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5FFE905A" wp14:anchorId="5509473B" allowOverlap="true" layoutInCell="false" locked="false" behindDoc="false" relativeHeight="251658752" simplePos="false" distR="114300" distL="114300" distB="0" distT="0">
                <wp:simplePos y="0" x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y="6824345" cx="80645"/>
                <wp:effectExtent b="13335" r="5080" t="10795" l="9525"/>
                <wp:wrapNone/>
                <wp:docPr name="Rectangle 4" id="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4345" cx="8064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1E54A889" wp14:anchorId="43F4B871" allowOverlap="true" layoutInCell="false" locked="false" behindDoc="false" relativeHeight="251656704" simplePos="false" distR="114300" distL="114300" distB="0" distT="0">
                <wp:simplePos y="0" x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y="9998075" cx="80010"/>
                <wp:effectExtent b="11430" r="5080" t="10795" l="10160"/>
                <wp:wrapNone/>
                <wp:docPr name="Rectangle 5" id="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80010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color2="#efefef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0F3964BE" wp14:anchorId="30D24F4F" allowOverlap="true" layoutInCell="false" locked="false" behindDoc="false" relativeHeight="251655680" simplePos="false" distR="114300" distL="114300" distB="0" distT="0">
                <wp:simplePos y="0" x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y="9998075" cx="74295"/>
                <wp:effectExtent b="11430" r="11430" t="10795" l="9525"/>
                <wp:wrapNone/>
                <wp:docPr name="Rectangle 6" id="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7429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9B38E5" w:rsidR="00A5216E" w:rsidRPr="00F17609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Default="005666A3" w:rsidP="009B38E5" w:rsidR="005666A3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9B38E5" w:rsidR="00A131EC" w:rsidRPr="00F17609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15.04.2024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ФС77-87200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12    апреля  2024</w:t>
          </w:r>
        </w:sdtContent>
      </w:sdt>
      <w:r w:rsidR="00DB472A">
        <w:rPr>
          <w:rFonts w:cstheme="minorHAnsi" w:hAnsiTheme="minorHAnsi" w:asciiTheme="minorHAnsi"/>
          <w:i/>
        </w:rPr>
        <w:t xml:space="preserve"> г.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Администрация Заплавненского сельского поселения Ленинского муниципального района Волгоградской области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Язык(и)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404609, Волгоградская обл., Ленинский р-н, с. Заплавное, ул. Советская, д. 14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ADMZAPLAVNOE.RU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Общественно-информационная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1E75249A" wp14:anchorId="08ED9B8D" allowOverlap="true" layoutInCell="false" locked="false" behindDoc="false" relativeHeight="251660800" simplePos="false" distR="114300" distL="114300" distB="0" distT="0">
                <wp:simplePos y="0" x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y="6825082" cx="80467"/>
                <wp:effectExtent b="14605" r="14605" t="635" l="0"/>
                <wp:wrapNone/>
                <wp:docPr name="Rectangle 4" id="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5082" cx="80467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администрация Заплавненского сельского поселения Ленинского муниципального района Волгоградской области (ОГРН 1053478414956)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cd642c7ca5f622d1dbffb1fd469b7de6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03.05.2023 по 26.07.2024</w:t>
                </w:r>
              </w:sdtContent>
            </w:sdt>
          </w:p>
        </w:tc>
      </w:tr>
    </w:tbl>
    <w:sectPr w:rsidSect="0043194E" w:rsidR="004A49D1" w:rsidRPr="004A49D1">
      <w:headerReference w:type="default" r:id="rId8"/>
      <w:footerReference w:type="default" r:id="rId9"/>
      <w:footerReference w:type="first" r:id="rId10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CA73F2" w:rsidP="0036090E" w:rsidR="00CA73F2">
      <w:r>
        <w:separator/>
      </w:r>
    </w:p>
  </w:endnote>
  <w:endnote w:id="0" w:type="continuationSeparator">
    <w:p w:rsidRDefault="00CA73F2" w:rsidP="0036090E" w:rsidR="00CA73F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CA73F2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59230A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CA73F2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59230A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CA73F2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CA73F2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CA73F2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CA73F2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CA73F2" w:rsidP="0036090E" w:rsidR="00CA73F2">
      <w:r>
        <w:separator/>
      </w:r>
    </w:p>
  </w:footnote>
  <w:footnote w:id="0" w:type="continuationSeparator">
    <w:p w:rsidRDefault="00CA73F2" w:rsidP="0036090E" w:rsidR="00CA73F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9B38E5" w:rsidR="0043194E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wp14:editId="78D6551A" wp14:anchorId="5E9442DF" allowOverlap="true" layoutInCell="true" locked="false" behindDoc="false" relativeHeight="251661312" simplePos="false" distR="114300" distL="114300" distB="0" distT="0">
              <wp:simplePos y="0" x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y="1043940" cx="5396865"/>
              <wp:effectExtent b="1270" r="3810" t="2540" l="0"/>
              <wp:wrapThrough wrapText="bothSides">
                <wp:wrapPolygon edited="false">
                  <wp:start y="0" x="-38"/>
                  <wp:lineTo y="21403" x="-38"/>
                  <wp:lineTo y="21403" x="21600"/>
                  <wp:lineTo y="0" x="21600"/>
                  <wp:lineTo y="0" x="-38"/>
                </wp:wrapPolygon>
              </wp:wrapThrough>
              <wp:docPr name="Text Box 1" id="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y="0" x="0"/>
                        <a:ext cy="1043940" cx="539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Default="0043194E" w:rsidP="0043194E" w:rsidR="0043194E" w:rsidRPr="00E02B2C">
                          <w:pPr>
                            <w:tabs>
                              <w:tab w:pos="6804" w:val="left"/>
                            </w:tabs>
                            <w:ind w:firstLine="1" w:left="708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upright="true" anchorCtr="false" anchor="t" bIns="45720" rIns="91440" tIns="45720" lIns="91440" wrap="square" vert="horz" rot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path="m,l,21600r21600,l21600,xe" o:spt="202.0">
              <v:stroke joinstyle="miter"/>
              <v:path o:connecttype="rect" gradientshapeok="t"/>
            </v:shapetype>
    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    <v:textbox>
                <w:txbxContent>
                  <w:p w:rsidRDefault="0043194E" w:rsidP="0043194E" w:rsidR="0043194E" w:rsidRPr="00E02B2C">
                    <w:pPr>
                      <w:tabs>
                        <w:tab w:pos="6804" w:val="left"/>
                      </w:tabs>
                      <w:ind w:firstLine="1" w:left="708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78" w:val="fullPage"/>
  <w:embedSystemFonts/>
  <w:proofState w:grammar="clean"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230A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028D0"/>
    <w:rsid w:val="00814655"/>
    <w:rsid w:val="00821446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7770E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76504"/>
    <w:rsid w:val="00C84770"/>
    <w:rsid w:val="00C85388"/>
    <w:rsid w:val="00C868A4"/>
    <w:rsid w:val="00C90A4D"/>
    <w:rsid w:val="00C97413"/>
    <w:rsid w:val="00CA73F2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glossaryDocument" Target="glossary/document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2.xml"/>
    <Relationship Id="rId4" Type="http://schemas.openxmlformats.org/officeDocument/2006/relationships/settings" Target="settings.xml"/>
    <Relationship Id="rId9" Type="http://schemas.openxmlformats.org/officeDocument/2006/relationships/footer" Target="footer1.xml"/>
    <Relationship Id="rId14" Type="http://schemas.openxmlformats.org/officeDocument/2006/relationships/image" Target="media/document_image_rId14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6E7C6D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6E7C6D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50D31"/>
    <w:rsid w:val="003C4DFF"/>
    <w:rsid w:val="0042253D"/>
    <w:rsid w:val="00447A95"/>
    <w:rsid w:val="004747AD"/>
    <w:rsid w:val="004D5765"/>
    <w:rsid w:val="00500424"/>
    <w:rsid w:val="00504929"/>
    <w:rsid w:val="005171B5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9E428A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  <w:style w:customStyle="true" w:styleId="914356BE7CAF4B2CB20E4C17ABDF1C4A20" w:type="paragraph">
    <w:name w:val="914356BE7CAF4B2CB20E4C17ABDF1C4A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0" w:type="paragraph">
    <w:name w:val="22AE777CC14A42898973238883A7896E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  <w:style w:customStyle="1" w:styleId="914356BE7CAF4B2CB20E4C17ABDF1C4A20" w:type="paragraph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0" w:type="paragraph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ABFF94E-C400-4436-B978-BB8D7139A9E9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none</properties:Company>
  <properties:Pages>1</properties:Pages>
  <properties:Words>160</properties:Words>
  <properties:Characters>913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1071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2024-04-15T06:45:00Z</dcterms:created>
  <dc:creator>Myakota</dc:creator>
  <cp:lastModifiedBy>docx4j</cp:lastModifiedBy>
  <cp:lastPrinted>2009-01-30T12:55:00Z</cp:lastPrinted>
  <dcterms:modified xmlns:xsi="http://www.w3.org/2001/XMLSchema-instance" xsi:type="dcterms:W3CDTF">2024-04-15T06:45:00Z</dcterms:modified>
  <cp:revision>1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