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8B1" w:rsidRPr="00D533D8" w:rsidRDefault="000A1D24" w:rsidP="00D533D8">
      <w:pPr>
        <w:pStyle w:val="a5"/>
        <w:jc w:val="center"/>
        <w:rPr>
          <w:b/>
        </w:rPr>
      </w:pPr>
      <w:r w:rsidRPr="00D533D8">
        <w:rPr>
          <w:b/>
        </w:rPr>
        <w:t>СОВЕТ ДЕПУТАТОВ</w:t>
      </w:r>
    </w:p>
    <w:p w:rsidR="007D38B1" w:rsidRPr="00D533D8" w:rsidRDefault="007D38B1" w:rsidP="00D533D8">
      <w:pPr>
        <w:pStyle w:val="a5"/>
        <w:jc w:val="center"/>
        <w:rPr>
          <w:b/>
        </w:rPr>
      </w:pPr>
      <w:r w:rsidRPr="00D533D8">
        <w:rPr>
          <w:b/>
        </w:rPr>
        <w:t>ЗАПЛАВНЕНСКОГО  СЕЛЬСКОГО ПОСЕЛЕНИЯ</w:t>
      </w:r>
    </w:p>
    <w:p w:rsidR="007D38B1" w:rsidRPr="00D533D8" w:rsidRDefault="007D38B1" w:rsidP="00D533D8">
      <w:pPr>
        <w:pStyle w:val="a5"/>
        <w:jc w:val="center"/>
        <w:rPr>
          <w:b/>
        </w:rPr>
      </w:pPr>
      <w:r w:rsidRPr="00D533D8">
        <w:rPr>
          <w:b/>
        </w:rPr>
        <w:t>ЛЕНИНСКОГО МУНИЦИПАЛЬНОГО РАЙОНА</w:t>
      </w:r>
    </w:p>
    <w:p w:rsidR="007D38B1" w:rsidRPr="00D533D8" w:rsidRDefault="007D38B1" w:rsidP="00D533D8">
      <w:pPr>
        <w:pStyle w:val="a5"/>
        <w:jc w:val="center"/>
        <w:rPr>
          <w:b/>
        </w:rPr>
      </w:pPr>
      <w:r w:rsidRPr="00D533D8">
        <w:rPr>
          <w:b/>
        </w:rPr>
        <w:t>ВОЛГОГРАДСКОЙ ОБЛАСТИ</w:t>
      </w:r>
    </w:p>
    <w:p w:rsidR="007D38B1" w:rsidRPr="009737B6" w:rsidRDefault="007D38B1" w:rsidP="007D38B1">
      <w:pPr>
        <w:pStyle w:val="HTML"/>
        <w:ind w:firstLine="540"/>
        <w:jc w:val="center"/>
        <w:rPr>
          <w:rFonts w:ascii="Times New Roman" w:hAnsi="Times New Roman" w:cs="Times New Roman"/>
          <w:sz w:val="28"/>
          <w:szCs w:val="28"/>
        </w:rPr>
      </w:pPr>
    </w:p>
    <w:p w:rsidR="007D38B1" w:rsidRPr="007D38B1" w:rsidRDefault="007D38B1" w:rsidP="007D38B1">
      <w:pPr>
        <w:pStyle w:val="HTML"/>
        <w:ind w:firstLine="540"/>
        <w:jc w:val="center"/>
        <w:rPr>
          <w:rFonts w:ascii="Times New Roman" w:hAnsi="Times New Roman" w:cs="Times New Roman"/>
          <w:b/>
          <w:sz w:val="28"/>
          <w:szCs w:val="28"/>
        </w:rPr>
      </w:pPr>
      <w:r w:rsidRPr="007D38B1">
        <w:rPr>
          <w:rFonts w:ascii="Times New Roman" w:hAnsi="Times New Roman" w:cs="Times New Roman"/>
          <w:b/>
          <w:sz w:val="28"/>
          <w:szCs w:val="28"/>
        </w:rPr>
        <w:t>РЕШЕНИЕ</w:t>
      </w:r>
    </w:p>
    <w:p w:rsidR="007D38B1" w:rsidRPr="007D38B1" w:rsidRDefault="007D38B1" w:rsidP="007D38B1">
      <w:pPr>
        <w:jc w:val="both"/>
        <w:rPr>
          <w:sz w:val="28"/>
          <w:szCs w:val="28"/>
        </w:rPr>
      </w:pPr>
      <w:r w:rsidRPr="005A1F34">
        <w:rPr>
          <w:sz w:val="28"/>
          <w:szCs w:val="28"/>
        </w:rPr>
        <w:t xml:space="preserve">от  </w:t>
      </w:r>
      <w:r w:rsidR="005A1F34">
        <w:rPr>
          <w:sz w:val="28"/>
          <w:szCs w:val="28"/>
        </w:rPr>
        <w:t xml:space="preserve">  </w:t>
      </w:r>
      <w:r w:rsidR="0099747E">
        <w:rPr>
          <w:sz w:val="28"/>
          <w:szCs w:val="28"/>
        </w:rPr>
        <w:t>14</w:t>
      </w:r>
      <w:r w:rsidR="005A1F34">
        <w:rPr>
          <w:sz w:val="28"/>
          <w:szCs w:val="28"/>
        </w:rPr>
        <w:t>.</w:t>
      </w:r>
      <w:r w:rsidR="0099747E">
        <w:rPr>
          <w:sz w:val="28"/>
          <w:szCs w:val="28"/>
        </w:rPr>
        <w:t>12</w:t>
      </w:r>
      <w:r w:rsidR="005A1F34">
        <w:rPr>
          <w:sz w:val="28"/>
          <w:szCs w:val="28"/>
        </w:rPr>
        <w:t>.</w:t>
      </w:r>
      <w:r w:rsidR="005A1F34">
        <w:rPr>
          <w:rFonts w:ascii="Times New Roman" w:hAnsi="Times New Roman" w:cs="Times New Roman"/>
          <w:sz w:val="28"/>
          <w:szCs w:val="28"/>
        </w:rPr>
        <w:t xml:space="preserve">2022 года         №   </w:t>
      </w:r>
      <w:r w:rsidR="0099747E">
        <w:rPr>
          <w:rFonts w:ascii="Times New Roman" w:hAnsi="Times New Roman" w:cs="Times New Roman"/>
          <w:sz w:val="28"/>
          <w:szCs w:val="28"/>
        </w:rPr>
        <w:t>4/17</w:t>
      </w:r>
      <w:r w:rsidRPr="00EE08F0">
        <w:rPr>
          <w:sz w:val="28"/>
          <w:szCs w:val="28"/>
        </w:rPr>
        <w:t xml:space="preserve">    </w:t>
      </w:r>
    </w:p>
    <w:p w:rsidR="008F0358" w:rsidRPr="00FF3F18" w:rsidRDefault="008F0358" w:rsidP="008F0358">
      <w:pPr>
        <w:spacing w:after="0" w:line="240" w:lineRule="auto"/>
        <w:jc w:val="center"/>
        <w:rPr>
          <w:rFonts w:ascii="Times New Roman" w:eastAsia="Times New Roman" w:hAnsi="Times New Roman" w:cs="Times New Roman"/>
          <w:sz w:val="28"/>
          <w:szCs w:val="28"/>
          <w:lang w:eastAsia="ru-RU"/>
        </w:rPr>
      </w:pPr>
      <w:r w:rsidRPr="00FF3F18">
        <w:rPr>
          <w:rFonts w:ascii="Times New Roman" w:eastAsia="Times New Roman" w:hAnsi="Times New Roman" w:cs="Times New Roman"/>
          <w:b/>
          <w:bCs/>
          <w:sz w:val="28"/>
          <w:szCs w:val="28"/>
          <w:lang w:eastAsia="ru-RU"/>
        </w:rPr>
        <w:t>ОБ УТВЕРЖДЕНИИ</w:t>
      </w:r>
      <w:r w:rsidRPr="00FF3F18">
        <w:rPr>
          <w:rFonts w:ascii="Times New Roman" w:eastAsia="Times New Roman" w:hAnsi="Times New Roman" w:cs="Times New Roman"/>
          <w:b/>
          <w:bCs/>
          <w:sz w:val="28"/>
          <w:szCs w:val="28"/>
          <w:shd w:val="clear" w:color="auto" w:fill="F9F9F9"/>
          <w:lang w:eastAsia="ru-RU"/>
        </w:rPr>
        <w:t> </w:t>
      </w:r>
      <w:r w:rsidRPr="00FF3F18">
        <w:rPr>
          <w:rFonts w:ascii="Times New Roman" w:eastAsia="Times New Roman" w:hAnsi="Times New Roman" w:cs="Times New Roman"/>
          <w:b/>
          <w:bCs/>
          <w:sz w:val="28"/>
          <w:szCs w:val="28"/>
          <w:lang w:eastAsia="ru-RU"/>
        </w:rPr>
        <w:t xml:space="preserve">ПРАВИЛ БЛАГОУСТРОЙСТВА ТЕРРИТОРИИ </w:t>
      </w:r>
      <w:r w:rsidR="008B1614">
        <w:rPr>
          <w:rFonts w:ascii="Times New Roman" w:eastAsia="Times New Roman" w:hAnsi="Times New Roman" w:cs="Times New Roman"/>
          <w:b/>
          <w:bCs/>
          <w:sz w:val="28"/>
          <w:szCs w:val="28"/>
          <w:lang w:eastAsia="ru-RU"/>
        </w:rPr>
        <w:t>ЗАПЛАВНЕНСКОГО</w:t>
      </w:r>
      <w:r w:rsidRPr="00FF3F18">
        <w:rPr>
          <w:rFonts w:ascii="Times New Roman" w:eastAsia="Times New Roman" w:hAnsi="Times New Roman" w:cs="Times New Roman"/>
          <w:b/>
          <w:bCs/>
          <w:sz w:val="28"/>
          <w:szCs w:val="28"/>
          <w:lang w:eastAsia="ru-RU"/>
        </w:rPr>
        <w:t xml:space="preserve"> СЕЛЬСКОГО ПОСЕЛЕНИЯ</w:t>
      </w:r>
    </w:p>
    <w:p w:rsidR="008F0358" w:rsidRPr="00FF3F18" w:rsidRDefault="008F0358" w:rsidP="008F0358">
      <w:pPr>
        <w:spacing w:after="0" w:line="240" w:lineRule="auto"/>
        <w:ind w:firstLine="592"/>
        <w:jc w:val="both"/>
        <w:rPr>
          <w:rFonts w:ascii="Times New Roman" w:eastAsia="Times New Roman" w:hAnsi="Times New Roman" w:cs="Times New Roman"/>
          <w:sz w:val="28"/>
          <w:szCs w:val="28"/>
          <w:lang w:eastAsia="ru-RU"/>
        </w:rPr>
      </w:pPr>
      <w:r w:rsidRPr="00FF3F18">
        <w:rPr>
          <w:rFonts w:ascii="Times New Roman" w:eastAsia="Times New Roman" w:hAnsi="Times New Roman" w:cs="Times New Roman"/>
          <w:sz w:val="28"/>
          <w:szCs w:val="28"/>
          <w:lang w:eastAsia="ru-RU"/>
        </w:rPr>
        <w:t> </w:t>
      </w:r>
    </w:p>
    <w:p w:rsidR="008F0358" w:rsidRPr="00FF3F18" w:rsidRDefault="008F0358" w:rsidP="008F0358">
      <w:pPr>
        <w:spacing w:after="0" w:line="240" w:lineRule="auto"/>
        <w:ind w:firstLine="592"/>
        <w:jc w:val="both"/>
        <w:rPr>
          <w:rFonts w:ascii="Times New Roman" w:eastAsia="Times New Roman" w:hAnsi="Times New Roman" w:cs="Times New Roman"/>
          <w:sz w:val="28"/>
          <w:szCs w:val="28"/>
          <w:lang w:eastAsia="ru-RU"/>
        </w:rPr>
      </w:pPr>
      <w:r w:rsidRPr="00FF3F18">
        <w:rPr>
          <w:rFonts w:ascii="Times New Roman" w:eastAsia="Times New Roman" w:hAnsi="Times New Roman" w:cs="Times New Roman"/>
          <w:sz w:val="28"/>
          <w:szCs w:val="28"/>
          <w:lang w:eastAsia="ru-RU"/>
        </w:rPr>
        <w:t xml:space="preserve">В целях обеспечения благоустройства, озеленения, санитарно-эпидемиологического благополучия населения </w:t>
      </w:r>
      <w:r w:rsidR="008B1614" w:rsidRPr="008B1614">
        <w:rPr>
          <w:rFonts w:ascii="Times New Roman" w:eastAsia="Times New Roman" w:hAnsi="Times New Roman" w:cs="Times New Roman"/>
          <w:bCs/>
          <w:sz w:val="28"/>
          <w:szCs w:val="28"/>
          <w:lang w:eastAsia="ru-RU"/>
        </w:rPr>
        <w:t>З</w:t>
      </w:r>
      <w:r w:rsidR="008B1614">
        <w:rPr>
          <w:rFonts w:ascii="Times New Roman" w:eastAsia="Times New Roman" w:hAnsi="Times New Roman" w:cs="Times New Roman"/>
          <w:sz w:val="28"/>
          <w:szCs w:val="28"/>
          <w:lang w:eastAsia="ru-RU"/>
        </w:rPr>
        <w:t>аплавненского</w:t>
      </w:r>
      <w:r w:rsidRPr="00FF3F18">
        <w:rPr>
          <w:rFonts w:ascii="Times New Roman" w:eastAsia="Times New Roman" w:hAnsi="Times New Roman" w:cs="Times New Roman"/>
          <w:sz w:val="28"/>
          <w:szCs w:val="28"/>
          <w:lang w:eastAsia="ru-RU"/>
        </w:rPr>
        <w:t xml:space="preserve"> сельского поселения, в соответствии с Федеральным законом от 06.10.03г. №131-ФЗ «</w:t>
      </w:r>
      <w:hyperlink r:id="rId8" w:tgtFrame="_blank" w:history="1">
        <w:r w:rsidRPr="00FF3F18">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w:t>
        </w:r>
      </w:hyperlink>
      <w:r w:rsidRPr="00FF3F18">
        <w:rPr>
          <w:rFonts w:ascii="Times New Roman" w:eastAsia="Times New Roman" w:hAnsi="Times New Roman" w:cs="Times New Roman"/>
          <w:sz w:val="28"/>
          <w:szCs w:val="28"/>
          <w:lang w:eastAsia="ru-RU"/>
        </w:rPr>
        <w:t>», руководствуясь </w:t>
      </w:r>
      <w:hyperlink r:id="rId9" w:tgtFrame="_blank" w:history="1">
        <w:r w:rsidRPr="00FF3F18">
          <w:rPr>
            <w:rFonts w:ascii="Times New Roman" w:eastAsia="Times New Roman" w:hAnsi="Times New Roman" w:cs="Times New Roman"/>
            <w:sz w:val="28"/>
            <w:szCs w:val="28"/>
            <w:lang w:eastAsia="ru-RU"/>
          </w:rPr>
          <w:t>Уставом</w:t>
        </w:r>
      </w:hyperlink>
      <w:r w:rsidR="008B1614" w:rsidRPr="008B1614">
        <w:rPr>
          <w:rFonts w:ascii="Times New Roman" w:eastAsia="Times New Roman" w:hAnsi="Times New Roman" w:cs="Times New Roman"/>
          <w:bCs/>
          <w:sz w:val="28"/>
          <w:szCs w:val="28"/>
          <w:lang w:eastAsia="ru-RU"/>
        </w:rPr>
        <w:t xml:space="preserve"> З</w:t>
      </w:r>
      <w:r w:rsidR="008B1614">
        <w:rPr>
          <w:rFonts w:ascii="Times New Roman" w:eastAsia="Times New Roman" w:hAnsi="Times New Roman" w:cs="Times New Roman"/>
          <w:sz w:val="28"/>
          <w:szCs w:val="28"/>
          <w:lang w:eastAsia="ru-RU"/>
        </w:rPr>
        <w:t>аплавненского</w:t>
      </w:r>
      <w:r w:rsidRPr="00FF3F18">
        <w:rPr>
          <w:rFonts w:ascii="Times New Roman" w:eastAsia="Times New Roman" w:hAnsi="Times New Roman" w:cs="Times New Roman"/>
          <w:sz w:val="28"/>
          <w:szCs w:val="28"/>
          <w:lang w:eastAsia="ru-RU"/>
        </w:rPr>
        <w:t xml:space="preserve">  сельского поселения, Совет депутатов </w:t>
      </w:r>
      <w:r w:rsidR="008B1614" w:rsidRPr="008B1614">
        <w:rPr>
          <w:rFonts w:ascii="Times New Roman" w:eastAsia="Times New Roman" w:hAnsi="Times New Roman" w:cs="Times New Roman"/>
          <w:bCs/>
          <w:sz w:val="28"/>
          <w:szCs w:val="28"/>
          <w:lang w:eastAsia="ru-RU"/>
        </w:rPr>
        <w:t>З</w:t>
      </w:r>
      <w:r w:rsidR="008B1614">
        <w:rPr>
          <w:rFonts w:ascii="Times New Roman" w:eastAsia="Times New Roman" w:hAnsi="Times New Roman" w:cs="Times New Roman"/>
          <w:sz w:val="28"/>
          <w:szCs w:val="28"/>
          <w:lang w:eastAsia="ru-RU"/>
        </w:rPr>
        <w:t>аплавненского</w:t>
      </w:r>
      <w:r w:rsidR="008B1614" w:rsidRPr="00FF3F18">
        <w:rPr>
          <w:rFonts w:ascii="Times New Roman" w:eastAsia="Times New Roman" w:hAnsi="Times New Roman" w:cs="Times New Roman"/>
          <w:sz w:val="28"/>
          <w:szCs w:val="28"/>
          <w:lang w:eastAsia="ru-RU"/>
        </w:rPr>
        <w:t xml:space="preserve"> </w:t>
      </w:r>
      <w:r w:rsidR="008B1614">
        <w:rPr>
          <w:rFonts w:ascii="Times New Roman" w:eastAsia="Times New Roman" w:hAnsi="Times New Roman" w:cs="Times New Roman"/>
          <w:sz w:val="28"/>
          <w:szCs w:val="28"/>
          <w:lang w:eastAsia="ru-RU"/>
        </w:rPr>
        <w:t xml:space="preserve">сельского поселения </w:t>
      </w:r>
      <w:r w:rsidRPr="00FF3F18">
        <w:rPr>
          <w:rFonts w:ascii="Times New Roman" w:eastAsia="Times New Roman" w:hAnsi="Times New Roman" w:cs="Times New Roman"/>
          <w:sz w:val="28"/>
          <w:szCs w:val="28"/>
          <w:lang w:eastAsia="ru-RU"/>
        </w:rPr>
        <w:t>РЕШИЛ:</w:t>
      </w:r>
    </w:p>
    <w:p w:rsidR="008F0358" w:rsidRPr="00FF3F18" w:rsidRDefault="008F0358" w:rsidP="00C43C27">
      <w:pPr>
        <w:numPr>
          <w:ilvl w:val="0"/>
          <w:numId w:val="1"/>
        </w:numPr>
        <w:tabs>
          <w:tab w:val="clear" w:pos="720"/>
          <w:tab w:val="num" w:pos="0"/>
        </w:tabs>
        <w:spacing w:after="0" w:line="240" w:lineRule="auto"/>
        <w:ind w:left="0" w:firstLine="567"/>
        <w:jc w:val="both"/>
        <w:rPr>
          <w:rFonts w:ascii="Times New Roman" w:eastAsia="Times New Roman" w:hAnsi="Times New Roman" w:cs="Times New Roman"/>
          <w:sz w:val="28"/>
          <w:szCs w:val="28"/>
          <w:lang w:eastAsia="ru-RU"/>
        </w:rPr>
      </w:pPr>
      <w:r w:rsidRPr="00FF3F18">
        <w:rPr>
          <w:rFonts w:ascii="Times New Roman" w:eastAsia="Times New Roman" w:hAnsi="Times New Roman" w:cs="Times New Roman"/>
          <w:sz w:val="28"/>
          <w:szCs w:val="28"/>
          <w:lang w:eastAsia="ru-RU"/>
        </w:rPr>
        <w:t xml:space="preserve">Утвердить Правила благоустройства территории </w:t>
      </w:r>
      <w:r w:rsidR="008B1614" w:rsidRPr="008B1614">
        <w:rPr>
          <w:rFonts w:ascii="Times New Roman" w:eastAsia="Times New Roman" w:hAnsi="Times New Roman" w:cs="Times New Roman"/>
          <w:bCs/>
          <w:sz w:val="28"/>
          <w:szCs w:val="28"/>
          <w:lang w:eastAsia="ru-RU"/>
        </w:rPr>
        <w:t>З</w:t>
      </w:r>
      <w:r w:rsidR="008B1614">
        <w:rPr>
          <w:rFonts w:ascii="Times New Roman" w:eastAsia="Times New Roman" w:hAnsi="Times New Roman" w:cs="Times New Roman"/>
          <w:sz w:val="28"/>
          <w:szCs w:val="28"/>
          <w:lang w:eastAsia="ru-RU"/>
        </w:rPr>
        <w:t>аплавненского</w:t>
      </w:r>
      <w:r w:rsidR="008B1614" w:rsidRPr="00FF3F18">
        <w:rPr>
          <w:rFonts w:ascii="Times New Roman" w:eastAsia="Times New Roman" w:hAnsi="Times New Roman" w:cs="Times New Roman"/>
          <w:sz w:val="28"/>
          <w:szCs w:val="28"/>
          <w:lang w:eastAsia="ru-RU"/>
        </w:rPr>
        <w:t xml:space="preserve"> </w:t>
      </w:r>
      <w:r w:rsidRPr="00FF3F18">
        <w:rPr>
          <w:rFonts w:ascii="Times New Roman" w:eastAsia="Times New Roman" w:hAnsi="Times New Roman" w:cs="Times New Roman"/>
          <w:sz w:val="28"/>
          <w:szCs w:val="28"/>
          <w:lang w:eastAsia="ru-RU"/>
        </w:rPr>
        <w:t>сельского поселения, согласно приложению.</w:t>
      </w:r>
    </w:p>
    <w:p w:rsidR="008F0358" w:rsidRPr="00FF3F18" w:rsidRDefault="008F0358" w:rsidP="008F0358">
      <w:pPr>
        <w:numPr>
          <w:ilvl w:val="0"/>
          <w:numId w:val="1"/>
        </w:numPr>
        <w:spacing w:after="0" w:line="240" w:lineRule="auto"/>
        <w:ind w:left="0" w:firstLine="567"/>
        <w:jc w:val="both"/>
        <w:rPr>
          <w:rFonts w:ascii="Times New Roman" w:eastAsia="Times New Roman" w:hAnsi="Times New Roman" w:cs="Times New Roman"/>
          <w:sz w:val="28"/>
          <w:szCs w:val="28"/>
          <w:lang w:eastAsia="ru-RU"/>
        </w:rPr>
      </w:pPr>
      <w:r w:rsidRPr="00FF3F18">
        <w:rPr>
          <w:rFonts w:ascii="Times New Roman" w:eastAsia="Times New Roman" w:hAnsi="Times New Roman" w:cs="Times New Roman"/>
          <w:sz w:val="28"/>
          <w:szCs w:val="28"/>
          <w:lang w:eastAsia="ru-RU"/>
        </w:rPr>
        <w:t>Настоящее решение вступает в силу после его официального обнародования и подлежит размещению на официальном сайте администрации</w:t>
      </w:r>
      <w:r w:rsidR="008B1614" w:rsidRPr="008B1614">
        <w:rPr>
          <w:rFonts w:ascii="Times New Roman" w:eastAsia="Times New Roman" w:hAnsi="Times New Roman" w:cs="Times New Roman"/>
          <w:bCs/>
          <w:sz w:val="28"/>
          <w:szCs w:val="28"/>
          <w:lang w:eastAsia="ru-RU"/>
        </w:rPr>
        <w:t xml:space="preserve"> З</w:t>
      </w:r>
      <w:r w:rsidR="008B1614">
        <w:rPr>
          <w:rFonts w:ascii="Times New Roman" w:eastAsia="Times New Roman" w:hAnsi="Times New Roman" w:cs="Times New Roman"/>
          <w:sz w:val="28"/>
          <w:szCs w:val="28"/>
          <w:lang w:eastAsia="ru-RU"/>
        </w:rPr>
        <w:t>аплавненского</w:t>
      </w:r>
      <w:r w:rsidRPr="00FF3F18">
        <w:rPr>
          <w:rFonts w:ascii="Times New Roman" w:eastAsia="Times New Roman" w:hAnsi="Times New Roman" w:cs="Times New Roman"/>
          <w:sz w:val="28"/>
          <w:szCs w:val="28"/>
          <w:lang w:eastAsia="ru-RU"/>
        </w:rPr>
        <w:t xml:space="preserve">  сельского поселения в информационно-телекоммуникационной сети Интернет.</w:t>
      </w:r>
    </w:p>
    <w:p w:rsidR="008F0358" w:rsidRPr="00FF3F18" w:rsidRDefault="00FB1EEF" w:rsidP="00FB1EEF">
      <w:pPr>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5A1F34">
        <w:rPr>
          <w:rFonts w:ascii="Times New Roman" w:eastAsia="Times New Roman" w:hAnsi="Times New Roman" w:cs="Times New Roman"/>
          <w:sz w:val="28"/>
          <w:szCs w:val="28"/>
          <w:lang w:eastAsia="ru-RU"/>
        </w:rPr>
        <w:t xml:space="preserve">3. Решение Совета </w:t>
      </w:r>
      <w:r w:rsidR="000674EC">
        <w:rPr>
          <w:rFonts w:ascii="Times New Roman" w:eastAsia="Times New Roman" w:hAnsi="Times New Roman" w:cs="Times New Roman"/>
          <w:sz w:val="28"/>
          <w:szCs w:val="28"/>
          <w:lang w:eastAsia="ru-RU"/>
        </w:rPr>
        <w:t xml:space="preserve">депутатов </w:t>
      </w:r>
      <w:r w:rsidR="000674EC" w:rsidRPr="00C925E2">
        <w:rPr>
          <w:rFonts w:ascii="Times New Roman" w:eastAsia="Times New Roman" w:hAnsi="Times New Roman" w:cs="Times New Roman"/>
          <w:sz w:val="28"/>
          <w:szCs w:val="28"/>
          <w:lang w:eastAsia="ru-RU"/>
        </w:rPr>
        <w:t xml:space="preserve">от </w:t>
      </w:r>
      <w:r w:rsidR="005A1F34" w:rsidRPr="00C925E2">
        <w:rPr>
          <w:rFonts w:ascii="Times New Roman" w:eastAsia="Times New Roman" w:hAnsi="Times New Roman" w:cs="Times New Roman"/>
          <w:sz w:val="28"/>
          <w:szCs w:val="28"/>
          <w:lang w:eastAsia="ru-RU"/>
        </w:rPr>
        <w:t xml:space="preserve">14.09.2012 г. </w:t>
      </w:r>
      <w:r w:rsidR="000674EC" w:rsidRPr="00C925E2">
        <w:rPr>
          <w:rFonts w:ascii="Times New Roman" w:eastAsia="Times New Roman" w:hAnsi="Times New Roman" w:cs="Times New Roman"/>
          <w:sz w:val="28"/>
          <w:szCs w:val="28"/>
          <w:lang w:eastAsia="ru-RU"/>
        </w:rPr>
        <w:t xml:space="preserve">№ </w:t>
      </w:r>
      <w:r w:rsidR="005A1F34" w:rsidRPr="00C925E2">
        <w:rPr>
          <w:rFonts w:ascii="Times New Roman" w:eastAsia="Times New Roman" w:hAnsi="Times New Roman" w:cs="Times New Roman"/>
          <w:sz w:val="28"/>
          <w:szCs w:val="28"/>
          <w:lang w:eastAsia="ru-RU"/>
        </w:rPr>
        <w:t>7/43</w:t>
      </w:r>
      <w:r w:rsidR="000674EC">
        <w:rPr>
          <w:rFonts w:ascii="Times New Roman" w:eastAsia="Times New Roman" w:hAnsi="Times New Roman" w:cs="Times New Roman"/>
          <w:sz w:val="28"/>
          <w:szCs w:val="28"/>
          <w:lang w:eastAsia="ru-RU"/>
        </w:rPr>
        <w:t xml:space="preserve">  </w:t>
      </w:r>
      <w:r w:rsidRPr="00FB1EEF">
        <w:rPr>
          <w:rFonts w:ascii="Times New Roman" w:eastAsia="Times New Roman" w:hAnsi="Times New Roman" w:cs="Times New Roman"/>
          <w:sz w:val="28"/>
          <w:szCs w:val="28"/>
          <w:lang w:eastAsia="ru-RU"/>
        </w:rPr>
        <w:t>«Правила по благоустройству территории Запл</w:t>
      </w:r>
      <w:r>
        <w:rPr>
          <w:rFonts w:ascii="Times New Roman" w:eastAsia="Times New Roman" w:hAnsi="Times New Roman" w:cs="Times New Roman"/>
          <w:sz w:val="28"/>
          <w:szCs w:val="28"/>
          <w:lang w:eastAsia="ru-RU"/>
        </w:rPr>
        <w:t xml:space="preserve">авненского сельского поселения» </w:t>
      </w:r>
      <w:r w:rsidR="000674EC">
        <w:rPr>
          <w:rFonts w:ascii="Times New Roman" w:eastAsia="Times New Roman" w:hAnsi="Times New Roman" w:cs="Times New Roman"/>
          <w:sz w:val="28"/>
          <w:szCs w:val="28"/>
          <w:lang w:eastAsia="ru-RU"/>
        </w:rPr>
        <w:t>с</w:t>
      </w:r>
      <w:r w:rsidR="007D38B1">
        <w:rPr>
          <w:rFonts w:ascii="Times New Roman" w:eastAsia="Times New Roman" w:hAnsi="Times New Roman" w:cs="Times New Roman"/>
          <w:sz w:val="28"/>
          <w:szCs w:val="28"/>
          <w:lang w:eastAsia="ru-RU"/>
        </w:rPr>
        <w:t>читать</w:t>
      </w:r>
      <w:r w:rsidR="008F0358" w:rsidRPr="00FF3F18">
        <w:rPr>
          <w:rFonts w:ascii="Times New Roman" w:eastAsia="Times New Roman" w:hAnsi="Times New Roman" w:cs="Times New Roman"/>
          <w:sz w:val="28"/>
          <w:szCs w:val="28"/>
          <w:lang w:eastAsia="ru-RU"/>
        </w:rPr>
        <w:t> </w:t>
      </w:r>
      <w:r w:rsidR="000674EC">
        <w:rPr>
          <w:rFonts w:ascii="Times New Roman" w:eastAsia="Times New Roman" w:hAnsi="Times New Roman" w:cs="Times New Roman"/>
          <w:sz w:val="28"/>
          <w:szCs w:val="28"/>
          <w:lang w:eastAsia="ru-RU"/>
        </w:rPr>
        <w:t>утратившим силу.</w:t>
      </w:r>
    </w:p>
    <w:p w:rsidR="008F0358" w:rsidRPr="00FF3F18" w:rsidRDefault="008F0358" w:rsidP="008F0358">
      <w:pPr>
        <w:spacing w:after="0" w:line="240" w:lineRule="auto"/>
        <w:ind w:firstLine="592"/>
        <w:jc w:val="both"/>
        <w:rPr>
          <w:rFonts w:ascii="Times New Roman" w:eastAsia="Times New Roman" w:hAnsi="Times New Roman" w:cs="Times New Roman"/>
          <w:sz w:val="28"/>
          <w:szCs w:val="28"/>
          <w:lang w:eastAsia="ru-RU"/>
        </w:rPr>
      </w:pPr>
      <w:r w:rsidRPr="00FF3F18">
        <w:rPr>
          <w:rFonts w:ascii="Times New Roman" w:eastAsia="Times New Roman" w:hAnsi="Times New Roman" w:cs="Times New Roman"/>
          <w:sz w:val="28"/>
          <w:szCs w:val="28"/>
          <w:lang w:eastAsia="ru-RU"/>
        </w:rPr>
        <w:t> </w:t>
      </w:r>
    </w:p>
    <w:p w:rsidR="008B1614" w:rsidRDefault="008F0358" w:rsidP="008B1614">
      <w:pPr>
        <w:spacing w:after="0" w:line="240" w:lineRule="auto"/>
        <w:ind w:firstLine="592"/>
        <w:jc w:val="both"/>
        <w:rPr>
          <w:rFonts w:ascii="Times New Roman" w:eastAsia="Times New Roman" w:hAnsi="Times New Roman" w:cs="Times New Roman"/>
          <w:sz w:val="28"/>
          <w:szCs w:val="28"/>
          <w:lang w:eastAsia="ru-RU"/>
        </w:rPr>
      </w:pPr>
      <w:r w:rsidRPr="00FF3F18">
        <w:rPr>
          <w:rFonts w:ascii="Times New Roman" w:eastAsia="Times New Roman" w:hAnsi="Times New Roman" w:cs="Times New Roman"/>
          <w:sz w:val="28"/>
          <w:szCs w:val="28"/>
          <w:lang w:eastAsia="ru-RU"/>
        </w:rPr>
        <w:t> </w:t>
      </w:r>
    </w:p>
    <w:p w:rsidR="008F0358" w:rsidRDefault="008F0358" w:rsidP="008B1614">
      <w:pPr>
        <w:spacing w:after="0" w:line="240" w:lineRule="auto"/>
        <w:jc w:val="both"/>
        <w:rPr>
          <w:rFonts w:ascii="Times New Roman" w:eastAsia="Times New Roman" w:hAnsi="Times New Roman" w:cs="Times New Roman"/>
          <w:sz w:val="28"/>
          <w:szCs w:val="28"/>
          <w:lang w:eastAsia="ru-RU"/>
        </w:rPr>
      </w:pPr>
      <w:r w:rsidRPr="00FF3F18">
        <w:rPr>
          <w:rFonts w:ascii="Times New Roman" w:eastAsia="Times New Roman" w:hAnsi="Times New Roman" w:cs="Times New Roman"/>
          <w:sz w:val="28"/>
          <w:szCs w:val="28"/>
          <w:lang w:eastAsia="ru-RU"/>
        </w:rPr>
        <w:t xml:space="preserve">Глава </w:t>
      </w:r>
      <w:r w:rsidR="008B1614">
        <w:rPr>
          <w:rFonts w:ascii="Times New Roman" w:eastAsia="Times New Roman" w:hAnsi="Times New Roman" w:cs="Times New Roman"/>
          <w:sz w:val="28"/>
          <w:szCs w:val="28"/>
          <w:lang w:eastAsia="ru-RU"/>
        </w:rPr>
        <w:t>Заплавненского</w:t>
      </w:r>
    </w:p>
    <w:p w:rsidR="008B1614" w:rsidRPr="00FF3F18" w:rsidRDefault="008B1614" w:rsidP="008B161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сельского поселения                                                                               </w:t>
      </w:r>
      <w:r w:rsidR="00B9516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А.В.Юдин</w:t>
      </w:r>
    </w:p>
    <w:p w:rsidR="008F0358" w:rsidRPr="00FF3F18" w:rsidRDefault="008F0358" w:rsidP="008F0358">
      <w:pPr>
        <w:spacing w:after="0" w:line="240" w:lineRule="auto"/>
        <w:ind w:firstLine="592"/>
        <w:jc w:val="right"/>
        <w:rPr>
          <w:rFonts w:ascii="Times New Roman" w:eastAsia="Times New Roman" w:hAnsi="Times New Roman" w:cs="Times New Roman"/>
          <w:sz w:val="28"/>
          <w:szCs w:val="28"/>
          <w:lang w:eastAsia="ru-RU"/>
        </w:rPr>
      </w:pPr>
    </w:p>
    <w:p w:rsidR="008F0358" w:rsidRPr="00FF3F18" w:rsidRDefault="008F0358" w:rsidP="008F0358">
      <w:pPr>
        <w:spacing w:after="0" w:line="240" w:lineRule="auto"/>
        <w:ind w:firstLine="592"/>
        <w:jc w:val="both"/>
        <w:rPr>
          <w:rFonts w:ascii="Times New Roman" w:eastAsia="Times New Roman" w:hAnsi="Times New Roman" w:cs="Times New Roman"/>
          <w:sz w:val="28"/>
          <w:szCs w:val="28"/>
          <w:lang w:eastAsia="ru-RU"/>
        </w:rPr>
      </w:pPr>
      <w:r w:rsidRPr="00FF3F18">
        <w:rPr>
          <w:rFonts w:ascii="Times New Roman" w:eastAsia="Times New Roman" w:hAnsi="Times New Roman" w:cs="Times New Roman"/>
          <w:sz w:val="28"/>
          <w:szCs w:val="28"/>
          <w:lang w:eastAsia="ru-RU"/>
        </w:rPr>
        <w:t> </w:t>
      </w:r>
    </w:p>
    <w:p w:rsidR="008F0358" w:rsidRDefault="008F0358" w:rsidP="008F0358">
      <w:pPr>
        <w:spacing w:after="0" w:line="240" w:lineRule="auto"/>
        <w:ind w:firstLine="592"/>
        <w:jc w:val="both"/>
        <w:rPr>
          <w:rFonts w:ascii="Times New Roman" w:eastAsia="Times New Roman" w:hAnsi="Times New Roman" w:cs="Times New Roman"/>
          <w:sz w:val="28"/>
          <w:szCs w:val="28"/>
          <w:lang w:eastAsia="ru-RU"/>
        </w:rPr>
      </w:pPr>
      <w:r w:rsidRPr="00FF3F18">
        <w:rPr>
          <w:rFonts w:ascii="Times New Roman" w:eastAsia="Times New Roman" w:hAnsi="Times New Roman" w:cs="Times New Roman"/>
          <w:sz w:val="28"/>
          <w:szCs w:val="28"/>
          <w:lang w:eastAsia="ru-RU"/>
        </w:rPr>
        <w:t> </w:t>
      </w:r>
    </w:p>
    <w:p w:rsidR="008E2D9C" w:rsidRDefault="008E2D9C" w:rsidP="008F0358">
      <w:pPr>
        <w:spacing w:after="0" w:line="240" w:lineRule="auto"/>
        <w:ind w:firstLine="592"/>
        <w:jc w:val="both"/>
        <w:rPr>
          <w:rFonts w:ascii="Times New Roman" w:eastAsia="Times New Roman" w:hAnsi="Times New Roman" w:cs="Times New Roman"/>
          <w:sz w:val="28"/>
          <w:szCs w:val="28"/>
          <w:lang w:eastAsia="ru-RU"/>
        </w:rPr>
      </w:pPr>
    </w:p>
    <w:p w:rsidR="008E2D9C" w:rsidRDefault="008E2D9C" w:rsidP="008F0358">
      <w:pPr>
        <w:spacing w:after="0" w:line="240" w:lineRule="auto"/>
        <w:ind w:firstLine="592"/>
        <w:jc w:val="both"/>
        <w:rPr>
          <w:rFonts w:ascii="Times New Roman" w:eastAsia="Times New Roman" w:hAnsi="Times New Roman" w:cs="Times New Roman"/>
          <w:sz w:val="28"/>
          <w:szCs w:val="28"/>
          <w:lang w:eastAsia="ru-RU"/>
        </w:rPr>
      </w:pPr>
    </w:p>
    <w:p w:rsidR="008E2D9C" w:rsidRDefault="008E2D9C" w:rsidP="008F0358">
      <w:pPr>
        <w:spacing w:after="0" w:line="240" w:lineRule="auto"/>
        <w:ind w:firstLine="592"/>
        <w:jc w:val="both"/>
        <w:rPr>
          <w:rFonts w:ascii="Times New Roman" w:eastAsia="Times New Roman" w:hAnsi="Times New Roman" w:cs="Times New Roman"/>
          <w:sz w:val="28"/>
          <w:szCs w:val="28"/>
          <w:lang w:eastAsia="ru-RU"/>
        </w:rPr>
      </w:pPr>
    </w:p>
    <w:p w:rsidR="008E2D9C" w:rsidRDefault="008E2D9C" w:rsidP="008F0358">
      <w:pPr>
        <w:spacing w:after="0" w:line="240" w:lineRule="auto"/>
        <w:ind w:firstLine="592"/>
        <w:jc w:val="both"/>
        <w:rPr>
          <w:rFonts w:ascii="Times New Roman" w:eastAsia="Times New Roman" w:hAnsi="Times New Roman" w:cs="Times New Roman"/>
          <w:sz w:val="28"/>
          <w:szCs w:val="28"/>
          <w:lang w:eastAsia="ru-RU"/>
        </w:rPr>
      </w:pPr>
    </w:p>
    <w:p w:rsidR="008E2D9C" w:rsidRDefault="008E2D9C" w:rsidP="008F0358">
      <w:pPr>
        <w:spacing w:after="0" w:line="240" w:lineRule="auto"/>
        <w:ind w:firstLine="592"/>
        <w:jc w:val="both"/>
        <w:rPr>
          <w:rFonts w:ascii="Times New Roman" w:eastAsia="Times New Roman" w:hAnsi="Times New Roman" w:cs="Times New Roman"/>
          <w:sz w:val="28"/>
          <w:szCs w:val="28"/>
          <w:lang w:eastAsia="ru-RU"/>
        </w:rPr>
      </w:pPr>
    </w:p>
    <w:p w:rsidR="008E2D9C" w:rsidRDefault="008E2D9C" w:rsidP="008F0358">
      <w:pPr>
        <w:spacing w:after="0" w:line="240" w:lineRule="auto"/>
        <w:ind w:firstLine="592"/>
        <w:jc w:val="both"/>
        <w:rPr>
          <w:rFonts w:ascii="Times New Roman" w:eastAsia="Times New Roman" w:hAnsi="Times New Roman" w:cs="Times New Roman"/>
          <w:sz w:val="28"/>
          <w:szCs w:val="28"/>
          <w:lang w:eastAsia="ru-RU"/>
        </w:rPr>
      </w:pPr>
    </w:p>
    <w:p w:rsidR="008E2D9C" w:rsidRDefault="008E2D9C" w:rsidP="008F0358">
      <w:pPr>
        <w:spacing w:after="0" w:line="240" w:lineRule="auto"/>
        <w:ind w:firstLine="592"/>
        <w:jc w:val="both"/>
        <w:rPr>
          <w:rFonts w:ascii="Times New Roman" w:eastAsia="Times New Roman" w:hAnsi="Times New Roman" w:cs="Times New Roman"/>
          <w:sz w:val="28"/>
          <w:szCs w:val="28"/>
          <w:lang w:eastAsia="ru-RU"/>
        </w:rPr>
      </w:pPr>
    </w:p>
    <w:p w:rsidR="009C6004" w:rsidRDefault="009C6004" w:rsidP="008F0358">
      <w:pPr>
        <w:spacing w:after="0" w:line="240" w:lineRule="auto"/>
        <w:ind w:firstLine="592"/>
        <w:jc w:val="both"/>
        <w:rPr>
          <w:rFonts w:ascii="Times New Roman" w:eastAsia="Times New Roman" w:hAnsi="Times New Roman" w:cs="Times New Roman"/>
          <w:sz w:val="28"/>
          <w:szCs w:val="28"/>
          <w:lang w:eastAsia="ru-RU"/>
        </w:rPr>
      </w:pPr>
    </w:p>
    <w:p w:rsidR="008E2D9C" w:rsidRDefault="008E2D9C" w:rsidP="008F0358">
      <w:pPr>
        <w:spacing w:after="0" w:line="240" w:lineRule="auto"/>
        <w:ind w:firstLine="592"/>
        <w:jc w:val="both"/>
        <w:rPr>
          <w:rFonts w:ascii="Times New Roman" w:eastAsia="Times New Roman" w:hAnsi="Times New Roman" w:cs="Times New Roman"/>
          <w:sz w:val="28"/>
          <w:szCs w:val="28"/>
          <w:lang w:eastAsia="ru-RU"/>
        </w:rPr>
      </w:pPr>
    </w:p>
    <w:p w:rsidR="008E2D9C" w:rsidRDefault="008E2D9C" w:rsidP="008F0358">
      <w:pPr>
        <w:spacing w:after="0" w:line="240" w:lineRule="auto"/>
        <w:ind w:firstLine="592"/>
        <w:jc w:val="both"/>
        <w:rPr>
          <w:rFonts w:ascii="Times New Roman" w:eastAsia="Times New Roman" w:hAnsi="Times New Roman" w:cs="Times New Roman"/>
          <w:sz w:val="28"/>
          <w:szCs w:val="28"/>
          <w:lang w:eastAsia="ru-RU"/>
        </w:rPr>
      </w:pPr>
    </w:p>
    <w:p w:rsidR="008E2D9C" w:rsidRDefault="008E2D9C" w:rsidP="008F0358">
      <w:pPr>
        <w:spacing w:after="0" w:line="240" w:lineRule="auto"/>
        <w:ind w:firstLine="592"/>
        <w:jc w:val="both"/>
        <w:rPr>
          <w:rFonts w:ascii="Times New Roman" w:eastAsia="Times New Roman" w:hAnsi="Times New Roman" w:cs="Times New Roman"/>
          <w:sz w:val="28"/>
          <w:szCs w:val="28"/>
          <w:lang w:eastAsia="ru-RU"/>
        </w:rPr>
      </w:pPr>
    </w:p>
    <w:p w:rsidR="008E2D9C" w:rsidRDefault="008E2D9C" w:rsidP="008F0358">
      <w:pPr>
        <w:spacing w:after="0" w:line="240" w:lineRule="auto"/>
        <w:ind w:firstLine="592"/>
        <w:jc w:val="both"/>
        <w:rPr>
          <w:rFonts w:ascii="Times New Roman" w:eastAsia="Times New Roman" w:hAnsi="Times New Roman" w:cs="Times New Roman"/>
          <w:sz w:val="28"/>
          <w:szCs w:val="28"/>
          <w:lang w:eastAsia="ru-RU"/>
        </w:rPr>
      </w:pPr>
    </w:p>
    <w:p w:rsidR="008E2D9C" w:rsidRDefault="008E2D9C" w:rsidP="008F0358">
      <w:pPr>
        <w:spacing w:after="0" w:line="240" w:lineRule="auto"/>
        <w:ind w:firstLine="592"/>
        <w:jc w:val="both"/>
        <w:rPr>
          <w:rFonts w:ascii="Times New Roman" w:eastAsia="Times New Roman" w:hAnsi="Times New Roman" w:cs="Times New Roman"/>
          <w:sz w:val="28"/>
          <w:szCs w:val="28"/>
          <w:lang w:eastAsia="ru-RU"/>
        </w:rPr>
      </w:pPr>
    </w:p>
    <w:p w:rsidR="00C925E2" w:rsidRDefault="00C925E2" w:rsidP="006B1DD1">
      <w:pPr>
        <w:spacing w:after="0" w:line="240" w:lineRule="auto"/>
        <w:jc w:val="both"/>
        <w:rPr>
          <w:rFonts w:ascii="Times New Roman" w:eastAsia="Times New Roman" w:hAnsi="Times New Roman" w:cs="Times New Roman"/>
          <w:sz w:val="28"/>
          <w:szCs w:val="28"/>
          <w:lang w:eastAsia="ru-RU"/>
        </w:rPr>
      </w:pPr>
    </w:p>
    <w:p w:rsidR="004D76E1" w:rsidRDefault="004D76E1" w:rsidP="006B1DD1">
      <w:pPr>
        <w:spacing w:after="0" w:line="240" w:lineRule="auto"/>
        <w:jc w:val="both"/>
        <w:rPr>
          <w:rFonts w:ascii="Times New Roman" w:eastAsia="Times New Roman" w:hAnsi="Times New Roman" w:cs="Times New Roman"/>
          <w:sz w:val="28"/>
          <w:szCs w:val="28"/>
          <w:lang w:eastAsia="ru-RU"/>
        </w:rPr>
      </w:pPr>
    </w:p>
    <w:p w:rsidR="004D76E1" w:rsidRPr="00FF3F18" w:rsidRDefault="004D76E1" w:rsidP="006B1DD1">
      <w:pPr>
        <w:spacing w:after="0" w:line="240" w:lineRule="auto"/>
        <w:jc w:val="both"/>
        <w:rPr>
          <w:rFonts w:ascii="Times New Roman" w:eastAsia="Times New Roman" w:hAnsi="Times New Roman" w:cs="Times New Roman"/>
          <w:sz w:val="28"/>
          <w:szCs w:val="28"/>
          <w:lang w:eastAsia="ru-RU"/>
        </w:rPr>
      </w:pPr>
    </w:p>
    <w:p w:rsidR="007D38B1" w:rsidRPr="000A1D24" w:rsidRDefault="007D38B1" w:rsidP="007D38B1">
      <w:pPr>
        <w:pStyle w:val="ConsPlusTitle"/>
        <w:jc w:val="right"/>
        <w:rPr>
          <w:rFonts w:ascii="Times New Roman" w:hAnsi="Times New Roman" w:cs="Times New Roman"/>
          <w:b w:val="0"/>
          <w:sz w:val="22"/>
          <w:szCs w:val="22"/>
        </w:rPr>
      </w:pPr>
      <w:r w:rsidRPr="000A1D24">
        <w:rPr>
          <w:rFonts w:ascii="Times New Roman" w:hAnsi="Times New Roman" w:cs="Times New Roman"/>
          <w:b w:val="0"/>
          <w:sz w:val="22"/>
          <w:szCs w:val="22"/>
        </w:rPr>
        <w:t xml:space="preserve">Приложение № 1 </w:t>
      </w:r>
    </w:p>
    <w:p w:rsidR="007D38B1" w:rsidRPr="000A1D24" w:rsidRDefault="007D38B1" w:rsidP="007D38B1">
      <w:pPr>
        <w:pStyle w:val="ConsPlusTitle"/>
        <w:jc w:val="right"/>
        <w:rPr>
          <w:rFonts w:ascii="Times New Roman" w:hAnsi="Times New Roman" w:cs="Times New Roman"/>
          <w:b w:val="0"/>
          <w:sz w:val="22"/>
          <w:szCs w:val="22"/>
        </w:rPr>
      </w:pPr>
      <w:r w:rsidRPr="000A1D24">
        <w:rPr>
          <w:rFonts w:ascii="Times New Roman" w:hAnsi="Times New Roman" w:cs="Times New Roman"/>
          <w:b w:val="0"/>
          <w:sz w:val="22"/>
          <w:szCs w:val="22"/>
        </w:rPr>
        <w:t xml:space="preserve">к Решению Совета Депутатов </w:t>
      </w:r>
    </w:p>
    <w:p w:rsidR="007D38B1" w:rsidRPr="000A1D24" w:rsidRDefault="007D38B1" w:rsidP="007D38B1">
      <w:pPr>
        <w:pStyle w:val="ConsPlusTitle"/>
        <w:jc w:val="right"/>
        <w:rPr>
          <w:rFonts w:ascii="Times New Roman" w:hAnsi="Times New Roman" w:cs="Times New Roman"/>
          <w:b w:val="0"/>
          <w:sz w:val="22"/>
          <w:szCs w:val="22"/>
        </w:rPr>
      </w:pPr>
      <w:r w:rsidRPr="000A1D24">
        <w:rPr>
          <w:rFonts w:ascii="Times New Roman" w:hAnsi="Times New Roman" w:cs="Times New Roman"/>
          <w:b w:val="0"/>
          <w:sz w:val="22"/>
          <w:szCs w:val="22"/>
        </w:rPr>
        <w:t xml:space="preserve">Заплавненского сельского поселения    </w:t>
      </w:r>
    </w:p>
    <w:p w:rsidR="007D38B1" w:rsidRPr="000A1D24" w:rsidRDefault="008E2D9C" w:rsidP="007D38B1">
      <w:pPr>
        <w:pStyle w:val="ConsPlusTitle"/>
        <w:jc w:val="right"/>
        <w:rPr>
          <w:rFonts w:ascii="Times New Roman" w:hAnsi="Times New Roman" w:cs="Times New Roman"/>
          <w:b w:val="0"/>
          <w:sz w:val="22"/>
          <w:szCs w:val="22"/>
        </w:rPr>
      </w:pPr>
      <w:r w:rsidRPr="000A1D24">
        <w:rPr>
          <w:rFonts w:ascii="Times New Roman" w:hAnsi="Times New Roman" w:cs="Times New Roman"/>
          <w:b w:val="0"/>
          <w:sz w:val="22"/>
          <w:szCs w:val="22"/>
        </w:rPr>
        <w:t xml:space="preserve">№  </w:t>
      </w:r>
      <w:r w:rsidR="002F5CD8">
        <w:rPr>
          <w:rFonts w:ascii="Times New Roman" w:hAnsi="Times New Roman" w:cs="Times New Roman"/>
          <w:b w:val="0"/>
          <w:sz w:val="22"/>
          <w:szCs w:val="22"/>
        </w:rPr>
        <w:t>4</w:t>
      </w:r>
      <w:r w:rsidRPr="000A1D24">
        <w:rPr>
          <w:rFonts w:ascii="Times New Roman" w:hAnsi="Times New Roman" w:cs="Times New Roman"/>
          <w:b w:val="0"/>
          <w:sz w:val="22"/>
          <w:szCs w:val="22"/>
        </w:rPr>
        <w:t>/</w:t>
      </w:r>
      <w:r w:rsidR="002F5CD8">
        <w:rPr>
          <w:rFonts w:ascii="Times New Roman" w:hAnsi="Times New Roman" w:cs="Times New Roman"/>
          <w:b w:val="0"/>
          <w:sz w:val="22"/>
          <w:szCs w:val="22"/>
        </w:rPr>
        <w:t xml:space="preserve">17 </w:t>
      </w:r>
      <w:r w:rsidRPr="000A1D24">
        <w:rPr>
          <w:rFonts w:ascii="Times New Roman" w:hAnsi="Times New Roman" w:cs="Times New Roman"/>
          <w:b w:val="0"/>
          <w:sz w:val="22"/>
          <w:szCs w:val="22"/>
        </w:rPr>
        <w:t>от</w:t>
      </w:r>
      <w:r w:rsidR="002F5CD8">
        <w:rPr>
          <w:rFonts w:ascii="Times New Roman" w:hAnsi="Times New Roman" w:cs="Times New Roman"/>
          <w:b w:val="0"/>
          <w:sz w:val="22"/>
          <w:szCs w:val="22"/>
        </w:rPr>
        <w:t xml:space="preserve"> 14.12.</w:t>
      </w:r>
      <w:r w:rsidRPr="000A1D24">
        <w:rPr>
          <w:rFonts w:ascii="Times New Roman" w:hAnsi="Times New Roman" w:cs="Times New Roman"/>
          <w:b w:val="0"/>
          <w:sz w:val="22"/>
          <w:szCs w:val="22"/>
        </w:rPr>
        <w:t>202</w:t>
      </w:r>
      <w:r w:rsidR="007D38B1" w:rsidRPr="000A1D24">
        <w:rPr>
          <w:rFonts w:ascii="Times New Roman" w:hAnsi="Times New Roman" w:cs="Times New Roman"/>
          <w:b w:val="0"/>
          <w:sz w:val="22"/>
          <w:szCs w:val="22"/>
        </w:rPr>
        <w:t>2г.</w:t>
      </w:r>
    </w:p>
    <w:p w:rsidR="008F0358" w:rsidRPr="000A1D24" w:rsidRDefault="008F0358" w:rsidP="008F0358">
      <w:pPr>
        <w:spacing w:after="0" w:line="240" w:lineRule="auto"/>
        <w:ind w:firstLine="592"/>
        <w:jc w:val="both"/>
        <w:rPr>
          <w:rFonts w:ascii="Times New Roman" w:eastAsia="Times New Roman" w:hAnsi="Times New Roman" w:cs="Times New Roman"/>
          <w:lang w:eastAsia="ru-RU"/>
        </w:rPr>
      </w:pPr>
      <w:r w:rsidRPr="000A1D24">
        <w:rPr>
          <w:rFonts w:ascii="Times New Roman" w:eastAsia="Times New Roman" w:hAnsi="Times New Roman" w:cs="Times New Roman"/>
          <w:lang w:eastAsia="ru-RU"/>
        </w:rPr>
        <w:t> </w:t>
      </w:r>
    </w:p>
    <w:p w:rsidR="008F0358" w:rsidRPr="000A1D24" w:rsidRDefault="008F0358" w:rsidP="008F0358">
      <w:pPr>
        <w:spacing w:after="0" w:line="240" w:lineRule="auto"/>
        <w:ind w:firstLine="592"/>
        <w:jc w:val="center"/>
        <w:rPr>
          <w:rFonts w:ascii="Times New Roman" w:eastAsia="Times New Roman" w:hAnsi="Times New Roman" w:cs="Times New Roman"/>
          <w:sz w:val="24"/>
          <w:szCs w:val="24"/>
          <w:lang w:eastAsia="ru-RU"/>
        </w:rPr>
      </w:pPr>
      <w:r w:rsidRPr="000A1D24">
        <w:rPr>
          <w:rFonts w:ascii="Times New Roman" w:eastAsia="Times New Roman" w:hAnsi="Times New Roman" w:cs="Times New Roman"/>
          <w:b/>
          <w:bCs/>
          <w:sz w:val="24"/>
          <w:szCs w:val="24"/>
          <w:lang w:eastAsia="ru-RU"/>
        </w:rPr>
        <w:t>ПРАВИЛА БЛАГОУСТРОЙСТВА</w:t>
      </w:r>
    </w:p>
    <w:p w:rsidR="008F0358" w:rsidRPr="000A1D24" w:rsidRDefault="00110042" w:rsidP="008F0358">
      <w:pPr>
        <w:spacing w:after="0" w:line="240" w:lineRule="auto"/>
        <w:ind w:firstLine="592"/>
        <w:jc w:val="center"/>
        <w:rPr>
          <w:rFonts w:ascii="Times New Roman" w:eastAsia="Times New Roman" w:hAnsi="Times New Roman" w:cs="Times New Roman"/>
          <w:sz w:val="24"/>
          <w:szCs w:val="24"/>
          <w:lang w:eastAsia="ru-RU"/>
        </w:rPr>
      </w:pPr>
      <w:r w:rsidRPr="000A1D24">
        <w:rPr>
          <w:rFonts w:ascii="Times New Roman" w:eastAsia="Times New Roman" w:hAnsi="Times New Roman" w:cs="Times New Roman"/>
          <w:b/>
          <w:bCs/>
          <w:sz w:val="24"/>
          <w:szCs w:val="24"/>
          <w:lang w:eastAsia="ru-RU"/>
        </w:rPr>
        <w:t>ТЕРРИТОРИИ ЗАПЛАВНЕНСКОГО</w:t>
      </w:r>
      <w:r w:rsidR="008F0358" w:rsidRPr="000A1D24">
        <w:rPr>
          <w:rFonts w:ascii="Times New Roman" w:eastAsia="Times New Roman" w:hAnsi="Times New Roman" w:cs="Times New Roman"/>
          <w:b/>
          <w:bCs/>
          <w:sz w:val="24"/>
          <w:szCs w:val="24"/>
          <w:lang w:eastAsia="ru-RU"/>
        </w:rPr>
        <w:t xml:space="preserve"> СЕЛЬСКОГО ПОСЕЛЕНИЯ</w:t>
      </w:r>
    </w:p>
    <w:p w:rsidR="008F0358" w:rsidRPr="000A1D24" w:rsidRDefault="008F0358" w:rsidP="008F0358">
      <w:pPr>
        <w:spacing w:after="0" w:line="240" w:lineRule="auto"/>
        <w:ind w:firstLine="592"/>
        <w:jc w:val="center"/>
        <w:rPr>
          <w:rFonts w:ascii="Times New Roman" w:eastAsia="Times New Roman" w:hAnsi="Times New Roman" w:cs="Times New Roman"/>
          <w:sz w:val="24"/>
          <w:szCs w:val="24"/>
          <w:lang w:eastAsia="ru-RU"/>
        </w:rPr>
      </w:pPr>
      <w:r w:rsidRPr="000A1D24">
        <w:rPr>
          <w:rFonts w:ascii="Times New Roman" w:eastAsia="Times New Roman" w:hAnsi="Times New Roman" w:cs="Times New Roman"/>
          <w:b/>
          <w:bCs/>
          <w:sz w:val="24"/>
          <w:szCs w:val="24"/>
          <w:lang w:eastAsia="ru-RU"/>
        </w:rPr>
        <w:t> </w:t>
      </w:r>
    </w:p>
    <w:p w:rsidR="008F0358" w:rsidRPr="000A1D24" w:rsidRDefault="008F0358" w:rsidP="008F0358">
      <w:pPr>
        <w:spacing w:after="0" w:line="240" w:lineRule="auto"/>
        <w:ind w:firstLine="592"/>
        <w:jc w:val="center"/>
        <w:rPr>
          <w:rFonts w:ascii="Times New Roman" w:eastAsia="Times New Roman" w:hAnsi="Times New Roman" w:cs="Times New Roman"/>
          <w:sz w:val="24"/>
          <w:szCs w:val="24"/>
          <w:lang w:eastAsia="ru-RU"/>
        </w:rPr>
      </w:pPr>
      <w:r w:rsidRPr="000A1D24">
        <w:rPr>
          <w:rFonts w:ascii="Times New Roman" w:eastAsia="Times New Roman" w:hAnsi="Times New Roman" w:cs="Times New Roman"/>
          <w:b/>
          <w:bCs/>
          <w:sz w:val="24"/>
          <w:szCs w:val="24"/>
          <w:lang w:eastAsia="ru-RU"/>
        </w:rPr>
        <w:t>1. Общие положения</w:t>
      </w:r>
    </w:p>
    <w:p w:rsidR="008F0358" w:rsidRPr="000A1D24" w:rsidRDefault="008F0358" w:rsidP="008F0358">
      <w:pPr>
        <w:spacing w:after="0" w:line="240" w:lineRule="auto"/>
        <w:ind w:firstLine="592"/>
        <w:jc w:val="center"/>
        <w:rPr>
          <w:rFonts w:ascii="Times New Roman" w:eastAsia="Times New Roman" w:hAnsi="Times New Roman" w:cs="Times New Roman"/>
          <w:sz w:val="24"/>
          <w:szCs w:val="24"/>
          <w:lang w:eastAsia="ru-RU"/>
        </w:rPr>
      </w:pPr>
      <w:r w:rsidRPr="000A1D24">
        <w:rPr>
          <w:rFonts w:ascii="Times New Roman" w:eastAsia="Times New Roman" w:hAnsi="Times New Roman" w:cs="Times New Roman"/>
          <w:b/>
          <w:bCs/>
          <w:sz w:val="24"/>
          <w:szCs w:val="24"/>
          <w:lang w:eastAsia="ru-RU"/>
        </w:rPr>
        <w:t> </w:t>
      </w:r>
    </w:p>
    <w:p w:rsidR="00397237" w:rsidRPr="000A1D24" w:rsidRDefault="00050560"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1.1.</w:t>
      </w:r>
      <w:r w:rsidR="008F0358" w:rsidRPr="000A1D24">
        <w:rPr>
          <w:rFonts w:ascii="Times New Roman" w:eastAsia="Times New Roman" w:hAnsi="Times New Roman" w:cs="Times New Roman"/>
          <w:sz w:val="24"/>
          <w:szCs w:val="24"/>
          <w:lang w:eastAsia="ru-RU"/>
        </w:rPr>
        <w:t> </w:t>
      </w:r>
      <w:proofErr w:type="gramStart"/>
      <w:r w:rsidR="008F0358" w:rsidRPr="000A1D24">
        <w:rPr>
          <w:rFonts w:ascii="Times New Roman" w:eastAsia="Times New Roman" w:hAnsi="Times New Roman" w:cs="Times New Roman"/>
          <w:sz w:val="24"/>
          <w:szCs w:val="24"/>
          <w:lang w:eastAsia="ru-RU"/>
        </w:rPr>
        <w:t xml:space="preserve">Правила благоустройства территории </w:t>
      </w:r>
      <w:r w:rsidR="00110042" w:rsidRPr="000A1D24">
        <w:rPr>
          <w:rFonts w:ascii="Times New Roman" w:eastAsia="Times New Roman" w:hAnsi="Times New Roman" w:cs="Times New Roman"/>
          <w:bCs/>
          <w:sz w:val="24"/>
          <w:szCs w:val="24"/>
          <w:lang w:eastAsia="ru-RU"/>
        </w:rPr>
        <w:t>Заплавненского</w:t>
      </w:r>
      <w:r w:rsidR="008F0358" w:rsidRPr="000A1D24">
        <w:rPr>
          <w:rFonts w:ascii="Times New Roman" w:eastAsia="Times New Roman" w:hAnsi="Times New Roman" w:cs="Times New Roman"/>
          <w:sz w:val="24"/>
          <w:szCs w:val="24"/>
          <w:lang w:eastAsia="ru-RU"/>
        </w:rPr>
        <w:t xml:space="preserve"> сельского поселения </w:t>
      </w:r>
      <w:r w:rsidR="00110042" w:rsidRPr="000A1D24">
        <w:rPr>
          <w:rFonts w:ascii="Times New Roman" w:eastAsia="Times New Roman" w:hAnsi="Times New Roman" w:cs="Times New Roman"/>
          <w:bCs/>
          <w:sz w:val="24"/>
          <w:szCs w:val="24"/>
          <w:lang w:eastAsia="ru-RU"/>
        </w:rPr>
        <w:t>Ленинского</w:t>
      </w:r>
      <w:r w:rsidR="008F0358" w:rsidRPr="000A1D24">
        <w:rPr>
          <w:rFonts w:ascii="Times New Roman" w:eastAsia="Times New Roman" w:hAnsi="Times New Roman" w:cs="Times New Roman"/>
          <w:sz w:val="24"/>
          <w:szCs w:val="24"/>
          <w:lang w:eastAsia="ru-RU"/>
        </w:rPr>
        <w:t xml:space="preserve"> муниципального района Волгоградской области (далее - Правила) разработаны в соответствии с </w:t>
      </w:r>
      <w:hyperlink r:id="rId10" w:tgtFrame="_blank" w:history="1">
        <w:r w:rsidR="008F0358" w:rsidRPr="000A1D24">
          <w:rPr>
            <w:rFonts w:ascii="Times New Roman" w:eastAsia="Times New Roman" w:hAnsi="Times New Roman" w:cs="Times New Roman"/>
            <w:sz w:val="24"/>
            <w:szCs w:val="24"/>
            <w:lang w:eastAsia="ru-RU"/>
          </w:rPr>
          <w:t>Гражданским кодексом</w:t>
        </w:r>
      </w:hyperlink>
      <w:r w:rsidR="008F0358" w:rsidRPr="000A1D24">
        <w:rPr>
          <w:rFonts w:ascii="Times New Roman" w:eastAsia="Times New Roman" w:hAnsi="Times New Roman" w:cs="Times New Roman"/>
          <w:sz w:val="24"/>
          <w:szCs w:val="24"/>
          <w:lang w:eastAsia="ru-RU"/>
        </w:rPr>
        <w:t xml:space="preserve"> Российской </w:t>
      </w:r>
      <w:r w:rsidR="008E2D9C" w:rsidRPr="000A1D24">
        <w:rPr>
          <w:rFonts w:ascii="Times New Roman" w:eastAsia="Times New Roman" w:hAnsi="Times New Roman" w:cs="Times New Roman"/>
          <w:sz w:val="24"/>
          <w:szCs w:val="24"/>
          <w:lang w:eastAsia="ru-RU"/>
        </w:rPr>
        <w:t xml:space="preserve">Федерации, Земельным кодексом Российской Федерации, Градостроительным кодексом Российской Федерации, </w:t>
      </w:r>
      <w:hyperlink r:id="rId11" w:tgtFrame="_blank" w:history="1">
        <w:r w:rsidR="008F0358" w:rsidRPr="000A1D24">
          <w:rPr>
            <w:rFonts w:ascii="Times New Roman" w:eastAsia="Times New Roman" w:hAnsi="Times New Roman" w:cs="Times New Roman"/>
            <w:sz w:val="24"/>
            <w:szCs w:val="24"/>
            <w:lang w:eastAsia="ru-RU"/>
          </w:rPr>
          <w:t>Жилищным</w:t>
        </w:r>
      </w:hyperlink>
      <w:r w:rsidR="008F0358" w:rsidRPr="000A1D24">
        <w:rPr>
          <w:rFonts w:ascii="Times New Roman" w:eastAsia="Times New Roman" w:hAnsi="Times New Roman" w:cs="Times New Roman"/>
          <w:sz w:val="24"/>
          <w:szCs w:val="24"/>
          <w:lang w:eastAsia="ru-RU"/>
        </w:rPr>
        <w:t> кодексом Российской Федерации, Федеральными законами от 06 октября 2003 г. N 131-ФЗ "</w:t>
      </w:r>
      <w:hyperlink r:id="rId12" w:tgtFrame="_blank" w:history="1">
        <w:r w:rsidR="008F0358" w:rsidRPr="000A1D24">
          <w:rPr>
            <w:rFonts w:ascii="Times New Roman" w:eastAsia="Times New Roman" w:hAnsi="Times New Roman" w:cs="Times New Roman"/>
            <w:sz w:val="24"/>
            <w:szCs w:val="24"/>
            <w:lang w:eastAsia="ru-RU"/>
          </w:rPr>
          <w:t>Об общих принципах организации местного самоуправления в Российской Федерации</w:t>
        </w:r>
      </w:hyperlink>
      <w:r w:rsidR="008F0358" w:rsidRPr="000A1D24">
        <w:rPr>
          <w:rFonts w:ascii="Times New Roman" w:eastAsia="Times New Roman" w:hAnsi="Times New Roman" w:cs="Times New Roman"/>
          <w:sz w:val="24"/>
          <w:szCs w:val="24"/>
          <w:lang w:eastAsia="ru-RU"/>
        </w:rPr>
        <w:t>", от 30 марта 1999 г. N 52-ФЗ "</w:t>
      </w:r>
      <w:hyperlink r:id="rId13" w:tgtFrame="_blank" w:history="1">
        <w:r w:rsidR="008F0358" w:rsidRPr="000A1D24">
          <w:rPr>
            <w:rFonts w:ascii="Times New Roman" w:eastAsia="Times New Roman" w:hAnsi="Times New Roman" w:cs="Times New Roman"/>
            <w:sz w:val="24"/>
            <w:szCs w:val="24"/>
            <w:lang w:eastAsia="ru-RU"/>
          </w:rPr>
          <w:t>О санитарно-эпидемиологическом</w:t>
        </w:r>
        <w:proofErr w:type="gramEnd"/>
        <w:r w:rsidR="008F0358" w:rsidRPr="000A1D24">
          <w:rPr>
            <w:rFonts w:ascii="Times New Roman" w:eastAsia="Times New Roman" w:hAnsi="Times New Roman" w:cs="Times New Roman"/>
            <w:sz w:val="24"/>
            <w:szCs w:val="24"/>
            <w:lang w:eastAsia="ru-RU"/>
          </w:rPr>
          <w:t xml:space="preserve"> благополучии населения</w:t>
        </w:r>
      </w:hyperlink>
      <w:r w:rsidR="008F0358" w:rsidRPr="000A1D24">
        <w:rPr>
          <w:rFonts w:ascii="Times New Roman" w:eastAsia="Times New Roman" w:hAnsi="Times New Roman" w:cs="Times New Roman"/>
          <w:sz w:val="24"/>
          <w:szCs w:val="24"/>
          <w:lang w:eastAsia="ru-RU"/>
        </w:rPr>
        <w:t>", от 10 января 2002 г. N 7-ФЗ "</w:t>
      </w:r>
      <w:hyperlink r:id="rId14" w:tgtFrame="_blank" w:history="1">
        <w:r w:rsidR="008F0358" w:rsidRPr="000A1D24">
          <w:rPr>
            <w:rFonts w:ascii="Times New Roman" w:eastAsia="Times New Roman" w:hAnsi="Times New Roman" w:cs="Times New Roman"/>
            <w:sz w:val="24"/>
            <w:szCs w:val="24"/>
            <w:lang w:eastAsia="ru-RU"/>
          </w:rPr>
          <w:t>Об охране окружающей среды</w:t>
        </w:r>
      </w:hyperlink>
      <w:r w:rsidR="008F0358" w:rsidRPr="000A1D24">
        <w:rPr>
          <w:rFonts w:ascii="Times New Roman" w:eastAsia="Times New Roman" w:hAnsi="Times New Roman" w:cs="Times New Roman"/>
          <w:sz w:val="24"/>
          <w:szCs w:val="24"/>
          <w:lang w:eastAsia="ru-RU"/>
        </w:rPr>
        <w:t xml:space="preserve">", </w:t>
      </w:r>
      <w:r w:rsidR="008F0358" w:rsidRPr="000A1D24">
        <w:rPr>
          <w:rFonts w:ascii="Times New Roman" w:hAnsi="Times New Roman" w:cs="Times New Roman"/>
          <w:sz w:val="24"/>
          <w:szCs w:val="24"/>
          <w:shd w:val="clear" w:color="auto" w:fill="FFFFFF"/>
        </w:rPr>
        <w:t>Приказом Министерства строительства и жилищно-коммунального хозяйства РФ от 29 декабря 2021 г. N 1042/</w:t>
      </w:r>
      <w:proofErr w:type="spellStart"/>
      <w:proofErr w:type="gramStart"/>
      <w:r w:rsidR="008F0358" w:rsidRPr="000A1D24">
        <w:rPr>
          <w:rFonts w:ascii="Times New Roman" w:hAnsi="Times New Roman" w:cs="Times New Roman"/>
          <w:sz w:val="24"/>
          <w:szCs w:val="24"/>
          <w:shd w:val="clear" w:color="auto" w:fill="FFFFFF"/>
        </w:rPr>
        <w:t>пр</w:t>
      </w:r>
      <w:proofErr w:type="spellEnd"/>
      <w:proofErr w:type="gramEnd"/>
      <w:r w:rsidR="008F0358" w:rsidRPr="000A1D24">
        <w:rPr>
          <w:rFonts w:ascii="Times New Roman" w:hAnsi="Times New Roman" w:cs="Times New Roman"/>
          <w:sz w:val="24"/>
          <w:szCs w:val="24"/>
          <w:shd w:val="clear" w:color="auto" w:fill="FFFFFF"/>
        </w:rPr>
        <w:t xml:space="preserve"> "Об утверждении методических рекомендаций по разработке норм и правил по благоустройству территорий муниципальных образований"</w:t>
      </w:r>
      <w:r w:rsidR="008F0358" w:rsidRPr="000A1D24">
        <w:rPr>
          <w:rFonts w:ascii="Times New Roman" w:eastAsia="Times New Roman" w:hAnsi="Times New Roman" w:cs="Times New Roman"/>
          <w:sz w:val="24"/>
          <w:szCs w:val="24"/>
          <w:lang w:eastAsia="ru-RU"/>
        </w:rPr>
        <w:t>нормативными правовыми актами по разделам санитарной очистки,</w:t>
      </w:r>
      <w:r w:rsidR="00397237" w:rsidRPr="000A1D24">
        <w:rPr>
          <w:rFonts w:ascii="Times New Roman" w:eastAsia="Times New Roman" w:hAnsi="Times New Roman" w:cs="Times New Roman"/>
          <w:sz w:val="24"/>
          <w:szCs w:val="24"/>
          <w:lang w:eastAsia="ru-RU"/>
        </w:rPr>
        <w:t xml:space="preserve"> благоустройства и озеленения населенных пунктов.</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xml:space="preserve">1.2. Настоящие Правила устанавливают единые и </w:t>
      </w:r>
      <w:proofErr w:type="gramStart"/>
      <w:r w:rsidRPr="000A1D24">
        <w:rPr>
          <w:rFonts w:ascii="Times New Roman" w:eastAsia="Times New Roman" w:hAnsi="Times New Roman" w:cs="Times New Roman"/>
          <w:sz w:val="24"/>
          <w:szCs w:val="24"/>
          <w:lang w:eastAsia="ru-RU"/>
        </w:rPr>
        <w:t>обязательные к исполнению</w:t>
      </w:r>
      <w:proofErr w:type="gramEnd"/>
      <w:r w:rsidRPr="000A1D24">
        <w:rPr>
          <w:rFonts w:ascii="Times New Roman" w:eastAsia="Times New Roman" w:hAnsi="Times New Roman" w:cs="Times New Roman"/>
          <w:sz w:val="24"/>
          <w:szCs w:val="24"/>
          <w:lang w:eastAsia="ru-RU"/>
        </w:rPr>
        <w:t xml:space="preserve"> нормы и требования для всех юридических лиц независимо от их правового статуса и форм хозяйственной деятельности, физических лиц, индивидуальных предпринимателей, а также должностных лиц, ответственных за благоустройство территорий, при проектировании, строительстве, создании, эксплуатации и содержании объектов благоустройства территории </w:t>
      </w:r>
      <w:r w:rsidR="00687480" w:rsidRPr="000A1D24">
        <w:rPr>
          <w:rFonts w:ascii="Times New Roman" w:eastAsia="Times New Roman" w:hAnsi="Times New Roman" w:cs="Times New Roman"/>
          <w:bCs/>
          <w:sz w:val="24"/>
          <w:szCs w:val="24"/>
          <w:lang w:eastAsia="ru-RU"/>
        </w:rPr>
        <w:t>Заплавненского</w:t>
      </w:r>
      <w:r w:rsidR="00687480" w:rsidRPr="000A1D24">
        <w:rPr>
          <w:rFonts w:ascii="Times New Roman" w:eastAsia="Times New Roman" w:hAnsi="Times New Roman" w:cs="Times New Roman"/>
          <w:sz w:val="24"/>
          <w:szCs w:val="24"/>
          <w:lang w:eastAsia="ru-RU"/>
        </w:rPr>
        <w:t xml:space="preserve"> </w:t>
      </w:r>
      <w:r w:rsidRPr="000A1D24">
        <w:rPr>
          <w:rFonts w:ascii="Times New Roman" w:eastAsia="Times New Roman" w:hAnsi="Times New Roman" w:cs="Times New Roman"/>
          <w:sz w:val="24"/>
          <w:szCs w:val="24"/>
          <w:lang w:eastAsia="ru-RU"/>
        </w:rPr>
        <w:t>сельского поселения.</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1.2.1. Задачами настоящих Правил являются:</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xml:space="preserve">1.2.1.1. Установление единого порядка содержания территории </w:t>
      </w:r>
      <w:r w:rsidR="00687480" w:rsidRPr="000A1D24">
        <w:rPr>
          <w:rFonts w:ascii="Times New Roman" w:eastAsia="Times New Roman" w:hAnsi="Times New Roman" w:cs="Times New Roman"/>
          <w:bCs/>
          <w:sz w:val="24"/>
          <w:szCs w:val="24"/>
          <w:lang w:eastAsia="ru-RU"/>
        </w:rPr>
        <w:t>Заплавненского</w:t>
      </w:r>
      <w:r w:rsidRPr="000A1D24">
        <w:rPr>
          <w:rFonts w:ascii="Times New Roman" w:eastAsia="Times New Roman" w:hAnsi="Times New Roman" w:cs="Times New Roman"/>
          <w:sz w:val="24"/>
          <w:szCs w:val="24"/>
          <w:lang w:eastAsia="ru-RU"/>
        </w:rPr>
        <w:t xml:space="preserve"> сельского поселения.</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xml:space="preserve">1.2.1.2. Привлечение к осуществлению мероприятий по содержанию территории  </w:t>
      </w:r>
      <w:r w:rsidR="00687480" w:rsidRPr="000A1D24">
        <w:rPr>
          <w:rFonts w:ascii="Times New Roman" w:eastAsia="Times New Roman" w:hAnsi="Times New Roman" w:cs="Times New Roman"/>
          <w:bCs/>
          <w:sz w:val="24"/>
          <w:szCs w:val="24"/>
          <w:lang w:eastAsia="ru-RU"/>
        </w:rPr>
        <w:t>Заплавненского</w:t>
      </w:r>
      <w:r w:rsidR="00687480" w:rsidRPr="000A1D24">
        <w:rPr>
          <w:rFonts w:ascii="Times New Roman" w:eastAsia="Times New Roman" w:hAnsi="Times New Roman" w:cs="Times New Roman"/>
          <w:sz w:val="24"/>
          <w:szCs w:val="24"/>
          <w:lang w:eastAsia="ru-RU"/>
        </w:rPr>
        <w:t xml:space="preserve"> </w:t>
      </w:r>
      <w:r w:rsidRPr="000A1D24">
        <w:rPr>
          <w:rFonts w:ascii="Times New Roman" w:eastAsia="Times New Roman" w:hAnsi="Times New Roman" w:cs="Times New Roman"/>
          <w:sz w:val="24"/>
          <w:szCs w:val="24"/>
          <w:lang w:eastAsia="ru-RU"/>
        </w:rPr>
        <w:t>сельского поселения физических и юридических лиц.</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xml:space="preserve">1.2.1.3. Усиление </w:t>
      </w:r>
      <w:proofErr w:type="gramStart"/>
      <w:r w:rsidRPr="000A1D24">
        <w:rPr>
          <w:rFonts w:ascii="Times New Roman" w:eastAsia="Times New Roman" w:hAnsi="Times New Roman" w:cs="Times New Roman"/>
          <w:sz w:val="24"/>
          <w:szCs w:val="24"/>
          <w:lang w:eastAsia="ru-RU"/>
        </w:rPr>
        <w:t>контроля за</w:t>
      </w:r>
      <w:proofErr w:type="gramEnd"/>
      <w:r w:rsidRPr="000A1D24">
        <w:rPr>
          <w:rFonts w:ascii="Times New Roman" w:eastAsia="Times New Roman" w:hAnsi="Times New Roman" w:cs="Times New Roman"/>
          <w:sz w:val="24"/>
          <w:szCs w:val="24"/>
          <w:lang w:eastAsia="ru-RU"/>
        </w:rPr>
        <w:t xml:space="preserve"> использованием, охраной и благоустройством территории</w:t>
      </w:r>
      <w:r w:rsidR="00687480" w:rsidRPr="000A1D24">
        <w:rPr>
          <w:rFonts w:ascii="Times New Roman" w:eastAsia="Times New Roman" w:hAnsi="Times New Roman" w:cs="Times New Roman"/>
          <w:sz w:val="24"/>
          <w:szCs w:val="24"/>
          <w:lang w:eastAsia="ru-RU"/>
        </w:rPr>
        <w:t xml:space="preserve"> </w:t>
      </w:r>
      <w:r w:rsidR="00687480" w:rsidRPr="000A1D24">
        <w:rPr>
          <w:rFonts w:ascii="Times New Roman" w:eastAsia="Times New Roman" w:hAnsi="Times New Roman" w:cs="Times New Roman"/>
          <w:bCs/>
          <w:sz w:val="24"/>
          <w:szCs w:val="24"/>
          <w:lang w:eastAsia="ru-RU"/>
        </w:rPr>
        <w:t>Заплавненского</w:t>
      </w:r>
      <w:r w:rsidRPr="000A1D24">
        <w:rPr>
          <w:rFonts w:ascii="Times New Roman" w:eastAsia="Times New Roman" w:hAnsi="Times New Roman" w:cs="Times New Roman"/>
          <w:sz w:val="24"/>
          <w:szCs w:val="24"/>
          <w:lang w:eastAsia="ru-RU"/>
        </w:rPr>
        <w:t xml:space="preserve"> сельского поселения, повышение ответственности физических и юридических лиц за соблюдение чистоты и порядка в муниципальном образовании.</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1.3. В настоящих Правил</w:t>
      </w:r>
      <w:r w:rsidR="00A8738B" w:rsidRPr="000A1D24">
        <w:rPr>
          <w:rFonts w:ascii="Times New Roman" w:eastAsia="Times New Roman" w:hAnsi="Times New Roman" w:cs="Times New Roman"/>
          <w:sz w:val="24"/>
          <w:szCs w:val="24"/>
          <w:lang w:eastAsia="ru-RU"/>
        </w:rPr>
        <w:t>ах</w:t>
      </w:r>
      <w:r w:rsidRPr="000A1D24">
        <w:rPr>
          <w:rFonts w:ascii="Times New Roman" w:eastAsia="Times New Roman" w:hAnsi="Times New Roman" w:cs="Times New Roman"/>
          <w:sz w:val="24"/>
          <w:szCs w:val="24"/>
          <w:lang w:eastAsia="ru-RU"/>
        </w:rPr>
        <w:t xml:space="preserve"> используются следующие основные понятия:</w:t>
      </w:r>
    </w:p>
    <w:p w:rsidR="008F0358" w:rsidRPr="000A1D24" w:rsidRDefault="008F0358" w:rsidP="005D4FBA">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0A1D24">
        <w:rPr>
          <w:rFonts w:ascii="Times New Roman" w:hAnsi="Times New Roman" w:cs="Times New Roman"/>
          <w:sz w:val="24"/>
          <w:szCs w:val="24"/>
        </w:rPr>
        <w:t xml:space="preserve">благоустройство территории муниципального образования - </w:t>
      </w:r>
      <w:r w:rsidRPr="000A1D24">
        <w:rPr>
          <w:rFonts w:ascii="Times New Roman" w:hAnsi="Times New Roman" w:cs="Times New Roman"/>
          <w:sz w:val="24"/>
          <w:szCs w:val="24"/>
          <w:shd w:val="clear" w:color="auto" w:fill="FFFFFF"/>
        </w:rPr>
        <w:t xml:space="preserve">деятельность по реализации комплекса мероприятий, установленного правилами благоустройства территории </w:t>
      </w:r>
      <w:r w:rsidRPr="000A1D24">
        <w:rPr>
          <w:rFonts w:ascii="Times New Roman" w:hAnsi="Times New Roman" w:cs="Times New Roman"/>
          <w:sz w:val="24"/>
          <w:szCs w:val="24"/>
        </w:rPr>
        <w:t>поселения</w:t>
      </w:r>
      <w:r w:rsidRPr="000A1D24">
        <w:rPr>
          <w:rFonts w:ascii="Times New Roman" w:hAnsi="Times New Roman" w:cs="Times New Roman"/>
          <w:sz w:val="24"/>
          <w:szCs w:val="24"/>
          <w:shd w:val="clear" w:color="auto" w:fill="FFFFFF"/>
        </w:rPr>
        <w:t>,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roofErr w:type="gramEnd"/>
    </w:p>
    <w:p w:rsidR="008F0358" w:rsidRPr="000A1D24" w:rsidRDefault="008F0358" w:rsidP="005D4FBA">
      <w:pPr>
        <w:spacing w:after="0" w:line="240" w:lineRule="auto"/>
        <w:ind w:firstLine="592"/>
        <w:jc w:val="both"/>
        <w:rPr>
          <w:rFonts w:ascii="Times New Roman" w:hAnsi="Times New Roman" w:cs="Times New Roman"/>
          <w:sz w:val="24"/>
          <w:szCs w:val="24"/>
          <w:shd w:val="clear" w:color="auto" w:fill="FFFFFF"/>
        </w:rPr>
      </w:pPr>
      <w:proofErr w:type="gramStart"/>
      <w:r w:rsidRPr="000A1D24">
        <w:rPr>
          <w:rFonts w:ascii="Times New Roman" w:hAnsi="Times New Roman" w:cs="Times New Roman"/>
          <w:sz w:val="24"/>
          <w:szCs w:val="24"/>
        </w:rPr>
        <w:t xml:space="preserve">элементы благоустройства - </w:t>
      </w:r>
      <w:r w:rsidRPr="000A1D24">
        <w:rPr>
          <w:rFonts w:ascii="Times New Roman" w:hAnsi="Times New Roman" w:cs="Times New Roman"/>
          <w:sz w:val="24"/>
          <w:szCs w:val="24"/>
          <w:shd w:val="clear" w:color="auto" w:fill="FFFFFF"/>
        </w:rPr>
        <w:t>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roofErr w:type="gramEnd"/>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proofErr w:type="gramStart"/>
      <w:r w:rsidRPr="000A1D24">
        <w:rPr>
          <w:rFonts w:ascii="Times New Roman" w:eastAsia="Times New Roman" w:hAnsi="Times New Roman" w:cs="Times New Roman"/>
          <w:sz w:val="24"/>
          <w:szCs w:val="24"/>
          <w:lang w:eastAsia="ru-RU"/>
        </w:rPr>
        <w:t>содержание объекта благоустройства - работы, направленные на обеспечение чистоты, надлежащего физического, эстетического и технического состояния объектов благоустройства и прилегающих территорий, производимые и (или) организованные собственником или иным законным владельцем объекта благоустройства в соответствии с действующим законодательством Российской Федерации;</w:t>
      </w:r>
      <w:proofErr w:type="gramEnd"/>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proofErr w:type="gramStart"/>
      <w:r w:rsidRPr="000A1D24">
        <w:rPr>
          <w:rFonts w:ascii="Times New Roman" w:eastAsia="Times New Roman" w:hAnsi="Times New Roman" w:cs="Times New Roman"/>
          <w:sz w:val="24"/>
          <w:szCs w:val="24"/>
          <w:lang w:eastAsia="ru-RU"/>
        </w:rPr>
        <w:t>земляные работы - комплекс работ, не требующий получения разрешения на строительство, выдаваемого в соответствии с </w:t>
      </w:r>
      <w:hyperlink r:id="rId15" w:tgtFrame="_blank" w:history="1">
        <w:r w:rsidRPr="000A1D24">
          <w:rPr>
            <w:rFonts w:ascii="Times New Roman" w:eastAsia="Times New Roman" w:hAnsi="Times New Roman" w:cs="Times New Roman"/>
            <w:sz w:val="24"/>
            <w:szCs w:val="24"/>
            <w:lang w:eastAsia="ru-RU"/>
          </w:rPr>
          <w:t xml:space="preserve">Градостроительным кодексом Российской </w:t>
        </w:r>
        <w:r w:rsidRPr="000A1D24">
          <w:rPr>
            <w:rFonts w:ascii="Times New Roman" w:eastAsia="Times New Roman" w:hAnsi="Times New Roman" w:cs="Times New Roman"/>
            <w:sz w:val="24"/>
            <w:szCs w:val="24"/>
            <w:lang w:eastAsia="ru-RU"/>
          </w:rPr>
          <w:lastRenderedPageBreak/>
          <w:t>Федерации</w:t>
        </w:r>
      </w:hyperlink>
      <w:r w:rsidRPr="000A1D24">
        <w:rPr>
          <w:rFonts w:ascii="Times New Roman" w:eastAsia="Times New Roman" w:hAnsi="Times New Roman" w:cs="Times New Roman"/>
          <w:sz w:val="24"/>
          <w:szCs w:val="24"/>
          <w:lang w:eastAsia="ru-RU"/>
        </w:rPr>
        <w:t>,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w:t>
      </w:r>
      <w:proofErr w:type="gramEnd"/>
      <w:r w:rsidRPr="000A1D24">
        <w:rPr>
          <w:rFonts w:ascii="Times New Roman" w:eastAsia="Times New Roman" w:hAnsi="Times New Roman" w:cs="Times New Roman"/>
          <w:sz w:val="24"/>
          <w:szCs w:val="24"/>
          <w:lang w:eastAsia="ru-RU"/>
        </w:rPr>
        <w:t xml:space="preserve"> ям бурильно-крановыми машинами, </w:t>
      </w:r>
      <w:r w:rsidR="008E2D9C" w:rsidRPr="000A1D24">
        <w:rPr>
          <w:rFonts w:ascii="Times New Roman" w:eastAsia="Times New Roman" w:hAnsi="Times New Roman" w:cs="Times New Roman"/>
          <w:sz w:val="24"/>
          <w:szCs w:val="24"/>
          <w:lang w:eastAsia="ru-RU"/>
        </w:rPr>
        <w:t xml:space="preserve">засыпка пазух котлованов), за исключением сельскохозяйственных работ, </w:t>
      </w:r>
      <w:r w:rsidRPr="000A1D24">
        <w:rPr>
          <w:rFonts w:ascii="Times New Roman" w:eastAsia="Times New Roman" w:hAnsi="Times New Roman" w:cs="Times New Roman"/>
          <w:sz w:val="24"/>
          <w:szCs w:val="24"/>
          <w:lang w:eastAsia="ru-RU"/>
        </w:rPr>
        <w:t>уборки территорий и озеленения;</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hAnsi="Times New Roman" w:cs="Times New Roman"/>
          <w:sz w:val="24"/>
          <w:szCs w:val="24"/>
        </w:rPr>
        <w:t>придомовая территория - территория, отведенная в установленном порядке под жилой дом (здание, строение) и связанные с ним хозяйственные и технические сооружения. Придомовая территория жилых домов (зданий, строений) включает в себя территорию под жилым домом (зданием, строением), проезды и тротуары, озелененные территории, игровые площадки для детей, площадки для отдыха, спортивные площадки, площадки для временной стоянки транспортных средств, площадки для хозяйственных целей, площадки, оборудованные для сбора твердых коммунальных отходов, другие территории, связанные с содержанием и эксплуатацией жилого дома (здания, строения);</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зоны отдыха - территории, предназначенные и обустроенные для организации активного массового отдыха, купания и рекреации;</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proofErr w:type="gramStart"/>
      <w:r w:rsidRPr="000A1D24">
        <w:rPr>
          <w:rFonts w:ascii="Times New Roman" w:eastAsia="Times New Roman" w:hAnsi="Times New Roman" w:cs="Times New Roman"/>
          <w:sz w:val="24"/>
          <w:szCs w:val="24"/>
          <w:lang w:eastAsia="ru-RU"/>
        </w:rPr>
        <w:t>информационные конструкции, размещаемые на внешних фасадах зданий и сооружений, - конструкции, предназначенные для размещения информации не рекламного характера, раскрытие или распространение либо доведение до потребителя которой не является обязательным в соответствии с федеральным законом в целях защиты прав потребителей, о типе и профиле предприятия, организации для ориентирования потребителей о местах осуществления розничной торговли, оказания услуг;</w:t>
      </w:r>
      <w:proofErr w:type="gramEnd"/>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proofErr w:type="gramStart"/>
      <w:r w:rsidRPr="000A1D24">
        <w:rPr>
          <w:rFonts w:ascii="Times New Roman" w:eastAsia="Times New Roman" w:hAnsi="Times New Roman" w:cs="Times New Roman"/>
          <w:sz w:val="24"/>
          <w:szCs w:val="24"/>
          <w:lang w:eastAsia="ru-RU"/>
        </w:rPr>
        <w:t xml:space="preserve">информационные указатели - двусторонние и (или) односторонние модульные, в том числе плоскостные, конструкции, устанавливаемые на опорах (собственных опорах, мачтах-опорах уличного освещения, опорах контактной сети) и содержащие информацию об уличной системе (названия улиц, проспектов, площадей, переулков и т.п.), местах нахождения учреждений и организаций муниципального значения, культурно-исторических памятников, прочих объектах инфраструктуры </w:t>
      </w:r>
      <w:r w:rsidR="00687480" w:rsidRPr="000A1D24">
        <w:rPr>
          <w:rFonts w:ascii="Times New Roman" w:eastAsia="Times New Roman" w:hAnsi="Times New Roman" w:cs="Times New Roman"/>
          <w:bCs/>
          <w:sz w:val="24"/>
          <w:szCs w:val="24"/>
          <w:lang w:eastAsia="ru-RU"/>
        </w:rPr>
        <w:t>Заплавненского</w:t>
      </w:r>
      <w:r w:rsidRPr="000A1D24">
        <w:rPr>
          <w:rFonts w:ascii="Times New Roman" w:eastAsia="Times New Roman" w:hAnsi="Times New Roman" w:cs="Times New Roman"/>
          <w:sz w:val="24"/>
          <w:szCs w:val="24"/>
          <w:lang w:eastAsia="ru-RU"/>
        </w:rPr>
        <w:t xml:space="preserve"> сельского поселения, в том числе конструкции, содержащие информацию о местах</w:t>
      </w:r>
      <w:proofErr w:type="gramEnd"/>
      <w:r w:rsidRPr="000A1D24">
        <w:rPr>
          <w:rFonts w:ascii="Times New Roman" w:eastAsia="Times New Roman" w:hAnsi="Times New Roman" w:cs="Times New Roman"/>
          <w:sz w:val="24"/>
          <w:szCs w:val="24"/>
          <w:lang w:eastAsia="ru-RU"/>
        </w:rPr>
        <w:t xml:space="preserve"> нахождения и </w:t>
      </w:r>
      <w:proofErr w:type="gramStart"/>
      <w:r w:rsidRPr="000A1D24">
        <w:rPr>
          <w:rFonts w:ascii="Times New Roman" w:eastAsia="Times New Roman" w:hAnsi="Times New Roman" w:cs="Times New Roman"/>
          <w:sz w:val="24"/>
          <w:szCs w:val="24"/>
          <w:lang w:eastAsia="ru-RU"/>
        </w:rPr>
        <w:t>видах</w:t>
      </w:r>
      <w:proofErr w:type="gramEnd"/>
      <w:r w:rsidRPr="000A1D24">
        <w:rPr>
          <w:rFonts w:ascii="Times New Roman" w:eastAsia="Times New Roman" w:hAnsi="Times New Roman" w:cs="Times New Roman"/>
          <w:sz w:val="24"/>
          <w:szCs w:val="24"/>
          <w:lang w:eastAsia="ru-RU"/>
        </w:rPr>
        <w:t>, профиле деятельности хозяйствующих субъектов, размещаемые в непосредственной близости (не далее 50 м) от мест их нахождения и указывающие направление движения к местам нахождения хозяйствующих субъектов;</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proofErr w:type="gramStart"/>
      <w:r w:rsidRPr="000A1D24">
        <w:rPr>
          <w:rFonts w:ascii="Times New Roman" w:eastAsia="Times New Roman" w:hAnsi="Times New Roman" w:cs="Times New Roman"/>
          <w:sz w:val="24"/>
          <w:szCs w:val="24"/>
          <w:lang w:eastAsia="ru-RU"/>
        </w:rPr>
        <w:t xml:space="preserve">малые архитектурные формы - элементы монументально-декоративного оформления, устройства для оформления мобильного и вертикального озеленения, водные устройства, коммунально-бытовое и техническое оборудование, а также игровое, спортивное, осветительное оборудование, в том числе фонтан, декоративный бассейн, водопад, беседка, теневой навес, </w:t>
      </w:r>
      <w:proofErr w:type="spellStart"/>
      <w:r w:rsidRPr="000A1D24">
        <w:rPr>
          <w:rFonts w:ascii="Times New Roman" w:eastAsia="Times New Roman" w:hAnsi="Times New Roman" w:cs="Times New Roman"/>
          <w:sz w:val="24"/>
          <w:szCs w:val="24"/>
          <w:lang w:eastAsia="ru-RU"/>
        </w:rPr>
        <w:t>пергол</w:t>
      </w:r>
      <w:proofErr w:type="spellEnd"/>
      <w:r w:rsidRPr="000A1D24">
        <w:rPr>
          <w:rFonts w:ascii="Times New Roman" w:eastAsia="Times New Roman" w:hAnsi="Times New Roman" w:cs="Times New Roman"/>
          <w:sz w:val="24"/>
          <w:szCs w:val="24"/>
          <w:lang w:eastAsia="ru-RU"/>
        </w:rPr>
        <w:t>, подпорная стенка, лестница, парапет, оборудование для игр детей и отдыха взрослого населения, ограждение, городская садово-парковая мебель;</w:t>
      </w:r>
      <w:proofErr w:type="gramEnd"/>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xml:space="preserve">озеленение - элемент благоустройства и ландшафтной организации территории, обеспечивающий формирование среды муниципального образования с активным использованием растительных компонентов, а также поддержание ранее созданной или изначально существующей природной среды на территории </w:t>
      </w:r>
      <w:r w:rsidRPr="000A1D24">
        <w:rPr>
          <w:rFonts w:ascii="Times New Roman" w:eastAsia="Times New Roman" w:hAnsi="Times New Roman" w:cs="Times New Roman"/>
          <w:b/>
          <w:bCs/>
          <w:sz w:val="24"/>
          <w:szCs w:val="24"/>
          <w:lang w:eastAsia="ru-RU"/>
        </w:rPr>
        <w:t xml:space="preserve"> </w:t>
      </w:r>
      <w:r w:rsidR="00687480" w:rsidRPr="000A1D24">
        <w:rPr>
          <w:rFonts w:ascii="Times New Roman" w:eastAsia="Times New Roman" w:hAnsi="Times New Roman" w:cs="Times New Roman"/>
          <w:bCs/>
          <w:sz w:val="24"/>
          <w:szCs w:val="24"/>
          <w:lang w:eastAsia="ru-RU"/>
        </w:rPr>
        <w:t>Заплавненского</w:t>
      </w:r>
      <w:r w:rsidR="00687480" w:rsidRPr="000A1D24">
        <w:rPr>
          <w:rFonts w:ascii="Times New Roman" w:eastAsia="Times New Roman" w:hAnsi="Times New Roman" w:cs="Times New Roman"/>
          <w:sz w:val="24"/>
          <w:szCs w:val="24"/>
          <w:lang w:eastAsia="ru-RU"/>
        </w:rPr>
        <w:t xml:space="preserve"> </w:t>
      </w:r>
      <w:r w:rsidRPr="000A1D24">
        <w:rPr>
          <w:rFonts w:ascii="Times New Roman" w:eastAsia="Times New Roman" w:hAnsi="Times New Roman" w:cs="Times New Roman"/>
          <w:sz w:val="24"/>
          <w:szCs w:val="24"/>
          <w:lang w:eastAsia="ru-RU"/>
        </w:rPr>
        <w:t>сельского поселения;</w:t>
      </w:r>
    </w:p>
    <w:p w:rsidR="008F0358" w:rsidRPr="000A1D24" w:rsidRDefault="008F0358" w:rsidP="005D4FBA">
      <w:pPr>
        <w:tabs>
          <w:tab w:val="left" w:pos="9781"/>
        </w:tabs>
        <w:spacing w:after="0" w:line="240" w:lineRule="auto"/>
        <w:ind w:right="-1" w:firstLine="592"/>
        <w:jc w:val="both"/>
        <w:rPr>
          <w:rFonts w:ascii="Times New Roman" w:hAnsi="Times New Roman" w:cs="Times New Roman"/>
          <w:sz w:val="24"/>
          <w:szCs w:val="24"/>
          <w:lang w:eastAsia="ru-RU"/>
        </w:rPr>
      </w:pPr>
      <w:r w:rsidRPr="000A1D24">
        <w:rPr>
          <w:rFonts w:ascii="Times New Roman" w:hAnsi="Times New Roman" w:cs="Times New Roman"/>
          <w:sz w:val="24"/>
          <w:szCs w:val="24"/>
          <w:lang w:eastAsia="ru-RU"/>
        </w:rP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0A1D24">
        <w:rPr>
          <w:rFonts w:ascii="Times New Roman" w:hAnsi="Times New Roman" w:cs="Times New Roman"/>
          <w:sz w:val="24"/>
          <w:szCs w:val="24"/>
          <w:lang w:eastAsia="ru-RU"/>
        </w:rPr>
        <w:t>границы</w:t>
      </w:r>
      <w:proofErr w:type="gramEnd"/>
      <w:r w:rsidRPr="000A1D24">
        <w:rPr>
          <w:rFonts w:ascii="Times New Roman" w:hAnsi="Times New Roman" w:cs="Times New Roman"/>
          <w:sz w:val="24"/>
          <w:szCs w:val="24"/>
          <w:lang w:eastAsia="ru-RU"/>
        </w:rPr>
        <w:t xml:space="preserve"> которой определены настоящими Правилами в соответствии с порядком, установленным Законом Волгоградской области от 10.07.2018 № 83-ОД "О порядке определения органами местного самоуправления границ прилегающих территорий";</w:t>
      </w:r>
    </w:p>
    <w:p w:rsidR="008F0358" w:rsidRPr="000A1D24" w:rsidRDefault="008F0358" w:rsidP="005D4FBA">
      <w:pPr>
        <w:tabs>
          <w:tab w:val="left" w:pos="9781"/>
        </w:tabs>
        <w:autoSpaceDE w:val="0"/>
        <w:autoSpaceDN w:val="0"/>
        <w:adjustRightInd w:val="0"/>
        <w:spacing w:after="0" w:line="240" w:lineRule="auto"/>
        <w:ind w:right="-1" w:firstLine="540"/>
        <w:jc w:val="both"/>
        <w:rPr>
          <w:rFonts w:ascii="Times New Roman" w:hAnsi="Times New Roman" w:cs="Times New Roman"/>
          <w:sz w:val="24"/>
          <w:szCs w:val="24"/>
          <w:lang w:eastAsia="ru-RU"/>
        </w:rPr>
      </w:pPr>
      <w:r w:rsidRPr="000A1D24">
        <w:rPr>
          <w:rFonts w:ascii="Times New Roman" w:hAnsi="Times New Roman" w:cs="Times New Roman"/>
          <w:sz w:val="24"/>
          <w:szCs w:val="24"/>
          <w:lang w:eastAsia="ru-RU"/>
        </w:rPr>
        <w:t>территории общего пользования -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8F0358" w:rsidRPr="000A1D24" w:rsidRDefault="008F0358" w:rsidP="005D4FBA">
      <w:pPr>
        <w:tabs>
          <w:tab w:val="left" w:pos="9781"/>
        </w:tabs>
        <w:autoSpaceDE w:val="0"/>
        <w:autoSpaceDN w:val="0"/>
        <w:adjustRightInd w:val="0"/>
        <w:spacing w:after="0" w:line="240" w:lineRule="auto"/>
        <w:ind w:right="-1" w:firstLine="540"/>
        <w:jc w:val="both"/>
        <w:rPr>
          <w:rFonts w:ascii="Times New Roman" w:hAnsi="Times New Roman" w:cs="Times New Roman"/>
          <w:sz w:val="24"/>
          <w:szCs w:val="24"/>
          <w:lang w:eastAsia="ru-RU"/>
        </w:rPr>
      </w:pPr>
      <w:r w:rsidRPr="000A1D24">
        <w:rPr>
          <w:rFonts w:ascii="Times New Roman" w:hAnsi="Times New Roman" w:cs="Times New Roman"/>
          <w:sz w:val="24"/>
          <w:szCs w:val="24"/>
          <w:lang w:eastAsia="ru-RU"/>
        </w:rPr>
        <w:t xml:space="preserve"> границы прилегающей территории - отображаемые на схеме границ прилегающей территории линии, обозначающие местоположение прилегающей территории;</w:t>
      </w:r>
    </w:p>
    <w:p w:rsidR="008F0358" w:rsidRPr="000A1D24" w:rsidRDefault="008F0358" w:rsidP="005D4FBA">
      <w:pPr>
        <w:tabs>
          <w:tab w:val="left" w:pos="9781"/>
        </w:tabs>
        <w:autoSpaceDE w:val="0"/>
        <w:autoSpaceDN w:val="0"/>
        <w:adjustRightInd w:val="0"/>
        <w:spacing w:after="0" w:line="240" w:lineRule="auto"/>
        <w:ind w:right="-1" w:firstLine="540"/>
        <w:jc w:val="both"/>
        <w:rPr>
          <w:rFonts w:ascii="Times New Roman" w:hAnsi="Times New Roman" w:cs="Times New Roman"/>
          <w:sz w:val="24"/>
          <w:szCs w:val="24"/>
          <w:lang w:eastAsia="ru-RU"/>
        </w:rPr>
      </w:pPr>
      <w:r w:rsidRPr="000A1D24">
        <w:rPr>
          <w:rFonts w:ascii="Times New Roman" w:hAnsi="Times New Roman" w:cs="Times New Roman"/>
          <w:sz w:val="24"/>
          <w:szCs w:val="24"/>
          <w:lang w:eastAsia="ru-RU"/>
        </w:rPr>
        <w:t>внутренняя часть границ прилегающей территории - часть границ прилегающей территории, непосредственно примыкающая к границе здания, строения, сооружения, земельного участка, в отношении которых установлены границы прилегающей территории, то есть являющаяся их общей границей;</w:t>
      </w:r>
    </w:p>
    <w:p w:rsidR="008F0358" w:rsidRPr="000A1D24" w:rsidRDefault="008F0358" w:rsidP="005D4FBA">
      <w:pPr>
        <w:tabs>
          <w:tab w:val="left" w:pos="9214"/>
          <w:tab w:val="left" w:pos="9781"/>
        </w:tabs>
        <w:spacing w:after="1" w:line="240" w:lineRule="auto"/>
        <w:ind w:right="-1" w:firstLine="567"/>
        <w:jc w:val="both"/>
        <w:rPr>
          <w:rFonts w:ascii="Times New Roman" w:hAnsi="Times New Roman" w:cs="Times New Roman"/>
          <w:sz w:val="24"/>
          <w:szCs w:val="24"/>
        </w:rPr>
      </w:pPr>
      <w:r w:rsidRPr="000A1D24">
        <w:rPr>
          <w:rFonts w:ascii="Times New Roman" w:hAnsi="Times New Roman" w:cs="Times New Roman"/>
          <w:sz w:val="24"/>
          <w:szCs w:val="24"/>
        </w:rPr>
        <w:lastRenderedPageBreak/>
        <w:t>газон - элемент благоустройства, представляющий собой искусственно созданный участок поверхности, в том числе с травяным покрытием и возможным размещением зеленых насаждений и парковых сооружений;</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xml:space="preserve">улица - обустроенная и используемая для движения транспортных средств и пешеходов полоса земли либо поверхность искусственного сооружения, находящаяся в пределах </w:t>
      </w:r>
      <w:r w:rsidR="00687480" w:rsidRPr="000A1D24">
        <w:rPr>
          <w:rFonts w:ascii="Times New Roman" w:eastAsia="Times New Roman" w:hAnsi="Times New Roman" w:cs="Times New Roman"/>
          <w:bCs/>
          <w:sz w:val="24"/>
          <w:szCs w:val="24"/>
          <w:lang w:eastAsia="ru-RU"/>
        </w:rPr>
        <w:t>Заплавненского</w:t>
      </w:r>
      <w:r w:rsidRPr="000A1D24">
        <w:rPr>
          <w:rFonts w:ascii="Times New Roman" w:eastAsia="Times New Roman" w:hAnsi="Times New Roman" w:cs="Times New Roman"/>
          <w:b/>
          <w:bCs/>
          <w:sz w:val="24"/>
          <w:szCs w:val="24"/>
          <w:lang w:eastAsia="ru-RU"/>
        </w:rPr>
        <w:t xml:space="preserve"> </w:t>
      </w:r>
      <w:r w:rsidRPr="000A1D24">
        <w:rPr>
          <w:rFonts w:ascii="Times New Roman" w:eastAsia="Times New Roman" w:hAnsi="Times New Roman" w:cs="Times New Roman"/>
          <w:sz w:val="24"/>
          <w:szCs w:val="24"/>
          <w:lang w:eastAsia="ru-RU"/>
        </w:rPr>
        <w:t>сельского поселения, в том числе дорога регулируемого движения транспортных средств и тротуар;</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фасад здания, сооружения - наружная сторона здания или сооружения (различаются главный, уличный, дворовый и др. фасады);</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Иные понятия и термины, используемые в настоящих Правилах, применяются в значениях, установленных федеральным законодательством и законодательством Волгоградской области.</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w:t>
      </w:r>
    </w:p>
    <w:p w:rsidR="00687480" w:rsidRPr="000A1D24" w:rsidRDefault="008F0358" w:rsidP="005D4FBA">
      <w:pPr>
        <w:spacing w:after="0" w:line="240" w:lineRule="auto"/>
        <w:ind w:firstLine="592"/>
        <w:jc w:val="center"/>
        <w:rPr>
          <w:rFonts w:ascii="Times New Roman" w:eastAsia="Times New Roman" w:hAnsi="Times New Roman" w:cs="Times New Roman"/>
          <w:b/>
          <w:bCs/>
          <w:sz w:val="24"/>
          <w:szCs w:val="24"/>
          <w:lang w:eastAsia="ru-RU"/>
        </w:rPr>
      </w:pPr>
      <w:r w:rsidRPr="000A1D24">
        <w:rPr>
          <w:rFonts w:ascii="Times New Roman" w:eastAsia="Times New Roman" w:hAnsi="Times New Roman" w:cs="Times New Roman"/>
          <w:b/>
          <w:bCs/>
          <w:sz w:val="24"/>
          <w:szCs w:val="24"/>
          <w:lang w:eastAsia="ru-RU"/>
        </w:rPr>
        <w:t>2. Общие требования благо</w:t>
      </w:r>
      <w:r w:rsidR="00687480" w:rsidRPr="000A1D24">
        <w:rPr>
          <w:rFonts w:ascii="Times New Roman" w:eastAsia="Times New Roman" w:hAnsi="Times New Roman" w:cs="Times New Roman"/>
          <w:b/>
          <w:bCs/>
          <w:sz w:val="24"/>
          <w:szCs w:val="24"/>
          <w:lang w:eastAsia="ru-RU"/>
        </w:rPr>
        <w:t xml:space="preserve">устройства территории </w:t>
      </w:r>
    </w:p>
    <w:p w:rsidR="008F0358" w:rsidRPr="000A1D24" w:rsidRDefault="00687480" w:rsidP="005D4FBA">
      <w:pPr>
        <w:spacing w:after="0" w:line="240" w:lineRule="auto"/>
        <w:ind w:firstLine="592"/>
        <w:jc w:val="center"/>
        <w:rPr>
          <w:rFonts w:ascii="Times New Roman" w:eastAsia="Times New Roman" w:hAnsi="Times New Roman" w:cs="Times New Roman"/>
          <w:sz w:val="24"/>
          <w:szCs w:val="24"/>
          <w:lang w:eastAsia="ru-RU"/>
        </w:rPr>
      </w:pPr>
      <w:r w:rsidRPr="000A1D24">
        <w:rPr>
          <w:rFonts w:ascii="Times New Roman" w:eastAsia="Times New Roman" w:hAnsi="Times New Roman" w:cs="Times New Roman"/>
          <w:b/>
          <w:bCs/>
          <w:sz w:val="24"/>
          <w:szCs w:val="24"/>
          <w:lang w:eastAsia="ru-RU"/>
        </w:rPr>
        <w:t>Заплавненского</w:t>
      </w:r>
      <w:r w:rsidR="008F0358" w:rsidRPr="000A1D24">
        <w:rPr>
          <w:rFonts w:ascii="Times New Roman" w:eastAsia="Times New Roman" w:hAnsi="Times New Roman" w:cs="Times New Roman"/>
          <w:b/>
          <w:bCs/>
          <w:sz w:val="24"/>
          <w:szCs w:val="24"/>
          <w:lang w:eastAsia="ru-RU"/>
        </w:rPr>
        <w:t xml:space="preserve"> сельского поселения</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xml:space="preserve">2.1. Благоустройству подлежит вся территория </w:t>
      </w:r>
      <w:r w:rsidR="00687480" w:rsidRPr="000A1D24">
        <w:rPr>
          <w:rFonts w:ascii="Times New Roman" w:eastAsia="Times New Roman" w:hAnsi="Times New Roman" w:cs="Times New Roman"/>
          <w:bCs/>
          <w:sz w:val="24"/>
          <w:szCs w:val="24"/>
          <w:lang w:eastAsia="ru-RU"/>
        </w:rPr>
        <w:t>Заплавненского</w:t>
      </w:r>
      <w:r w:rsidRPr="000A1D24">
        <w:rPr>
          <w:rFonts w:ascii="Times New Roman" w:eastAsia="Times New Roman" w:hAnsi="Times New Roman" w:cs="Times New Roman"/>
          <w:sz w:val="24"/>
          <w:szCs w:val="24"/>
          <w:lang w:eastAsia="ru-RU"/>
        </w:rPr>
        <w:t xml:space="preserve"> сельского поселения и все расположенные на ней здания (включая жилые), строения, сооружения и иные объекты.</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xml:space="preserve">2.2. Органы местного самоуправления </w:t>
      </w:r>
      <w:r w:rsidR="00687480" w:rsidRPr="000A1D24">
        <w:rPr>
          <w:rFonts w:ascii="Times New Roman" w:eastAsia="Times New Roman" w:hAnsi="Times New Roman" w:cs="Times New Roman"/>
          <w:bCs/>
          <w:sz w:val="24"/>
          <w:szCs w:val="24"/>
          <w:lang w:eastAsia="ru-RU"/>
        </w:rPr>
        <w:t>Заплавненского</w:t>
      </w:r>
      <w:r w:rsidRPr="000A1D24">
        <w:rPr>
          <w:rFonts w:ascii="Times New Roman" w:eastAsia="Times New Roman" w:hAnsi="Times New Roman" w:cs="Times New Roman"/>
          <w:sz w:val="24"/>
          <w:szCs w:val="24"/>
          <w:lang w:eastAsia="ru-RU"/>
        </w:rPr>
        <w:t xml:space="preserve"> сельского поселения в соответствии с планами проведения работ по благоустройству обеспечивают благоустройство и уборку территорий </w:t>
      </w:r>
      <w:r w:rsidR="00687480" w:rsidRPr="000A1D24">
        <w:rPr>
          <w:rFonts w:ascii="Times New Roman" w:eastAsia="Times New Roman" w:hAnsi="Times New Roman" w:cs="Times New Roman"/>
          <w:bCs/>
          <w:sz w:val="24"/>
          <w:szCs w:val="24"/>
          <w:lang w:eastAsia="ru-RU"/>
        </w:rPr>
        <w:t>Заплавненского</w:t>
      </w:r>
      <w:r w:rsidRPr="000A1D24">
        <w:rPr>
          <w:rFonts w:ascii="Times New Roman" w:eastAsia="Times New Roman" w:hAnsi="Times New Roman" w:cs="Times New Roman"/>
          <w:sz w:val="24"/>
          <w:szCs w:val="24"/>
          <w:lang w:eastAsia="ru-RU"/>
        </w:rPr>
        <w:t xml:space="preserve"> сельского поселения, за исключением земельных участков, принадлежащих физическим лицам и хозяйствующим субъектам на праве собственности или ином законном основании.</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xml:space="preserve">2.3. Благоустройство территории </w:t>
      </w:r>
      <w:r w:rsidR="00687480" w:rsidRPr="000A1D24">
        <w:rPr>
          <w:rFonts w:ascii="Times New Roman" w:eastAsia="Times New Roman" w:hAnsi="Times New Roman" w:cs="Times New Roman"/>
          <w:bCs/>
          <w:sz w:val="24"/>
          <w:szCs w:val="24"/>
          <w:lang w:eastAsia="ru-RU"/>
        </w:rPr>
        <w:t>Заплавненского</w:t>
      </w:r>
      <w:r w:rsidRPr="000A1D24">
        <w:rPr>
          <w:rFonts w:ascii="Times New Roman" w:eastAsia="Times New Roman" w:hAnsi="Times New Roman" w:cs="Times New Roman"/>
          <w:sz w:val="24"/>
          <w:szCs w:val="24"/>
          <w:lang w:eastAsia="ru-RU"/>
        </w:rPr>
        <w:t xml:space="preserve"> сельского поселения обеспечивается:</w:t>
      </w:r>
    </w:p>
    <w:p w:rsidR="008F0358" w:rsidRPr="000A1D24" w:rsidRDefault="007B6280"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2.3.1</w:t>
      </w:r>
      <w:r w:rsidR="008F0358" w:rsidRPr="000A1D24">
        <w:rPr>
          <w:rFonts w:ascii="Times New Roman" w:eastAsia="Times New Roman" w:hAnsi="Times New Roman" w:cs="Times New Roman"/>
          <w:sz w:val="24"/>
          <w:szCs w:val="24"/>
          <w:lang w:eastAsia="ru-RU"/>
        </w:rPr>
        <w:t xml:space="preserve">. </w:t>
      </w:r>
      <w:r w:rsidR="008C3013" w:rsidRPr="000A1D24">
        <w:rPr>
          <w:rFonts w:ascii="Times New Roman" w:eastAsia="Times New Roman" w:hAnsi="Times New Roman" w:cs="Times New Roman"/>
          <w:sz w:val="24"/>
          <w:szCs w:val="24"/>
          <w:lang w:eastAsia="ru-RU"/>
        </w:rPr>
        <w:t>О</w:t>
      </w:r>
      <w:r w:rsidR="008F0358" w:rsidRPr="000A1D24">
        <w:rPr>
          <w:rFonts w:ascii="Times New Roman" w:eastAsia="Times New Roman" w:hAnsi="Times New Roman" w:cs="Times New Roman"/>
          <w:sz w:val="24"/>
          <w:szCs w:val="24"/>
          <w:lang w:eastAsia="ru-RU"/>
        </w:rPr>
        <w:t>рганизациями, выполняющими отдельные виды работ по благоустройству.</w:t>
      </w:r>
    </w:p>
    <w:p w:rsidR="008F0358" w:rsidRPr="000A1D24" w:rsidRDefault="007B6280"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2.3.2</w:t>
      </w:r>
      <w:r w:rsidR="008F0358" w:rsidRPr="000A1D24">
        <w:rPr>
          <w:rFonts w:ascii="Times New Roman" w:eastAsia="Times New Roman" w:hAnsi="Times New Roman" w:cs="Times New Roman"/>
          <w:sz w:val="24"/>
          <w:szCs w:val="24"/>
          <w:lang w:eastAsia="ru-RU"/>
        </w:rPr>
        <w:t>. Собственниками и (или) иными законными владельцами земельных участков, зданий, строений, сооружений, если иное не установлено законом или договором.</w:t>
      </w:r>
    </w:p>
    <w:p w:rsidR="008F0358" w:rsidRPr="000A1D24" w:rsidRDefault="008F0358" w:rsidP="005D4FBA">
      <w:pPr>
        <w:spacing w:after="0" w:line="240" w:lineRule="auto"/>
        <w:ind w:firstLine="592"/>
        <w:jc w:val="both"/>
        <w:rPr>
          <w:rFonts w:ascii="Times New Roman" w:hAnsi="Times New Roman" w:cs="Times New Roman"/>
          <w:sz w:val="24"/>
          <w:szCs w:val="24"/>
        </w:rPr>
      </w:pPr>
      <w:r w:rsidRPr="000A1D24">
        <w:rPr>
          <w:rFonts w:ascii="Times New Roman" w:eastAsia="Times New Roman" w:hAnsi="Times New Roman" w:cs="Times New Roman"/>
          <w:sz w:val="24"/>
          <w:szCs w:val="24"/>
          <w:lang w:eastAsia="ru-RU"/>
        </w:rPr>
        <w:t xml:space="preserve">2.4. </w:t>
      </w:r>
      <w:r w:rsidRPr="000A1D24">
        <w:rPr>
          <w:rFonts w:ascii="Times New Roman" w:hAnsi="Times New Roman" w:cs="Times New Roman"/>
          <w:sz w:val="24"/>
          <w:szCs w:val="24"/>
        </w:rPr>
        <w:t xml:space="preserve">Проекты благоустройства общественных территорий разрабатываются на основании материалов изысканий и </w:t>
      </w:r>
      <w:proofErr w:type="spellStart"/>
      <w:r w:rsidRPr="000A1D24">
        <w:rPr>
          <w:rFonts w:ascii="Times New Roman" w:hAnsi="Times New Roman" w:cs="Times New Roman"/>
          <w:sz w:val="24"/>
          <w:szCs w:val="24"/>
        </w:rPr>
        <w:t>предпроектных</w:t>
      </w:r>
      <w:proofErr w:type="spellEnd"/>
      <w:r w:rsidRPr="000A1D24">
        <w:rPr>
          <w:rFonts w:ascii="Times New Roman" w:hAnsi="Times New Roman" w:cs="Times New Roman"/>
          <w:sz w:val="24"/>
          <w:szCs w:val="24"/>
        </w:rPr>
        <w:t xml:space="preserve"> исследований, определяющих потребности жителей населенного пункта и возможные виды деятельности на данной территории.</w:t>
      </w:r>
    </w:p>
    <w:p w:rsidR="008F0358" w:rsidRPr="000A1D24" w:rsidRDefault="008F0358" w:rsidP="005D4FBA">
      <w:pPr>
        <w:spacing w:after="0" w:line="240" w:lineRule="auto"/>
        <w:ind w:firstLine="592"/>
        <w:jc w:val="both"/>
        <w:rPr>
          <w:rFonts w:ascii="Times New Roman" w:hAnsi="Times New Roman" w:cs="Times New Roman"/>
          <w:sz w:val="24"/>
          <w:szCs w:val="24"/>
        </w:rPr>
      </w:pPr>
      <w:r w:rsidRPr="000A1D24">
        <w:rPr>
          <w:rFonts w:ascii="Times New Roman" w:hAnsi="Times New Roman" w:cs="Times New Roman"/>
          <w:sz w:val="24"/>
          <w:szCs w:val="24"/>
        </w:rPr>
        <w:t xml:space="preserve">2.5. Для реализации выбираются проекты благоустройства, предусматривающие формирование визуально привлекательной среды, обеспечивающие высокий уровень комфорта пребывания граждан, в том числе туристов, создание мест для общения, а также обеспечивающие возможности для развития предпринимательства. При этом необходимо учитывать </w:t>
      </w:r>
      <w:proofErr w:type="spellStart"/>
      <w:r w:rsidRPr="000A1D24">
        <w:rPr>
          <w:rFonts w:ascii="Times New Roman" w:hAnsi="Times New Roman" w:cs="Times New Roman"/>
          <w:sz w:val="24"/>
          <w:szCs w:val="24"/>
        </w:rPr>
        <w:t>экологичность</w:t>
      </w:r>
      <w:proofErr w:type="spellEnd"/>
      <w:r w:rsidRPr="000A1D24">
        <w:rPr>
          <w:rFonts w:ascii="Times New Roman" w:hAnsi="Times New Roman" w:cs="Times New Roman"/>
          <w:sz w:val="24"/>
          <w:szCs w:val="24"/>
        </w:rPr>
        <w:t xml:space="preserve"> проектов благоустройства с точки зрения выбора общественной территории для благоустройства, архитектурных и планировочных решений, элементов озеленения, материалов и иных решений, влияющих на состояние окружающей среды и климат.</w:t>
      </w:r>
    </w:p>
    <w:p w:rsidR="008F0358" w:rsidRPr="000A1D24" w:rsidRDefault="008F0358" w:rsidP="005D4FBA">
      <w:pPr>
        <w:spacing w:after="0" w:line="240" w:lineRule="auto"/>
        <w:ind w:firstLine="567"/>
        <w:jc w:val="both"/>
        <w:rPr>
          <w:rFonts w:ascii="Times New Roman" w:hAnsi="Times New Roman" w:cs="Times New Roman"/>
          <w:sz w:val="24"/>
          <w:szCs w:val="24"/>
        </w:rPr>
      </w:pPr>
      <w:proofErr w:type="gramStart"/>
      <w:r w:rsidRPr="000A1D24">
        <w:rPr>
          <w:rFonts w:ascii="Times New Roman" w:hAnsi="Times New Roman" w:cs="Times New Roman"/>
          <w:sz w:val="24"/>
          <w:szCs w:val="24"/>
        </w:rPr>
        <w:t>При разработке проектных мероприятий по благоустройству общественных территорий необходимо обеспечивать открытость и проницаемость территорий для визуального восприятия (отсутствие глухих оград и излишних ограждений), условия беспрепятственного передвижения населения, включая МГН, приемы поддержки исторически сложившейся планировочной структуры и масштаба за</w:t>
      </w:r>
      <w:r w:rsidRPr="000A1D24">
        <w:rPr>
          <w:rFonts w:ascii="Times New Roman" w:hAnsi="Times New Roman" w:cs="Times New Roman"/>
          <w:sz w:val="24"/>
          <w:szCs w:val="24"/>
        </w:rPr>
        <w:tab/>
        <w:t>стройки, достижение стилевого единства элементов благоустройства с окружающей средой населенного пункта, а также стилевого единства конструкций, в том числе средств размещения информации</w:t>
      </w:r>
      <w:proofErr w:type="gramEnd"/>
      <w:r w:rsidRPr="000A1D24">
        <w:rPr>
          <w:rFonts w:ascii="Times New Roman" w:hAnsi="Times New Roman" w:cs="Times New Roman"/>
          <w:sz w:val="24"/>
          <w:szCs w:val="24"/>
        </w:rPr>
        <w:t>, рекламы и вывесок, размещаемых на внешних поверхност</w:t>
      </w:r>
      <w:r w:rsidR="004E6412" w:rsidRPr="000A1D24">
        <w:rPr>
          <w:rFonts w:ascii="Times New Roman" w:hAnsi="Times New Roman" w:cs="Times New Roman"/>
          <w:sz w:val="24"/>
          <w:szCs w:val="24"/>
        </w:rPr>
        <w:t>ях зданий, строений, сооружений</w:t>
      </w:r>
      <w:r w:rsidRPr="000A1D24">
        <w:rPr>
          <w:rFonts w:ascii="Times New Roman" w:hAnsi="Times New Roman" w:cs="Times New Roman"/>
          <w:sz w:val="24"/>
          <w:szCs w:val="24"/>
        </w:rPr>
        <w:t>.</w:t>
      </w:r>
    </w:p>
    <w:p w:rsidR="008F0358" w:rsidRPr="000A1D24" w:rsidRDefault="008F0358" w:rsidP="005D4FBA">
      <w:pPr>
        <w:spacing w:after="0" w:line="240" w:lineRule="auto"/>
        <w:ind w:firstLine="567"/>
        <w:jc w:val="both"/>
        <w:rPr>
          <w:rFonts w:ascii="Times New Roman" w:hAnsi="Times New Roman" w:cs="Times New Roman"/>
          <w:sz w:val="24"/>
          <w:szCs w:val="24"/>
        </w:rPr>
      </w:pPr>
      <w:r w:rsidRPr="000A1D24">
        <w:rPr>
          <w:rFonts w:ascii="Times New Roman" w:hAnsi="Times New Roman" w:cs="Times New Roman"/>
          <w:sz w:val="24"/>
          <w:szCs w:val="24"/>
        </w:rPr>
        <w:t xml:space="preserve"> В перечень конструктивных элементов внешнего благоустройства общественных территорий муниципального образования включаются твердые виды покрытия, элементы сопряжения поверхностей, озеленение, уличное детское и спортивное оборудование,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 скамьи, урны и другие элементы.</w:t>
      </w:r>
    </w:p>
    <w:p w:rsidR="008F0358" w:rsidRPr="000A1D24" w:rsidRDefault="008F0358" w:rsidP="005D4FBA">
      <w:pPr>
        <w:spacing w:after="0" w:line="240" w:lineRule="auto"/>
        <w:ind w:firstLine="567"/>
        <w:jc w:val="both"/>
        <w:rPr>
          <w:rFonts w:ascii="Times New Roman" w:hAnsi="Times New Roman" w:cs="Times New Roman"/>
          <w:sz w:val="24"/>
          <w:szCs w:val="24"/>
        </w:rPr>
      </w:pPr>
      <w:r w:rsidRPr="000A1D24">
        <w:rPr>
          <w:rFonts w:ascii="Times New Roman" w:hAnsi="Times New Roman" w:cs="Times New Roman"/>
          <w:sz w:val="24"/>
          <w:szCs w:val="24"/>
        </w:rPr>
        <w:t xml:space="preserve">2.6. </w:t>
      </w:r>
      <w:proofErr w:type="gramStart"/>
      <w:r w:rsidRPr="000A1D24">
        <w:rPr>
          <w:rFonts w:ascii="Times New Roman" w:hAnsi="Times New Roman" w:cs="Times New Roman"/>
          <w:sz w:val="24"/>
          <w:szCs w:val="24"/>
        </w:rPr>
        <w:t xml:space="preserve">К объектам благоустройства на территориях жилой застройки относятся: общественные территории, земельные участки многоквартирных домов, дворовые территории, территории детских садов, школ, детские игровые и детские спортивные площадки, инклюзивные детские площадки, спортивные площадки, инклюзивные спортивные площадки, площадки автостоянок, технические зоны транспортных, инженерных коммуникаций, контейнерные площадки и площадки для складирования отдельных групп коммунальных отходов, другие территории, </w:t>
      </w:r>
      <w:r w:rsidRPr="000A1D24">
        <w:rPr>
          <w:rFonts w:ascii="Times New Roman" w:hAnsi="Times New Roman" w:cs="Times New Roman"/>
          <w:sz w:val="24"/>
          <w:szCs w:val="24"/>
        </w:rPr>
        <w:lastRenderedPageBreak/>
        <w:t>которые в различных сочетаниях формируют кварталы, микрорайоны</w:t>
      </w:r>
      <w:proofErr w:type="gramEnd"/>
      <w:r w:rsidRPr="000A1D24">
        <w:rPr>
          <w:rFonts w:ascii="Times New Roman" w:hAnsi="Times New Roman" w:cs="Times New Roman"/>
          <w:sz w:val="24"/>
          <w:szCs w:val="24"/>
        </w:rPr>
        <w:t>, районы и иные подобные элементы планировочной структуры населенного пункта.</w:t>
      </w:r>
    </w:p>
    <w:p w:rsidR="008F0358" w:rsidRPr="000A1D24" w:rsidRDefault="008F0358" w:rsidP="005D4FBA">
      <w:pPr>
        <w:spacing w:after="0" w:line="240" w:lineRule="auto"/>
        <w:ind w:firstLine="567"/>
        <w:jc w:val="both"/>
        <w:rPr>
          <w:rFonts w:ascii="Times New Roman" w:hAnsi="Times New Roman" w:cs="Times New Roman"/>
          <w:sz w:val="24"/>
          <w:szCs w:val="24"/>
        </w:rPr>
      </w:pPr>
      <w:r w:rsidRPr="000A1D24">
        <w:rPr>
          <w:rFonts w:ascii="Times New Roman" w:hAnsi="Times New Roman" w:cs="Times New Roman"/>
          <w:sz w:val="24"/>
          <w:szCs w:val="24"/>
        </w:rPr>
        <w:t xml:space="preserve"> Проектирование и размещение объектов благоустройства на территории жилой застройки необходимо осуществлять таким образом, чтобы они в комплексе обеспечивали выполнение всех основных функций, связанных с проживанием граждан, и не оказывали негативного воздействия на окружающую среду.</w:t>
      </w:r>
    </w:p>
    <w:p w:rsidR="008F0358" w:rsidRPr="000A1D24" w:rsidRDefault="008F0358" w:rsidP="005D4FBA">
      <w:pPr>
        <w:spacing w:after="0" w:line="240" w:lineRule="auto"/>
        <w:ind w:firstLine="567"/>
        <w:jc w:val="both"/>
        <w:rPr>
          <w:rFonts w:ascii="Times New Roman" w:hAnsi="Times New Roman" w:cs="Times New Roman"/>
          <w:sz w:val="24"/>
          <w:szCs w:val="24"/>
        </w:rPr>
      </w:pPr>
      <w:r w:rsidRPr="000A1D24">
        <w:rPr>
          <w:rFonts w:ascii="Times New Roman" w:hAnsi="Times New Roman" w:cs="Times New Roman"/>
          <w:sz w:val="24"/>
          <w:szCs w:val="24"/>
        </w:rPr>
        <w:t xml:space="preserve">Безопасность объектов благоустройства на территории жилой застройки обеспечивается их </w:t>
      </w:r>
      <w:proofErr w:type="spellStart"/>
      <w:r w:rsidRPr="000A1D24">
        <w:rPr>
          <w:rFonts w:ascii="Times New Roman" w:hAnsi="Times New Roman" w:cs="Times New Roman"/>
          <w:sz w:val="24"/>
          <w:szCs w:val="24"/>
        </w:rPr>
        <w:t>просматриваемостью</w:t>
      </w:r>
      <w:proofErr w:type="spellEnd"/>
      <w:r w:rsidRPr="000A1D24">
        <w:rPr>
          <w:rFonts w:ascii="Times New Roman" w:hAnsi="Times New Roman" w:cs="Times New Roman"/>
          <w:sz w:val="24"/>
          <w:szCs w:val="24"/>
        </w:rPr>
        <w:t xml:space="preserve"> со стороны окон жилых домов, а также со стороны прилегающих общественных территорий в сочетании с организацией системы освещения и видеонаблюдения.</w:t>
      </w:r>
    </w:p>
    <w:p w:rsidR="008F0358" w:rsidRPr="000A1D24" w:rsidRDefault="008F0358" w:rsidP="005D4FBA">
      <w:pPr>
        <w:spacing w:after="0" w:line="240" w:lineRule="auto"/>
        <w:ind w:firstLine="567"/>
        <w:jc w:val="both"/>
        <w:rPr>
          <w:rFonts w:ascii="Times New Roman" w:hAnsi="Times New Roman" w:cs="Times New Roman"/>
          <w:sz w:val="24"/>
          <w:szCs w:val="24"/>
        </w:rPr>
      </w:pPr>
      <w:r w:rsidRPr="000A1D24">
        <w:rPr>
          <w:rFonts w:ascii="Times New Roman" w:hAnsi="Times New Roman" w:cs="Times New Roman"/>
          <w:sz w:val="24"/>
          <w:szCs w:val="24"/>
        </w:rPr>
        <w:t>Проектирование благоустройства территорий жилой застройки производится с учетом коллективного или индивидуального характера пользования придомовой территорией.</w:t>
      </w:r>
    </w:p>
    <w:p w:rsidR="008F0358" w:rsidRPr="000A1D24" w:rsidRDefault="008F0358" w:rsidP="005D4FBA">
      <w:pPr>
        <w:spacing w:after="0" w:line="240" w:lineRule="auto"/>
        <w:ind w:firstLine="567"/>
        <w:jc w:val="both"/>
        <w:rPr>
          <w:rFonts w:ascii="Times New Roman" w:hAnsi="Times New Roman" w:cs="Times New Roman"/>
          <w:sz w:val="24"/>
          <w:szCs w:val="24"/>
        </w:rPr>
      </w:pPr>
      <w:r w:rsidRPr="000A1D24">
        <w:rPr>
          <w:rFonts w:ascii="Times New Roman" w:hAnsi="Times New Roman" w:cs="Times New Roman"/>
          <w:sz w:val="24"/>
          <w:szCs w:val="24"/>
        </w:rPr>
        <w:t>Необходимо  учитывать особенности благоустройства участков жилой застройки при их размещении в составе исторической застройки муниципального образования, на территориях высокой плотности застройки и вдоль магистралей.</w:t>
      </w:r>
    </w:p>
    <w:p w:rsidR="008F0358" w:rsidRPr="000A1D24" w:rsidRDefault="008F0358" w:rsidP="005D4FBA">
      <w:pPr>
        <w:spacing w:after="0" w:line="240" w:lineRule="auto"/>
        <w:ind w:firstLine="567"/>
        <w:jc w:val="both"/>
        <w:rPr>
          <w:rFonts w:ascii="Times New Roman" w:hAnsi="Times New Roman" w:cs="Times New Roman"/>
          <w:sz w:val="24"/>
          <w:szCs w:val="24"/>
        </w:rPr>
      </w:pPr>
      <w:r w:rsidRPr="000A1D24">
        <w:rPr>
          <w:rFonts w:ascii="Times New Roman" w:hAnsi="Times New Roman" w:cs="Times New Roman"/>
          <w:sz w:val="24"/>
          <w:szCs w:val="24"/>
        </w:rPr>
        <w:t>На земельных участках жилой застройки с расположенными на них многоквартирными домами необходимо предусматривать транспортный проезд (проезды), пешеходные коммуникации (основные, второстепенные), площадки (детские игровые для детей дошкольного возраста, для отдыха взрослых, установки мусоросборников, автостоянок, при входных группах), озелененные территории.</w:t>
      </w:r>
    </w:p>
    <w:p w:rsidR="008F0358" w:rsidRPr="000A1D24" w:rsidRDefault="008F0358" w:rsidP="005D4FBA">
      <w:pPr>
        <w:spacing w:after="0" w:line="240" w:lineRule="auto"/>
        <w:ind w:firstLine="567"/>
        <w:jc w:val="both"/>
        <w:rPr>
          <w:rFonts w:ascii="Times New Roman" w:hAnsi="Times New Roman" w:cs="Times New Roman"/>
          <w:sz w:val="24"/>
          <w:szCs w:val="24"/>
        </w:rPr>
      </w:pPr>
      <w:r w:rsidRPr="000A1D24">
        <w:rPr>
          <w:rFonts w:ascii="Times New Roman" w:hAnsi="Times New Roman" w:cs="Times New Roman"/>
          <w:sz w:val="24"/>
          <w:szCs w:val="24"/>
        </w:rPr>
        <w:t>На земельных участках жилой застройки допустимо размещение спортивных и детских спортивных площадок, игровых площадок для детей школьного возраста, площадок для выгула и дрессировки животных, а также инклюзивных детских и инклюзивных спортивных площадок (при наличии такой потребности у населения квартала, микрорайона).</w:t>
      </w:r>
    </w:p>
    <w:p w:rsidR="008F0358" w:rsidRPr="000A1D24" w:rsidRDefault="008F0358" w:rsidP="005D4FBA">
      <w:pPr>
        <w:spacing w:after="0" w:line="240" w:lineRule="auto"/>
        <w:ind w:firstLine="567"/>
        <w:jc w:val="both"/>
        <w:rPr>
          <w:rFonts w:ascii="Times New Roman" w:hAnsi="Times New Roman" w:cs="Times New Roman"/>
          <w:sz w:val="24"/>
          <w:szCs w:val="24"/>
        </w:rPr>
      </w:pPr>
      <w:r w:rsidRPr="000A1D24">
        <w:rPr>
          <w:rFonts w:ascii="Times New Roman" w:hAnsi="Times New Roman" w:cs="Times New Roman"/>
          <w:sz w:val="24"/>
          <w:szCs w:val="24"/>
        </w:rPr>
        <w:t>Проектирование дворовых территорий при осуществлении жилищного строительства и (или) комплексного развития территории осуществляется, исключая проезд на дворовую территорию автотранспорта, с обеспечением возможности проезда специальной техники.</w:t>
      </w:r>
    </w:p>
    <w:p w:rsidR="008F0358" w:rsidRPr="000A1D24" w:rsidRDefault="008F0358" w:rsidP="005D4FBA">
      <w:pPr>
        <w:spacing w:after="0" w:line="240" w:lineRule="auto"/>
        <w:ind w:firstLine="567"/>
        <w:jc w:val="both"/>
        <w:rPr>
          <w:rFonts w:ascii="Times New Roman" w:hAnsi="Times New Roman" w:cs="Times New Roman"/>
          <w:sz w:val="24"/>
          <w:szCs w:val="24"/>
        </w:rPr>
      </w:pPr>
      <w:r w:rsidRPr="000A1D24">
        <w:rPr>
          <w:rFonts w:ascii="Times New Roman" w:hAnsi="Times New Roman" w:cs="Times New Roman"/>
          <w:sz w:val="24"/>
          <w:szCs w:val="24"/>
        </w:rPr>
        <w:t xml:space="preserve"> </w:t>
      </w:r>
      <w:proofErr w:type="gramStart"/>
      <w:r w:rsidRPr="000A1D24">
        <w:rPr>
          <w:rFonts w:ascii="Times New Roman" w:hAnsi="Times New Roman" w:cs="Times New Roman"/>
          <w:sz w:val="24"/>
          <w:szCs w:val="24"/>
        </w:rPr>
        <w:t>При размещении объектов жилой застройки вдоль магистральных улиц не допускается со стороны улицы сплошное ограждение территории, прилегающей к жилой застройке, а также размещение площадок (детских игровых и детских спортивных, спортивных, инклюзивных детских и инклюзивных спортивных, для отдыха взрослых, для выгула и дрессировки животных, установки мусоросборников).</w:t>
      </w:r>
      <w:proofErr w:type="gramEnd"/>
    </w:p>
    <w:p w:rsidR="008F0358" w:rsidRPr="000A1D24" w:rsidRDefault="008F0358" w:rsidP="005D4FBA">
      <w:pPr>
        <w:spacing w:after="0" w:line="240" w:lineRule="auto"/>
        <w:ind w:firstLine="567"/>
        <w:jc w:val="both"/>
        <w:rPr>
          <w:rFonts w:ascii="Times New Roman" w:hAnsi="Times New Roman" w:cs="Times New Roman"/>
          <w:sz w:val="24"/>
          <w:szCs w:val="24"/>
        </w:rPr>
      </w:pPr>
      <w:r w:rsidRPr="000A1D24">
        <w:rPr>
          <w:rFonts w:ascii="Times New Roman" w:hAnsi="Times New Roman" w:cs="Times New Roman"/>
          <w:sz w:val="24"/>
          <w:szCs w:val="24"/>
        </w:rPr>
        <w:t>На территории жилой застройки с расположенными на ней жилыми домами блокированной застройки, объектами индивидуального жилищного строительства, садовыми домами размещение спортивной зоны на территориях общеобразовательных школ проектируется с учетом возможности использования спортивной зоны населением прилегающей жилой застройки.</w:t>
      </w:r>
    </w:p>
    <w:p w:rsidR="008F0358" w:rsidRPr="000A1D24" w:rsidRDefault="008F0358" w:rsidP="005D4FBA">
      <w:pPr>
        <w:spacing w:after="0" w:line="240" w:lineRule="auto"/>
        <w:ind w:firstLine="567"/>
        <w:jc w:val="both"/>
        <w:rPr>
          <w:rFonts w:ascii="Times New Roman" w:hAnsi="Times New Roman" w:cs="Times New Roman"/>
          <w:sz w:val="24"/>
          <w:szCs w:val="24"/>
        </w:rPr>
      </w:pPr>
      <w:r w:rsidRPr="000A1D24">
        <w:rPr>
          <w:rFonts w:ascii="Times New Roman" w:hAnsi="Times New Roman" w:cs="Times New Roman"/>
          <w:sz w:val="24"/>
          <w:szCs w:val="24"/>
        </w:rPr>
        <w:t>На территориях жилой застройки используются следующие элементы благоустройства: твердые виды покрытия проезда, различные виды покрытия площадок в зависимости от их функционального назначения, элементы сопряжения поверхностей, детское игровое, спортивно-развивающее, спортивное оборудование площадок, озеленение, осветительное оборудование.</w:t>
      </w:r>
    </w:p>
    <w:p w:rsidR="008F0358" w:rsidRPr="000A1D24" w:rsidRDefault="008F0358" w:rsidP="005D4FBA">
      <w:pPr>
        <w:spacing w:after="0" w:line="240" w:lineRule="auto"/>
        <w:ind w:firstLine="567"/>
        <w:jc w:val="both"/>
        <w:rPr>
          <w:rFonts w:ascii="Times New Roman" w:hAnsi="Times New Roman" w:cs="Times New Roman"/>
          <w:sz w:val="24"/>
          <w:szCs w:val="24"/>
        </w:rPr>
      </w:pPr>
      <w:r w:rsidRPr="000A1D24">
        <w:rPr>
          <w:rFonts w:ascii="Times New Roman" w:hAnsi="Times New Roman" w:cs="Times New Roman"/>
          <w:sz w:val="24"/>
          <w:szCs w:val="24"/>
        </w:rPr>
        <w:t>При озеленении территорий детских садов и школ не допускается использовать растения с ядовитыми плодами, а также с колючками и шипами.</w:t>
      </w:r>
    </w:p>
    <w:p w:rsidR="008F0358" w:rsidRPr="000A1D24" w:rsidRDefault="008F0358" w:rsidP="005D4FBA">
      <w:pPr>
        <w:spacing w:after="0" w:line="240" w:lineRule="auto"/>
        <w:ind w:firstLine="708"/>
        <w:jc w:val="both"/>
        <w:rPr>
          <w:rFonts w:ascii="Times New Roman" w:hAnsi="Times New Roman" w:cs="Times New Roman"/>
          <w:sz w:val="24"/>
          <w:szCs w:val="24"/>
          <w:shd w:val="clear" w:color="auto" w:fill="FFFFFF"/>
        </w:rPr>
      </w:pPr>
      <w:r w:rsidRPr="000A1D24">
        <w:rPr>
          <w:rFonts w:ascii="Times New Roman" w:hAnsi="Times New Roman" w:cs="Times New Roman"/>
          <w:sz w:val="24"/>
          <w:szCs w:val="24"/>
        </w:rPr>
        <w:t xml:space="preserve">2.7. Объектами благоустройства на территориях рекреационного назначения являются объекты рекреации - зоны отдыха, парки, сады, бульвары, скверы и </w:t>
      </w:r>
      <w:r w:rsidRPr="000A1D24">
        <w:rPr>
          <w:rFonts w:ascii="Times New Roman" w:hAnsi="Times New Roman" w:cs="Times New Roman"/>
          <w:sz w:val="24"/>
          <w:szCs w:val="24"/>
          <w:shd w:val="clear" w:color="auto" w:fill="FFFFFF"/>
        </w:rPr>
        <w:t>иные подобные элементы планировочной структуры населенного пункта.</w:t>
      </w:r>
    </w:p>
    <w:p w:rsidR="008F0358" w:rsidRPr="000A1D24" w:rsidRDefault="008F0358" w:rsidP="005D4FBA">
      <w:pPr>
        <w:spacing w:after="0"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Планировочная структура объектов рекреации должна соответствовать градостроительным, функциональным и природным особенностям территории.</w:t>
      </w:r>
    </w:p>
    <w:p w:rsidR="008F0358" w:rsidRPr="000A1D24" w:rsidRDefault="008F0358" w:rsidP="005D4FBA">
      <w:pPr>
        <w:spacing w:after="0"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При благоустройстве объектов рекреации необходимо предусматривать:</w:t>
      </w:r>
    </w:p>
    <w:p w:rsidR="008F0358" w:rsidRPr="000A1D24" w:rsidRDefault="008F0358" w:rsidP="005D4FBA">
      <w:pPr>
        <w:spacing w:after="0" w:line="240" w:lineRule="auto"/>
        <w:ind w:firstLine="708"/>
        <w:jc w:val="both"/>
        <w:rPr>
          <w:rFonts w:ascii="Times New Roman" w:hAnsi="Times New Roman" w:cs="Times New Roman"/>
          <w:sz w:val="24"/>
          <w:szCs w:val="24"/>
        </w:rPr>
      </w:pPr>
      <w:proofErr w:type="gramStart"/>
      <w:r w:rsidRPr="000A1D24">
        <w:rPr>
          <w:rFonts w:ascii="Times New Roman" w:hAnsi="Times New Roman" w:cs="Times New Roman"/>
          <w:sz w:val="24"/>
          <w:szCs w:val="24"/>
        </w:rPr>
        <w:t xml:space="preserve">для парков и садов: </w:t>
      </w:r>
      <w:proofErr w:type="spellStart"/>
      <w:r w:rsidRPr="000A1D24">
        <w:rPr>
          <w:rFonts w:ascii="Times New Roman" w:hAnsi="Times New Roman" w:cs="Times New Roman"/>
          <w:sz w:val="24"/>
          <w:szCs w:val="24"/>
        </w:rPr>
        <w:t>разреживание</w:t>
      </w:r>
      <w:proofErr w:type="spellEnd"/>
      <w:r w:rsidRPr="000A1D24">
        <w:rPr>
          <w:rFonts w:ascii="Times New Roman" w:hAnsi="Times New Roman" w:cs="Times New Roman"/>
          <w:sz w:val="24"/>
          <w:szCs w:val="24"/>
        </w:rPr>
        <w:t xml:space="preserve">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замену на декоративно-лиственные и красивоцветущие формы деревьев и кустарников, применение различных видов и приемов озеленения, благоустройство ландшафта, создание пешеходных коммуникаций, организацию площадок отдыха, детских игровых, детских спортивных и детских инклюзивных площадок, спортивных площадок для всех категорий населения, установку</w:t>
      </w:r>
      <w:proofErr w:type="gramEnd"/>
      <w:r w:rsidRPr="000A1D24">
        <w:rPr>
          <w:rFonts w:ascii="Times New Roman" w:hAnsi="Times New Roman" w:cs="Times New Roman"/>
          <w:sz w:val="24"/>
          <w:szCs w:val="24"/>
        </w:rPr>
        <w:t xml:space="preserve"> парковых сооружений;</w:t>
      </w:r>
    </w:p>
    <w:p w:rsidR="007C4E10" w:rsidRDefault="008F0358" w:rsidP="005D4FBA">
      <w:pPr>
        <w:spacing w:after="0" w:line="240" w:lineRule="auto"/>
        <w:ind w:firstLine="708"/>
        <w:jc w:val="both"/>
        <w:rPr>
          <w:rFonts w:ascii="Times New Roman" w:hAnsi="Times New Roman" w:cs="Times New Roman"/>
          <w:sz w:val="24"/>
          <w:szCs w:val="24"/>
        </w:rPr>
      </w:pPr>
      <w:proofErr w:type="gramStart"/>
      <w:r w:rsidRPr="000A1D24">
        <w:rPr>
          <w:rFonts w:ascii="Times New Roman" w:hAnsi="Times New Roman" w:cs="Times New Roman"/>
          <w:sz w:val="24"/>
          <w:szCs w:val="24"/>
        </w:rPr>
        <w:lastRenderedPageBreak/>
        <w:t>для бульваров и скверов: удаление больных, старых, недекоративных, потерявших декоративность деревьев и растений малоценных видов, их замену на декоративно-лиственные и красивоцветущие формы деревьев и кустарников, создание и увеличение расстояний между краем проезжей части и ближайшим рядом деревьев, посадку за пределами зоны риска преимущественно крупномерного посадочного материала с использованием специальных технологий посадки и содержания, создание пешеходных коммуникаций.</w:t>
      </w:r>
      <w:proofErr w:type="gramEnd"/>
    </w:p>
    <w:p w:rsidR="00D533D8" w:rsidRPr="000A1D24" w:rsidRDefault="00D533D8" w:rsidP="005D4FBA">
      <w:pPr>
        <w:spacing w:after="0" w:line="240" w:lineRule="auto"/>
        <w:ind w:firstLine="708"/>
        <w:jc w:val="both"/>
        <w:rPr>
          <w:rFonts w:ascii="Times New Roman" w:hAnsi="Times New Roman" w:cs="Times New Roman"/>
          <w:sz w:val="24"/>
          <w:szCs w:val="24"/>
        </w:rPr>
      </w:pPr>
    </w:p>
    <w:p w:rsidR="008F0358" w:rsidRPr="000A1D24" w:rsidRDefault="008F0358" w:rsidP="005D4FBA">
      <w:pPr>
        <w:pStyle w:val="a3"/>
        <w:spacing w:before="0" w:beforeAutospacing="0" w:after="0" w:afterAutospacing="0"/>
        <w:ind w:firstLine="709"/>
        <w:jc w:val="center"/>
        <w:rPr>
          <w:color w:val="000000"/>
        </w:rPr>
      </w:pPr>
      <w:r w:rsidRPr="000A1D24">
        <w:rPr>
          <w:b/>
          <w:bCs/>
          <w:color w:val="000000"/>
        </w:rPr>
        <w:t>3. Общие требования к созданию и состоянию объектов благоустройства и их отдельных элементов</w:t>
      </w:r>
    </w:p>
    <w:p w:rsidR="008F0358" w:rsidRPr="000A1D24" w:rsidRDefault="008F0358" w:rsidP="005D4FBA">
      <w:pPr>
        <w:pStyle w:val="a3"/>
        <w:spacing w:before="0" w:beforeAutospacing="0" w:after="0" w:afterAutospacing="0"/>
        <w:ind w:firstLine="709"/>
        <w:jc w:val="both"/>
        <w:rPr>
          <w:color w:val="000000"/>
        </w:rPr>
      </w:pPr>
      <w:r w:rsidRPr="000A1D24">
        <w:rPr>
          <w:b/>
          <w:bCs/>
          <w:color w:val="000000"/>
        </w:rPr>
        <w:t>             </w:t>
      </w:r>
    </w:p>
    <w:p w:rsidR="008F0358" w:rsidRPr="000A1D24" w:rsidRDefault="008F0358" w:rsidP="005D4FBA">
      <w:pPr>
        <w:pStyle w:val="a3"/>
        <w:spacing w:before="0" w:beforeAutospacing="0" w:after="0" w:afterAutospacing="0"/>
        <w:ind w:firstLine="709"/>
        <w:jc w:val="both"/>
        <w:rPr>
          <w:color w:val="000000"/>
        </w:rPr>
      </w:pPr>
      <w:r w:rsidRPr="000A1D24">
        <w:rPr>
          <w:color w:val="000000"/>
        </w:rPr>
        <w:t>3.1. Объекты благоустройства создаются с учетом потребностей и запросов жителей и других участников деятельности по благоустройству и при их непосредственном участии.</w:t>
      </w:r>
    </w:p>
    <w:p w:rsidR="008F0358" w:rsidRPr="000A1D24" w:rsidRDefault="008F0358" w:rsidP="005D4FBA">
      <w:pPr>
        <w:pStyle w:val="a3"/>
        <w:spacing w:before="0" w:beforeAutospacing="0" w:after="0" w:afterAutospacing="0"/>
        <w:ind w:firstLine="709"/>
        <w:jc w:val="both"/>
        <w:rPr>
          <w:color w:val="000000"/>
        </w:rPr>
      </w:pPr>
      <w:r w:rsidRPr="000A1D24">
        <w:rPr>
          <w:color w:val="000000"/>
        </w:rPr>
        <w:t>3.2. Элементы благоустройства территории могут быть как типовыми, так и выполненными по специально разработанному проекту.</w:t>
      </w:r>
    </w:p>
    <w:p w:rsidR="008F0358" w:rsidRPr="000A1D24" w:rsidRDefault="008F0358" w:rsidP="005D4FBA">
      <w:pPr>
        <w:pStyle w:val="a3"/>
        <w:spacing w:before="0" w:beforeAutospacing="0" w:after="0" w:afterAutospacing="0"/>
        <w:ind w:firstLine="709"/>
        <w:jc w:val="both"/>
        <w:rPr>
          <w:color w:val="000000"/>
        </w:rPr>
      </w:pPr>
      <w:r w:rsidRPr="000A1D24">
        <w:rPr>
          <w:color w:val="000000"/>
        </w:rPr>
        <w:t>3.3. Проектная документация на объекты благоустройства территории, располагаемые в зонах охраны объектов культурного наследия, согласовывается с органами, уполномоченными в области сохранения, использования, популяризации и государственной охраны объектов культурного наследия.</w:t>
      </w:r>
    </w:p>
    <w:p w:rsidR="008F0358" w:rsidRPr="000A1D24" w:rsidRDefault="008F0358" w:rsidP="005D4FBA">
      <w:pPr>
        <w:pStyle w:val="a3"/>
        <w:spacing w:before="0" w:beforeAutospacing="0" w:after="0" w:afterAutospacing="0"/>
        <w:ind w:firstLine="709"/>
        <w:jc w:val="both"/>
        <w:rPr>
          <w:color w:val="000000"/>
        </w:rPr>
      </w:pPr>
      <w:r w:rsidRPr="000A1D24">
        <w:rPr>
          <w:color w:val="000000"/>
        </w:rPr>
        <w:t>3.4. Стационарные элементы благоустройства территории длительного или постоянного использования должны закрепляться так, чтобы исключить возможность их перемещения вручную.</w:t>
      </w:r>
    </w:p>
    <w:p w:rsidR="008F0358" w:rsidRPr="000A1D24" w:rsidRDefault="008F0358" w:rsidP="005D4FBA">
      <w:pPr>
        <w:pStyle w:val="a3"/>
        <w:spacing w:before="0" w:beforeAutospacing="0" w:after="0" w:afterAutospacing="0"/>
        <w:ind w:firstLine="709"/>
        <w:jc w:val="both"/>
        <w:rPr>
          <w:color w:val="000000"/>
        </w:rPr>
      </w:pPr>
      <w:r w:rsidRPr="000A1D24">
        <w:rPr>
          <w:color w:val="000000"/>
        </w:rPr>
        <w:t>3.5. Зеленые насаждения являются обязательным элементом благоустройства территории. Озеленение является неотъемлемым компонентом объектов благоустройства территории.</w:t>
      </w:r>
    </w:p>
    <w:p w:rsidR="008F0358" w:rsidRPr="000A1D24" w:rsidRDefault="008F0358" w:rsidP="005D4FBA">
      <w:pPr>
        <w:pStyle w:val="a3"/>
        <w:spacing w:before="0" w:beforeAutospacing="0" w:after="0" w:afterAutospacing="0"/>
        <w:ind w:firstLine="709"/>
        <w:jc w:val="both"/>
      </w:pPr>
      <w:r w:rsidRPr="000A1D24">
        <w:rPr>
          <w:shd w:val="clear" w:color="auto" w:fill="FFFFFF"/>
        </w:rPr>
        <w:t>Работы по созданию элементов озеленения необходимо проводить по предварительно разработанному и утвержденному ответственными органами муниципального образования проекту благоустройства.</w:t>
      </w:r>
    </w:p>
    <w:p w:rsidR="008F0358" w:rsidRPr="000A1D24" w:rsidRDefault="008F0358" w:rsidP="005D4FBA">
      <w:pPr>
        <w:pStyle w:val="a3"/>
        <w:spacing w:before="0" w:beforeAutospacing="0" w:after="0" w:afterAutospacing="0"/>
        <w:ind w:firstLine="709"/>
        <w:jc w:val="both"/>
        <w:rPr>
          <w:color w:val="000000"/>
        </w:rPr>
      </w:pPr>
      <w:r w:rsidRPr="000A1D24">
        <w:rPr>
          <w:color w:val="000000"/>
        </w:rPr>
        <w:t>3.6. </w:t>
      </w:r>
      <w:r w:rsidRPr="000A1D24">
        <w:rPr>
          <w:color w:val="000000"/>
          <w:shd w:val="clear" w:color="auto" w:fill="FFFFFF"/>
        </w:rPr>
        <w:t>Планирование хозяйственной и иной деятельности на территориях, занятых зелеными насаждениями, должно предусматривать проведение мероприятий по сохранению зеленых насаждений в соответствии с градостроительными, санитарными и экологическими нормами и правилами.</w:t>
      </w:r>
    </w:p>
    <w:p w:rsidR="008F0358" w:rsidRPr="000A1D24" w:rsidRDefault="008F0358" w:rsidP="005D4FBA">
      <w:pPr>
        <w:pStyle w:val="a3"/>
        <w:spacing w:before="0" w:beforeAutospacing="0" w:after="0" w:afterAutospacing="0"/>
        <w:ind w:firstLine="709"/>
        <w:jc w:val="both"/>
        <w:rPr>
          <w:color w:val="000000"/>
          <w:shd w:val="clear" w:color="auto" w:fill="FFFFFF"/>
        </w:rPr>
      </w:pPr>
      <w:r w:rsidRPr="000A1D24">
        <w:rPr>
          <w:color w:val="000000"/>
          <w:shd w:val="clear" w:color="auto" w:fill="FFFFFF"/>
        </w:rPr>
        <w:t xml:space="preserve">Снос и (или) пересадка, обрезка зеленых насаждений на территории  </w:t>
      </w:r>
      <w:r w:rsidR="00ED340F" w:rsidRPr="000A1D24">
        <w:rPr>
          <w:bCs/>
        </w:rPr>
        <w:t>Заплавненского</w:t>
      </w:r>
      <w:r w:rsidR="00ED340F" w:rsidRPr="000A1D24">
        <w:rPr>
          <w:color w:val="000000"/>
          <w:shd w:val="clear" w:color="auto" w:fill="FFFFFF"/>
        </w:rPr>
        <w:t xml:space="preserve"> </w:t>
      </w:r>
      <w:r w:rsidRPr="000A1D24">
        <w:rPr>
          <w:color w:val="000000"/>
          <w:shd w:val="clear" w:color="auto" w:fill="FFFFFF"/>
        </w:rPr>
        <w:t xml:space="preserve">сельского поселения производится в порядке, утверждаемом Администрацией </w:t>
      </w:r>
      <w:r w:rsidR="00ED340F" w:rsidRPr="000A1D24">
        <w:rPr>
          <w:bCs/>
        </w:rPr>
        <w:t>Заплавненского</w:t>
      </w:r>
      <w:r w:rsidRPr="000A1D24">
        <w:rPr>
          <w:color w:val="000000"/>
          <w:shd w:val="clear" w:color="auto" w:fill="FFFFFF"/>
        </w:rPr>
        <w:t xml:space="preserve"> сельского поселения.</w:t>
      </w:r>
    </w:p>
    <w:p w:rsidR="008F0358" w:rsidRPr="000A1D24" w:rsidRDefault="008F0358" w:rsidP="005D4FBA">
      <w:pPr>
        <w:pStyle w:val="a3"/>
        <w:spacing w:before="0" w:beforeAutospacing="0" w:after="0" w:afterAutospacing="0"/>
        <w:ind w:firstLine="709"/>
        <w:jc w:val="both"/>
        <w:rPr>
          <w:color w:val="000000"/>
        </w:rPr>
      </w:pPr>
      <w:r w:rsidRPr="000A1D24">
        <w:rPr>
          <w:color w:val="000000"/>
        </w:rPr>
        <w:t>3.7. Освещение</w:t>
      </w:r>
      <w:r w:rsidR="00BA5016" w:rsidRPr="000A1D24">
        <w:rPr>
          <w:color w:val="000000"/>
        </w:rPr>
        <w:t>.</w:t>
      </w:r>
    </w:p>
    <w:p w:rsidR="008F0358" w:rsidRPr="000A1D24" w:rsidRDefault="00ED340F" w:rsidP="005D4FBA">
      <w:pPr>
        <w:pStyle w:val="s1"/>
        <w:spacing w:before="0" w:beforeAutospacing="0" w:after="0" w:afterAutospacing="0"/>
        <w:ind w:firstLine="567"/>
        <w:jc w:val="both"/>
      </w:pPr>
      <w:r w:rsidRPr="000A1D24">
        <w:t xml:space="preserve">3.7.1. На территории </w:t>
      </w:r>
      <w:r w:rsidRPr="000A1D24">
        <w:rPr>
          <w:bCs/>
        </w:rPr>
        <w:t>Заплавненского</w:t>
      </w:r>
      <w:r w:rsidR="008F0358" w:rsidRPr="000A1D24">
        <w:t xml:space="preserve"> поселения  предусматриваются следующие виды освещения: утилитарное наружное, архитектурное.</w:t>
      </w:r>
    </w:p>
    <w:p w:rsidR="008F0358" w:rsidRPr="000A1D24" w:rsidRDefault="008F0358" w:rsidP="005D4FBA">
      <w:pPr>
        <w:pStyle w:val="s1"/>
        <w:spacing w:before="0" w:beforeAutospacing="0" w:after="0" w:afterAutospacing="0"/>
        <w:ind w:firstLine="567"/>
        <w:jc w:val="both"/>
      </w:pPr>
      <w:r w:rsidRPr="000A1D24">
        <w:t>3.7.2. При проектировании каждой группы осветительных установок необходимо обеспечивать:</w:t>
      </w:r>
    </w:p>
    <w:p w:rsidR="008F0358" w:rsidRPr="000A1D24" w:rsidRDefault="008F0358" w:rsidP="005D4FBA">
      <w:pPr>
        <w:pStyle w:val="s1"/>
        <w:spacing w:before="0" w:beforeAutospacing="0" w:after="0" w:afterAutospacing="0"/>
        <w:ind w:firstLine="567"/>
        <w:jc w:val="both"/>
      </w:pPr>
      <w:r w:rsidRPr="000A1D24">
        <w:t xml:space="preserve">- экономичность и </w:t>
      </w:r>
      <w:proofErr w:type="spellStart"/>
      <w:r w:rsidRPr="000A1D24">
        <w:t>энергоэффективность</w:t>
      </w:r>
      <w:proofErr w:type="spellEnd"/>
      <w:r w:rsidRPr="000A1D24">
        <w:t xml:space="preserve"> применяемых установок, рациональное распределение и использование электроэнергии;</w:t>
      </w:r>
    </w:p>
    <w:p w:rsidR="008F0358" w:rsidRPr="000A1D24" w:rsidRDefault="008F0358" w:rsidP="005D4FBA">
      <w:pPr>
        <w:pStyle w:val="s1"/>
        <w:spacing w:before="0" w:beforeAutospacing="0" w:after="0" w:afterAutospacing="0"/>
        <w:ind w:firstLine="567"/>
        <w:jc w:val="both"/>
      </w:pPr>
      <w:r w:rsidRPr="000A1D24">
        <w:t>- эстетику элементов осветительных установок, их дизайн, качество материалов и изделий с учетом восприятия в дневное и ночное время;</w:t>
      </w:r>
    </w:p>
    <w:p w:rsidR="008F0358" w:rsidRPr="000A1D24" w:rsidRDefault="008F0358" w:rsidP="005D4FBA">
      <w:pPr>
        <w:pStyle w:val="s1"/>
        <w:spacing w:before="0" w:beforeAutospacing="0" w:after="0" w:afterAutospacing="0"/>
        <w:ind w:firstLine="567"/>
        <w:jc w:val="both"/>
      </w:pPr>
      <w:r w:rsidRPr="000A1D24">
        <w:t>- удобство обслуживания и управления при разных режимах работы установок.</w:t>
      </w:r>
    </w:p>
    <w:p w:rsidR="008F0358" w:rsidRPr="000A1D24" w:rsidRDefault="008F0358" w:rsidP="005D4FBA">
      <w:pPr>
        <w:pStyle w:val="s1"/>
        <w:spacing w:before="0" w:beforeAutospacing="0" w:after="0" w:afterAutospacing="0"/>
        <w:ind w:firstLine="567"/>
        <w:jc w:val="both"/>
      </w:pPr>
      <w:r w:rsidRPr="000A1D24">
        <w:t>3.7.3. Утилитарное наружное освещение (далее - УО) осуществляется стационарными установками освещения дорожных покрытий и простран</w:t>
      </w:r>
      <w:proofErr w:type="gramStart"/>
      <w:r w:rsidRPr="000A1D24">
        <w:t>ств в тр</w:t>
      </w:r>
      <w:proofErr w:type="gramEnd"/>
      <w:r w:rsidRPr="000A1D24">
        <w:t xml:space="preserve">анспортных и пешеходных зонах. Установки УО, как правило, подразделяют </w:t>
      </w:r>
      <w:proofErr w:type="gramStart"/>
      <w:r w:rsidRPr="000A1D24">
        <w:t>на</w:t>
      </w:r>
      <w:proofErr w:type="gramEnd"/>
      <w:r w:rsidRPr="000A1D24">
        <w:t xml:space="preserve"> обычные, </w:t>
      </w:r>
      <w:proofErr w:type="spellStart"/>
      <w:r w:rsidRPr="000A1D24">
        <w:t>высокомачтовые</w:t>
      </w:r>
      <w:proofErr w:type="spellEnd"/>
      <w:r w:rsidRPr="000A1D24">
        <w:t>, парапетные, газонные и встроенные.</w:t>
      </w:r>
    </w:p>
    <w:p w:rsidR="008F0358" w:rsidRPr="000A1D24" w:rsidRDefault="008F0358" w:rsidP="005D4FBA">
      <w:pPr>
        <w:pStyle w:val="s1"/>
        <w:spacing w:before="0" w:beforeAutospacing="0" w:after="0" w:afterAutospacing="0"/>
        <w:ind w:firstLine="567"/>
        <w:jc w:val="both"/>
      </w:pPr>
      <w:r w:rsidRPr="000A1D24">
        <w:rPr>
          <w:shd w:val="clear" w:color="auto" w:fill="FFFFFF"/>
        </w:rPr>
        <w:t>В стационарных установках утилитарного наружного освещения транспортных и пешеходных зон необходимо применять осветительные приборы направленного в нижнюю полусферу прямого, рассеянного или отраженного света</w:t>
      </w:r>
      <w:r w:rsidRPr="000A1D24">
        <w:t xml:space="preserve"> </w:t>
      </w:r>
    </w:p>
    <w:p w:rsidR="008F0358" w:rsidRPr="000A1D24" w:rsidRDefault="008F0358" w:rsidP="005D4FBA">
      <w:pPr>
        <w:pStyle w:val="s1"/>
        <w:spacing w:before="0" w:beforeAutospacing="0" w:after="0" w:afterAutospacing="0"/>
        <w:ind w:firstLine="567"/>
        <w:jc w:val="both"/>
      </w:pPr>
      <w:r w:rsidRPr="000A1D24">
        <w:t>3.7.4. Архитектурное освещение (далее - АО) применяется для формирования художественно выразите</w:t>
      </w:r>
      <w:r w:rsidR="00ED340F" w:rsidRPr="000A1D24">
        <w:t xml:space="preserve">льной визуальной среды </w:t>
      </w:r>
      <w:r w:rsidRPr="000A1D24">
        <w:t xml:space="preserve"> </w:t>
      </w:r>
      <w:r w:rsidR="00ED340F" w:rsidRPr="000A1D24">
        <w:rPr>
          <w:bCs/>
        </w:rPr>
        <w:t>Заплавненского</w:t>
      </w:r>
      <w:r w:rsidR="00ED340F" w:rsidRPr="000A1D24">
        <w:t xml:space="preserve"> сельского </w:t>
      </w:r>
      <w:r w:rsidRPr="000A1D24">
        <w:t xml:space="preserve">поселения  в вечернее время, выявления из темноты и образной интерпретации памятников архитектуры, истории и культуры, инженерного и монументального искусства, малых архитектурных форм, доминантных и достопримечательных объектов, ландшафтных композиций, создания световых </w:t>
      </w:r>
      <w:r w:rsidRPr="000A1D24">
        <w:lastRenderedPageBreak/>
        <w:t>ансамблей. Осуществляется стационарными или временными установками освещения объектов, главным образом, наружного освещения их фасадных поверхностей.</w:t>
      </w:r>
    </w:p>
    <w:p w:rsidR="008F0358" w:rsidRPr="000A1D24" w:rsidRDefault="008F0358" w:rsidP="005D4FBA">
      <w:pPr>
        <w:pStyle w:val="s1"/>
        <w:spacing w:before="0" w:beforeAutospacing="0" w:after="0" w:afterAutospacing="0"/>
        <w:ind w:firstLine="567"/>
        <w:jc w:val="both"/>
      </w:pPr>
      <w:r w:rsidRPr="000A1D24">
        <w:t xml:space="preserve">3.7.5. К временным установкам АО относится праздничная иллюминация: световые гирлянды, сетки, контурные обтяжки, </w:t>
      </w:r>
      <w:proofErr w:type="spellStart"/>
      <w:r w:rsidRPr="000A1D24">
        <w:t>светографические</w:t>
      </w:r>
      <w:proofErr w:type="spellEnd"/>
      <w:r w:rsidRPr="000A1D24">
        <w:t xml:space="preserve"> элементы, панно и объемные композиции из разрядных ламп, светодиодов, </w:t>
      </w:r>
      <w:proofErr w:type="spellStart"/>
      <w:r w:rsidRPr="000A1D24">
        <w:t>световодов</w:t>
      </w:r>
      <w:proofErr w:type="spellEnd"/>
      <w:r w:rsidRPr="000A1D24">
        <w:t>, световые проекции, лазерные рисунки и т.п.</w:t>
      </w:r>
    </w:p>
    <w:p w:rsidR="008F0358" w:rsidRPr="000A1D24" w:rsidRDefault="008F0358" w:rsidP="005D4FBA">
      <w:pPr>
        <w:pStyle w:val="s1"/>
        <w:spacing w:before="0" w:beforeAutospacing="0" w:after="0" w:afterAutospacing="0"/>
        <w:ind w:firstLine="567"/>
        <w:jc w:val="both"/>
      </w:pPr>
      <w:r w:rsidRPr="000A1D24">
        <w:t xml:space="preserve">3.7.6. В стационарных установках УО и АО необходимо применять </w:t>
      </w:r>
      <w:proofErr w:type="spellStart"/>
      <w:r w:rsidRPr="000A1D24">
        <w:t>энергоэффективные</w:t>
      </w:r>
      <w:proofErr w:type="spellEnd"/>
      <w:r w:rsidRPr="000A1D24">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8F0358" w:rsidRPr="000A1D24" w:rsidRDefault="008F0358" w:rsidP="005D4FBA">
      <w:pPr>
        <w:pStyle w:val="s1"/>
        <w:spacing w:before="0" w:beforeAutospacing="0" w:after="0" w:afterAutospacing="0"/>
        <w:ind w:firstLine="567"/>
        <w:jc w:val="both"/>
      </w:pPr>
      <w:r w:rsidRPr="000A1D24">
        <w:t>3.7.7. В установках АО используются источники белого или цветного света с учетом формируемых условий световой и цветовой адаптации и суммарного зрительного эффекта, создаваемого совместным действием осветительных установок всех групп, особенно с хроматическим светом, функционирующих в конкретном пространстве или световом ансамбле.</w:t>
      </w:r>
    </w:p>
    <w:p w:rsidR="008F0358" w:rsidRPr="000A1D24" w:rsidRDefault="008F0358" w:rsidP="005D4FBA">
      <w:pPr>
        <w:pStyle w:val="a3"/>
        <w:spacing w:before="0" w:beforeAutospacing="0" w:after="0" w:afterAutospacing="0"/>
        <w:ind w:firstLine="709"/>
        <w:jc w:val="both"/>
      </w:pPr>
      <w:r w:rsidRPr="000A1D24">
        <w:t>3.8. Детские и спортивные площадки</w:t>
      </w:r>
    </w:p>
    <w:p w:rsidR="008F0358" w:rsidRPr="000A1D24" w:rsidRDefault="008F0358" w:rsidP="005D4FBA">
      <w:pPr>
        <w:pStyle w:val="a3"/>
        <w:spacing w:before="0" w:beforeAutospacing="0" w:after="0" w:afterAutospacing="0"/>
        <w:ind w:firstLine="709"/>
        <w:jc w:val="both"/>
      </w:pPr>
      <w:r w:rsidRPr="000A1D24">
        <w:t>3.8.1. При планировании размеров площадок (функциональных зон площадок) необходимо учитывать:</w:t>
      </w:r>
    </w:p>
    <w:p w:rsidR="008F0358" w:rsidRPr="000A1D24" w:rsidRDefault="008F0358" w:rsidP="005D4FBA">
      <w:pPr>
        <w:pStyle w:val="a3"/>
        <w:spacing w:before="0" w:beforeAutospacing="0" w:after="0" w:afterAutospacing="0"/>
        <w:ind w:firstLine="709"/>
        <w:jc w:val="both"/>
      </w:pPr>
      <w:r w:rsidRPr="000A1D24">
        <w:t>а) размеры территории, на которой будет располагаться площадка;</w:t>
      </w:r>
    </w:p>
    <w:p w:rsidR="008F0358" w:rsidRPr="000A1D24" w:rsidRDefault="008F0358" w:rsidP="005D4FBA">
      <w:pPr>
        <w:pStyle w:val="a3"/>
        <w:spacing w:before="0" w:beforeAutospacing="0" w:after="0" w:afterAutospacing="0"/>
        <w:ind w:firstLine="709"/>
        <w:jc w:val="both"/>
      </w:pPr>
      <w:r w:rsidRPr="000A1D24">
        <w:t>б) функциональное предназначение и состав оборудования;</w:t>
      </w:r>
    </w:p>
    <w:p w:rsidR="008F0358" w:rsidRPr="000A1D24" w:rsidRDefault="008F0358" w:rsidP="005D4FBA">
      <w:pPr>
        <w:pStyle w:val="a3"/>
        <w:spacing w:before="0" w:beforeAutospacing="0" w:after="0" w:afterAutospacing="0"/>
        <w:ind w:firstLine="709"/>
        <w:jc w:val="both"/>
      </w:pPr>
      <w:r w:rsidRPr="000A1D24">
        <w:t>в) требования документов по безопасности площадок (зоны безопасности оборудования);</w:t>
      </w:r>
    </w:p>
    <w:p w:rsidR="008F0358" w:rsidRPr="000A1D24" w:rsidRDefault="008F0358" w:rsidP="005D4FBA">
      <w:pPr>
        <w:pStyle w:val="a3"/>
        <w:spacing w:before="0" w:beforeAutospacing="0" w:after="0" w:afterAutospacing="0"/>
        <w:ind w:firstLine="709"/>
        <w:jc w:val="both"/>
      </w:pPr>
      <w:r w:rsidRPr="000A1D24">
        <w:t>г) наличие других элементов благоустройства (разделение различных функциональных зон);</w:t>
      </w:r>
    </w:p>
    <w:p w:rsidR="008F0358" w:rsidRPr="000A1D24" w:rsidRDefault="008F0358" w:rsidP="005D4FBA">
      <w:pPr>
        <w:pStyle w:val="a3"/>
        <w:spacing w:before="0" w:beforeAutospacing="0" w:after="0" w:afterAutospacing="0"/>
        <w:ind w:firstLine="709"/>
        <w:jc w:val="both"/>
      </w:pPr>
      <w:proofErr w:type="spellStart"/>
      <w:r w:rsidRPr="000A1D24">
        <w:t>д</w:t>
      </w:r>
      <w:proofErr w:type="spellEnd"/>
      <w:r w:rsidRPr="000A1D24">
        <w:t>) расположение подходов к площадке;</w:t>
      </w:r>
    </w:p>
    <w:p w:rsidR="008F0358" w:rsidRPr="000A1D24" w:rsidRDefault="008F0358" w:rsidP="005D4FBA">
      <w:pPr>
        <w:pStyle w:val="a3"/>
        <w:spacing w:before="0" w:beforeAutospacing="0" w:after="0" w:afterAutospacing="0"/>
        <w:ind w:firstLine="709"/>
        <w:jc w:val="both"/>
      </w:pPr>
      <w:r w:rsidRPr="000A1D24">
        <w:t>е) пропускную способность площадки.</w:t>
      </w:r>
    </w:p>
    <w:p w:rsidR="008F0358" w:rsidRPr="000A1D24" w:rsidRDefault="008F0358" w:rsidP="005D4FBA">
      <w:pPr>
        <w:pStyle w:val="a3"/>
        <w:spacing w:before="0" w:beforeAutospacing="0" w:after="0" w:afterAutospacing="0"/>
        <w:ind w:firstLine="709"/>
        <w:jc w:val="both"/>
      </w:pPr>
      <w:r w:rsidRPr="000A1D24">
        <w:t>3.8.2. Планирование функционала и (или) функциональных зон площадок необходимо осуществлять с учетом:</w:t>
      </w:r>
    </w:p>
    <w:p w:rsidR="008F0358" w:rsidRPr="000A1D24" w:rsidRDefault="008F0358" w:rsidP="005D4FBA">
      <w:pPr>
        <w:pStyle w:val="a3"/>
        <w:spacing w:before="0" w:beforeAutospacing="0" w:after="0" w:afterAutospacing="0"/>
        <w:ind w:firstLine="709"/>
        <w:jc w:val="both"/>
      </w:pPr>
      <w:r w:rsidRPr="000A1D24">
        <w:t>а) площади земельного участка, предназначенного для размещения площадки и (или) реконструкции площадки;</w:t>
      </w:r>
    </w:p>
    <w:p w:rsidR="008F0358" w:rsidRPr="000A1D24" w:rsidRDefault="008F0358" w:rsidP="005D4FBA">
      <w:pPr>
        <w:pStyle w:val="a3"/>
        <w:spacing w:before="0" w:beforeAutospacing="0" w:after="0" w:afterAutospacing="0"/>
        <w:ind w:firstLine="709"/>
        <w:jc w:val="both"/>
      </w:pPr>
      <w:r w:rsidRPr="000A1D24">
        <w:t>б) предпочтений (выбора) жителей;</w:t>
      </w:r>
    </w:p>
    <w:p w:rsidR="008F0358" w:rsidRPr="000A1D24" w:rsidRDefault="008F0358" w:rsidP="005D4FBA">
      <w:pPr>
        <w:pStyle w:val="a3"/>
        <w:spacing w:before="0" w:beforeAutospacing="0" w:after="0" w:afterAutospacing="0"/>
        <w:ind w:firstLine="709"/>
        <w:jc w:val="both"/>
      </w:pPr>
      <w:r w:rsidRPr="000A1D24">
        <w:t>в) развития видов спорта в муниципальном образовании (популярность, возможность обеспечить методическую поддержку, организовать спортивные мероприятия);</w:t>
      </w:r>
    </w:p>
    <w:p w:rsidR="008F0358" w:rsidRPr="000A1D24" w:rsidRDefault="008F0358" w:rsidP="005D4FBA">
      <w:pPr>
        <w:pStyle w:val="a3"/>
        <w:spacing w:before="0" w:beforeAutospacing="0" w:after="0" w:afterAutospacing="0"/>
        <w:ind w:firstLine="709"/>
        <w:jc w:val="both"/>
      </w:pPr>
      <w:r w:rsidRPr="000A1D24">
        <w:t>г) экономических возможностей для реализации проектов по благоустройству;</w:t>
      </w:r>
    </w:p>
    <w:p w:rsidR="008F0358" w:rsidRPr="000A1D24" w:rsidRDefault="008F0358" w:rsidP="005D4FBA">
      <w:pPr>
        <w:pStyle w:val="a3"/>
        <w:spacing w:before="0" w:beforeAutospacing="0" w:after="0" w:afterAutospacing="0"/>
        <w:ind w:firstLine="709"/>
        <w:jc w:val="both"/>
      </w:pPr>
      <w:proofErr w:type="spellStart"/>
      <w:r w:rsidRPr="000A1D24">
        <w:t>д</w:t>
      </w:r>
      <w:proofErr w:type="spellEnd"/>
      <w:r w:rsidRPr="000A1D24">
        <w:t>) требований к безопасности площадок (технические регламенты, национальные стандарты Российской Федерации, санитарные правила и нормы);</w:t>
      </w:r>
    </w:p>
    <w:p w:rsidR="008F0358" w:rsidRPr="000A1D24" w:rsidRDefault="008F0358" w:rsidP="005D4FBA">
      <w:pPr>
        <w:pStyle w:val="a3"/>
        <w:spacing w:before="0" w:beforeAutospacing="0" w:after="0" w:afterAutospacing="0"/>
        <w:ind w:firstLine="709"/>
        <w:jc w:val="both"/>
      </w:pPr>
      <w:r w:rsidRPr="000A1D24">
        <w:t>е) природно-климатических условий;</w:t>
      </w:r>
    </w:p>
    <w:p w:rsidR="008F0358" w:rsidRPr="000A1D24" w:rsidRDefault="008F0358" w:rsidP="005D4FBA">
      <w:pPr>
        <w:pStyle w:val="a3"/>
        <w:spacing w:before="0" w:beforeAutospacing="0" w:after="0" w:afterAutospacing="0"/>
        <w:ind w:firstLine="709"/>
        <w:jc w:val="both"/>
      </w:pPr>
      <w:r w:rsidRPr="000A1D24">
        <w:t>ж) половозрастных характеристик населения, проживающего на территории квартала, микрорайона;</w:t>
      </w:r>
    </w:p>
    <w:p w:rsidR="008F0358" w:rsidRPr="000A1D24" w:rsidRDefault="008F0358" w:rsidP="005D4FBA">
      <w:pPr>
        <w:pStyle w:val="a3"/>
        <w:spacing w:before="0" w:beforeAutospacing="0" w:after="0" w:afterAutospacing="0"/>
        <w:ind w:firstLine="709"/>
        <w:jc w:val="both"/>
      </w:pPr>
      <w:proofErr w:type="spellStart"/>
      <w:r w:rsidRPr="000A1D24">
        <w:t>з</w:t>
      </w:r>
      <w:proofErr w:type="spellEnd"/>
      <w:r w:rsidRPr="000A1D24">
        <w:t>) фактического наличия площадок (обеспеченности площадками с учетом их функционала) на прилегающей территории;</w:t>
      </w:r>
    </w:p>
    <w:p w:rsidR="008F0358" w:rsidRPr="000A1D24" w:rsidRDefault="008F0358" w:rsidP="005D4FBA">
      <w:pPr>
        <w:pStyle w:val="a3"/>
        <w:spacing w:before="0" w:beforeAutospacing="0" w:after="0" w:afterAutospacing="0"/>
        <w:ind w:firstLine="709"/>
        <w:jc w:val="both"/>
      </w:pPr>
      <w:r w:rsidRPr="000A1D24">
        <w:t>и) создания условий доступности площадок для всех жителей муниципального образования, включая МГН;</w:t>
      </w:r>
    </w:p>
    <w:p w:rsidR="008F0358" w:rsidRPr="000A1D24" w:rsidRDefault="008F0358" w:rsidP="005D4FBA">
      <w:pPr>
        <w:pStyle w:val="a3"/>
        <w:spacing w:before="0" w:beforeAutospacing="0" w:after="0" w:afterAutospacing="0"/>
        <w:ind w:firstLine="709"/>
        <w:jc w:val="both"/>
      </w:pPr>
      <w:r w:rsidRPr="000A1D24">
        <w:t>к) структуры прилегающей жилой застройки.</w:t>
      </w:r>
    </w:p>
    <w:p w:rsidR="008F0358" w:rsidRPr="000A1D24" w:rsidRDefault="008F0358" w:rsidP="005D4FBA">
      <w:pPr>
        <w:pStyle w:val="a3"/>
        <w:spacing w:before="0" w:beforeAutospacing="0" w:after="0" w:afterAutospacing="0"/>
        <w:ind w:firstLine="709"/>
        <w:jc w:val="both"/>
      </w:pPr>
      <w:r w:rsidRPr="000A1D24">
        <w:t>3.8.3. Детские и спортивные площадки должны:</w:t>
      </w:r>
    </w:p>
    <w:p w:rsidR="008F0358" w:rsidRPr="000A1D24" w:rsidRDefault="008F0358" w:rsidP="005D4FBA">
      <w:pPr>
        <w:pStyle w:val="a3"/>
        <w:spacing w:before="0" w:beforeAutospacing="0" w:after="0" w:afterAutospacing="0"/>
        <w:ind w:firstLine="709"/>
        <w:jc w:val="both"/>
      </w:pPr>
      <w:r w:rsidRPr="000A1D24">
        <w:t>- иметь мягкие виды покрытия (песчаное, уплотненное песчаное на грунтовом основании или гравийной крошке, мягкое резиновое или мягкое синтетическое). Места установки скамеек оборудуются твердыми видами покрытия или фундаментом. При травяном покрытии детских площадок необходимо предусматривать пешеходные дорожки к оборудованию с твердым, мягким или комбинированным видами покрытия;</w:t>
      </w:r>
    </w:p>
    <w:p w:rsidR="008F0358" w:rsidRPr="000A1D24" w:rsidRDefault="008F0358" w:rsidP="005D4FBA">
      <w:pPr>
        <w:pStyle w:val="a3"/>
        <w:spacing w:before="0" w:beforeAutospacing="0" w:after="0" w:afterAutospacing="0"/>
        <w:ind w:firstLine="709"/>
        <w:jc w:val="both"/>
      </w:pPr>
      <w:r w:rsidRPr="000A1D24">
        <w:t>- регулярно подметаться;</w:t>
      </w:r>
    </w:p>
    <w:p w:rsidR="008F0358" w:rsidRPr="000A1D24" w:rsidRDefault="008F0358" w:rsidP="005D4FBA">
      <w:pPr>
        <w:pStyle w:val="a3"/>
        <w:spacing w:before="0" w:beforeAutospacing="0" w:after="0" w:afterAutospacing="0"/>
        <w:ind w:firstLine="709"/>
        <w:jc w:val="both"/>
      </w:pPr>
      <w:r w:rsidRPr="000A1D24">
        <w:t>- очищаться от снега в зимнее время;</w:t>
      </w:r>
    </w:p>
    <w:p w:rsidR="008F0358" w:rsidRPr="000A1D24" w:rsidRDefault="008F0358" w:rsidP="005D4FBA">
      <w:pPr>
        <w:pStyle w:val="a3"/>
        <w:spacing w:before="0" w:beforeAutospacing="0" w:after="0" w:afterAutospacing="0"/>
        <w:ind w:firstLine="709"/>
        <w:jc w:val="both"/>
      </w:pPr>
      <w:r w:rsidRPr="000A1D24">
        <w:t xml:space="preserve">- содержаться в надлежащем техническом состоянии, быть </w:t>
      </w:r>
      <w:proofErr w:type="gramStart"/>
      <w:r w:rsidRPr="000A1D24">
        <w:t>покрашены</w:t>
      </w:r>
      <w:proofErr w:type="gramEnd"/>
      <w:r w:rsidRPr="000A1D24">
        <w:t>.</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3.8.4. Окраску ограждений и строений на детских и спортивных площадках следует производить не реже 1 раза в год.</w:t>
      </w:r>
    </w:p>
    <w:p w:rsidR="008F0358" w:rsidRPr="000A1D24" w:rsidRDefault="008F0358" w:rsidP="005D4FBA">
      <w:pPr>
        <w:spacing w:after="0" w:line="240" w:lineRule="auto"/>
        <w:ind w:firstLine="592"/>
        <w:jc w:val="both"/>
        <w:rPr>
          <w:rFonts w:ascii="Times New Roman" w:hAnsi="Times New Roman" w:cs="Times New Roman"/>
          <w:sz w:val="24"/>
          <w:szCs w:val="24"/>
        </w:rPr>
      </w:pPr>
      <w:r w:rsidRPr="000A1D24">
        <w:rPr>
          <w:rFonts w:ascii="Times New Roman" w:hAnsi="Times New Roman" w:cs="Times New Roman"/>
          <w:sz w:val="24"/>
          <w:szCs w:val="24"/>
        </w:rPr>
        <w:t>3.8.5. Требования к игровому и спортивному оборудованию, установленному на придомовой территории:</w:t>
      </w:r>
    </w:p>
    <w:p w:rsidR="008F0358" w:rsidRPr="000A1D24" w:rsidRDefault="008F0358" w:rsidP="005D4FBA">
      <w:pPr>
        <w:spacing w:after="0" w:line="240" w:lineRule="auto"/>
        <w:ind w:firstLine="592"/>
        <w:jc w:val="both"/>
        <w:rPr>
          <w:rFonts w:ascii="Times New Roman" w:hAnsi="Times New Roman" w:cs="Times New Roman"/>
          <w:sz w:val="24"/>
          <w:szCs w:val="24"/>
        </w:rPr>
      </w:pPr>
      <w:r w:rsidRPr="000A1D24">
        <w:rPr>
          <w:rFonts w:ascii="Times New Roman" w:hAnsi="Times New Roman" w:cs="Times New Roman"/>
          <w:sz w:val="24"/>
          <w:szCs w:val="24"/>
        </w:rPr>
        <w:lastRenderedPageBreak/>
        <w:t>3.8.5.1. Игровое оборудование должно быть сертифицировано, соответствовать требованиям санитарно-гигиенических норм, быть удобным в технической эксплуатации, эстетически привлекательным.</w:t>
      </w:r>
    </w:p>
    <w:p w:rsidR="008F0358" w:rsidRPr="000A1D24" w:rsidRDefault="008F0358" w:rsidP="005D4FBA">
      <w:pPr>
        <w:spacing w:after="0" w:line="240" w:lineRule="auto"/>
        <w:ind w:firstLine="592"/>
        <w:jc w:val="both"/>
        <w:rPr>
          <w:rFonts w:ascii="Times New Roman" w:hAnsi="Times New Roman" w:cs="Times New Roman"/>
          <w:sz w:val="24"/>
          <w:szCs w:val="24"/>
        </w:rPr>
      </w:pPr>
      <w:r w:rsidRPr="000A1D24">
        <w:rPr>
          <w:rFonts w:ascii="Times New Roman" w:hAnsi="Times New Roman" w:cs="Times New Roman"/>
          <w:sz w:val="24"/>
          <w:szCs w:val="24"/>
        </w:rPr>
        <w:t>3.8.5.2. Спортивное оборудование должно быть предназначено для различных возрастных групп населения и размещаться на спортивных, физкультурных площадках.</w:t>
      </w:r>
    </w:p>
    <w:p w:rsidR="008F0358" w:rsidRPr="000A1D24" w:rsidRDefault="008F0358" w:rsidP="005D4FBA">
      <w:pPr>
        <w:spacing w:after="0" w:line="240" w:lineRule="auto"/>
        <w:ind w:firstLine="592"/>
        <w:jc w:val="both"/>
        <w:rPr>
          <w:rFonts w:ascii="Times New Roman" w:hAnsi="Times New Roman" w:cs="Times New Roman"/>
          <w:sz w:val="24"/>
          <w:szCs w:val="24"/>
        </w:rPr>
      </w:pPr>
      <w:r w:rsidRPr="000A1D24">
        <w:rPr>
          <w:rFonts w:ascii="Times New Roman" w:hAnsi="Times New Roman" w:cs="Times New Roman"/>
          <w:sz w:val="24"/>
          <w:szCs w:val="24"/>
        </w:rPr>
        <w:t>3.8.5.3. Спортивное оборудование в виде физкультурных снарядов и тренажеров должно иметь специально обработанную поверхность, исключающую получение травм, (в том числе отсутствие трещин, сколов).</w:t>
      </w:r>
    </w:p>
    <w:p w:rsidR="008F0358" w:rsidRPr="000A1D24" w:rsidRDefault="008F0358" w:rsidP="005D4FBA">
      <w:pPr>
        <w:pStyle w:val="a3"/>
        <w:spacing w:before="0" w:beforeAutospacing="0" w:after="0" w:afterAutospacing="0"/>
        <w:ind w:firstLine="709"/>
        <w:jc w:val="both"/>
      </w:pPr>
      <w:r w:rsidRPr="000A1D24">
        <w:t>3.9. Площадки отдыха.</w:t>
      </w:r>
    </w:p>
    <w:p w:rsidR="008F0358" w:rsidRPr="000A1D24" w:rsidRDefault="008F0358" w:rsidP="005D4FBA">
      <w:pPr>
        <w:pStyle w:val="a3"/>
        <w:spacing w:before="0" w:beforeAutospacing="0" w:after="0" w:afterAutospacing="0"/>
        <w:ind w:firstLine="709"/>
        <w:jc w:val="both"/>
      </w:pPr>
      <w:r w:rsidRPr="000A1D24">
        <w:t>3.9.1. Площадки отдыха предназначены для тихого отдыха и настольных игр взрослого населения, размещаются на участках жилой застройки, на озелененных территориях жилой группы или микрорайона, в парках и лесопарках.</w:t>
      </w:r>
    </w:p>
    <w:p w:rsidR="008F0358" w:rsidRPr="000A1D24" w:rsidRDefault="00F27A7E" w:rsidP="005D4FBA">
      <w:pPr>
        <w:pStyle w:val="a3"/>
        <w:spacing w:before="0" w:beforeAutospacing="0" w:after="0" w:afterAutospacing="0"/>
        <w:ind w:firstLine="709"/>
        <w:jc w:val="both"/>
      </w:pPr>
      <w:r w:rsidRPr="000A1D24">
        <w:t>3.10</w:t>
      </w:r>
      <w:r w:rsidR="008F0358" w:rsidRPr="000A1D24">
        <w:t>. Ограждения.</w:t>
      </w:r>
    </w:p>
    <w:p w:rsidR="008F0358" w:rsidRPr="000A1D24" w:rsidRDefault="008F0358" w:rsidP="005D4FBA">
      <w:pPr>
        <w:pStyle w:val="a3"/>
        <w:spacing w:before="0" w:beforeAutospacing="0" w:after="0" w:afterAutospacing="0"/>
        <w:ind w:firstLine="709"/>
        <w:jc w:val="both"/>
      </w:pPr>
      <w:r w:rsidRPr="000A1D24">
        <w:t>3</w:t>
      </w:r>
      <w:r w:rsidR="00F27A7E" w:rsidRPr="000A1D24">
        <w:t>.10</w:t>
      </w:r>
      <w:r w:rsidRPr="000A1D24">
        <w:t xml:space="preserve">.1. Устройство ограждений является дополнительным элементом благоустройства.  </w:t>
      </w:r>
    </w:p>
    <w:p w:rsidR="008F0358" w:rsidRPr="000A1D24" w:rsidRDefault="00F27A7E" w:rsidP="005D4FBA">
      <w:pPr>
        <w:pStyle w:val="a3"/>
        <w:spacing w:before="0" w:beforeAutospacing="0" w:after="0" w:afterAutospacing="0"/>
        <w:ind w:firstLine="709"/>
        <w:jc w:val="both"/>
      </w:pPr>
      <w:r w:rsidRPr="000A1D24">
        <w:t>3.10</w:t>
      </w:r>
      <w:r w:rsidR="008F0358" w:rsidRPr="000A1D24">
        <w:t>.2. Ограждения должны выполняться из высококачественных материалов, иметь единый характер в границах объекта благоустройства территории.</w:t>
      </w:r>
    </w:p>
    <w:p w:rsidR="008F0358" w:rsidRPr="000A1D24" w:rsidRDefault="00F27A7E" w:rsidP="005D4FBA">
      <w:pPr>
        <w:pStyle w:val="a3"/>
        <w:spacing w:before="0" w:beforeAutospacing="0" w:after="0" w:afterAutospacing="0"/>
        <w:ind w:firstLine="709"/>
        <w:jc w:val="both"/>
      </w:pPr>
      <w:r w:rsidRPr="000A1D24">
        <w:t>3.10</w:t>
      </w:r>
      <w:r w:rsidR="008F0358" w:rsidRPr="000A1D24">
        <w:t xml:space="preserve">.3. На территориях общественного, жилого </w:t>
      </w:r>
      <w:r w:rsidR="008F0358" w:rsidRPr="000A1D24">
        <w:rPr>
          <w:shd w:val="clear" w:color="auto" w:fill="FFFFFF"/>
        </w:rPr>
        <w:t>(за исключением индивидуальной и блокированной застройки)</w:t>
      </w:r>
      <w:r w:rsidR="008F0358" w:rsidRPr="000A1D24">
        <w:t xml:space="preserve">, рекреационного назначения запрещается проектирование глухих и железобетонных ограждений. </w:t>
      </w:r>
    </w:p>
    <w:p w:rsidR="008F0358" w:rsidRPr="000A1D24" w:rsidRDefault="00F27A7E" w:rsidP="005D4FBA">
      <w:pPr>
        <w:pStyle w:val="a3"/>
        <w:spacing w:before="0" w:beforeAutospacing="0" w:after="0" w:afterAutospacing="0"/>
        <w:ind w:firstLine="709"/>
        <w:jc w:val="both"/>
      </w:pPr>
      <w:r w:rsidRPr="000A1D24">
        <w:t>3.11</w:t>
      </w:r>
      <w:r w:rsidR="008F0358" w:rsidRPr="000A1D24">
        <w:t>. Малые архитектурные формы.</w:t>
      </w:r>
    </w:p>
    <w:p w:rsidR="008F0358" w:rsidRPr="000A1D24" w:rsidRDefault="00F27A7E" w:rsidP="005D4FBA">
      <w:pPr>
        <w:pStyle w:val="a3"/>
        <w:spacing w:before="0" w:beforeAutospacing="0" w:after="0" w:afterAutospacing="0"/>
        <w:ind w:firstLine="709"/>
        <w:jc w:val="both"/>
      </w:pPr>
      <w:r w:rsidRPr="000A1D24">
        <w:t>3.11</w:t>
      </w:r>
      <w:r w:rsidR="008F0358" w:rsidRPr="000A1D24">
        <w:t>.1. При проектировании и выборе малых архитектурных форм,</w:t>
      </w:r>
      <w:r w:rsidR="008F0358" w:rsidRPr="000A1D24">
        <w:rPr>
          <w:shd w:val="clear" w:color="auto" w:fill="FFFFFF"/>
        </w:rPr>
        <w:t xml:space="preserve"> в том числе уличной мебели, </w:t>
      </w:r>
      <w:r w:rsidR="008F0358" w:rsidRPr="000A1D24">
        <w:t xml:space="preserve"> необходимо учитывать:</w:t>
      </w:r>
    </w:p>
    <w:p w:rsidR="008F0358" w:rsidRPr="000A1D24" w:rsidRDefault="008F0358" w:rsidP="005D4FBA">
      <w:pPr>
        <w:pStyle w:val="a3"/>
        <w:spacing w:before="0" w:beforeAutospacing="0" w:after="0" w:afterAutospacing="0"/>
        <w:ind w:firstLine="709"/>
        <w:jc w:val="both"/>
      </w:pPr>
      <w:r w:rsidRPr="000A1D24">
        <w:t>а) наличие свободной площади на благоустраиваемой территории;</w:t>
      </w:r>
    </w:p>
    <w:p w:rsidR="008F0358" w:rsidRPr="000A1D24" w:rsidRDefault="008F0358" w:rsidP="005D4FBA">
      <w:pPr>
        <w:pStyle w:val="a3"/>
        <w:spacing w:before="0" w:beforeAutospacing="0" w:after="0" w:afterAutospacing="0"/>
        <w:ind w:firstLine="709"/>
        <w:jc w:val="both"/>
      </w:pPr>
      <w:r w:rsidRPr="000A1D24">
        <w:t>б) соответствие материалов и конструкции МАФ климату и назначению МАФ;</w:t>
      </w:r>
    </w:p>
    <w:p w:rsidR="008F0358" w:rsidRPr="000A1D24" w:rsidRDefault="008F0358" w:rsidP="005D4FBA">
      <w:pPr>
        <w:pStyle w:val="a3"/>
        <w:spacing w:before="0" w:beforeAutospacing="0" w:after="0" w:afterAutospacing="0"/>
        <w:ind w:firstLine="709"/>
        <w:jc w:val="both"/>
      </w:pPr>
      <w:r w:rsidRPr="000A1D24">
        <w:t>в) защиту от образования наледи и снежных заносов, обеспечение стока воды;</w:t>
      </w:r>
    </w:p>
    <w:p w:rsidR="008F0358" w:rsidRPr="000A1D24" w:rsidRDefault="008F0358" w:rsidP="005D4FBA">
      <w:pPr>
        <w:pStyle w:val="a3"/>
        <w:spacing w:before="0" w:beforeAutospacing="0" w:after="0" w:afterAutospacing="0"/>
        <w:ind w:firstLine="709"/>
        <w:jc w:val="both"/>
      </w:pPr>
      <w:r w:rsidRPr="000A1D24">
        <w:t>г) пропускную способность территории, частоту и продолжительность использования МАФ;</w:t>
      </w:r>
    </w:p>
    <w:p w:rsidR="008F0358" w:rsidRPr="000A1D24" w:rsidRDefault="008F0358" w:rsidP="005D4FBA">
      <w:pPr>
        <w:pStyle w:val="a3"/>
        <w:spacing w:before="0" w:beforeAutospacing="0" w:after="0" w:afterAutospacing="0"/>
        <w:ind w:firstLine="709"/>
        <w:jc w:val="both"/>
      </w:pPr>
      <w:proofErr w:type="spellStart"/>
      <w:r w:rsidRPr="000A1D24">
        <w:t>д</w:t>
      </w:r>
      <w:proofErr w:type="spellEnd"/>
      <w:r w:rsidRPr="000A1D24">
        <w:t>) возраст потенциальных пользователей МАФ;</w:t>
      </w:r>
    </w:p>
    <w:p w:rsidR="008F0358" w:rsidRPr="000A1D24" w:rsidRDefault="008F0358" w:rsidP="005D4FBA">
      <w:pPr>
        <w:pStyle w:val="a3"/>
        <w:spacing w:before="0" w:beforeAutospacing="0" w:after="0" w:afterAutospacing="0"/>
        <w:ind w:firstLine="709"/>
        <w:jc w:val="both"/>
      </w:pPr>
      <w:r w:rsidRPr="000A1D24">
        <w:t>е) антивандальную защищенность МАФ от разрушения, оклейки, нанесения надписей и изображений;</w:t>
      </w:r>
    </w:p>
    <w:p w:rsidR="008F0358" w:rsidRPr="000A1D24" w:rsidRDefault="008F0358" w:rsidP="005D4FBA">
      <w:pPr>
        <w:pStyle w:val="a3"/>
        <w:spacing w:before="0" w:beforeAutospacing="0" w:after="0" w:afterAutospacing="0"/>
        <w:ind w:firstLine="709"/>
        <w:jc w:val="both"/>
      </w:pPr>
      <w:r w:rsidRPr="000A1D24">
        <w:t>ж) удобство обслуживания, а также механизированной и ручной очистки территории рядом с МАФ и под конструкцией;</w:t>
      </w:r>
    </w:p>
    <w:p w:rsidR="008F0358" w:rsidRPr="000A1D24" w:rsidRDefault="008F0358" w:rsidP="005D4FBA">
      <w:pPr>
        <w:pStyle w:val="a3"/>
        <w:spacing w:before="0" w:beforeAutospacing="0" w:after="0" w:afterAutospacing="0"/>
        <w:ind w:firstLine="709"/>
        <w:jc w:val="both"/>
      </w:pPr>
      <w:proofErr w:type="spellStart"/>
      <w:r w:rsidRPr="000A1D24">
        <w:t>з</w:t>
      </w:r>
      <w:proofErr w:type="spellEnd"/>
      <w:r w:rsidRPr="000A1D24">
        <w:t>) возможность ремонта или замены деталей МАФ;</w:t>
      </w:r>
    </w:p>
    <w:p w:rsidR="008F0358" w:rsidRPr="000A1D24" w:rsidRDefault="008F0358" w:rsidP="005D4FBA">
      <w:pPr>
        <w:pStyle w:val="a3"/>
        <w:spacing w:before="0" w:beforeAutospacing="0" w:after="0" w:afterAutospacing="0"/>
        <w:ind w:firstLine="709"/>
        <w:jc w:val="both"/>
      </w:pPr>
      <w:r w:rsidRPr="000A1D24">
        <w:t>и) интенсивность пешеходного и автомобильного движения, близость транспортных узлов;</w:t>
      </w:r>
    </w:p>
    <w:p w:rsidR="008F0358" w:rsidRPr="000A1D24" w:rsidRDefault="008F0358" w:rsidP="005D4FBA">
      <w:pPr>
        <w:pStyle w:val="a3"/>
        <w:spacing w:before="0" w:beforeAutospacing="0" w:after="0" w:afterAutospacing="0"/>
        <w:ind w:firstLine="709"/>
        <w:jc w:val="both"/>
      </w:pPr>
      <w:r w:rsidRPr="000A1D24">
        <w:t>к) эргономичность конструкций (высоту и наклон спинки скамеек, высоту урн и другие характеристики);</w:t>
      </w:r>
    </w:p>
    <w:p w:rsidR="008F0358" w:rsidRPr="000A1D24" w:rsidRDefault="008F0358" w:rsidP="005D4FBA">
      <w:pPr>
        <w:pStyle w:val="a3"/>
        <w:spacing w:before="0" w:beforeAutospacing="0" w:after="0" w:afterAutospacing="0"/>
        <w:ind w:firstLine="709"/>
        <w:jc w:val="both"/>
      </w:pPr>
      <w:r w:rsidRPr="000A1D24">
        <w:t>л) расцветку и стилистическое сочетание с другими МАФ и окружающей архитектурой;</w:t>
      </w:r>
    </w:p>
    <w:p w:rsidR="008F0358" w:rsidRPr="000A1D24" w:rsidRDefault="008F0358" w:rsidP="005D4FBA">
      <w:pPr>
        <w:pStyle w:val="a3"/>
        <w:spacing w:before="0" w:beforeAutospacing="0" w:after="0" w:afterAutospacing="0"/>
        <w:ind w:firstLine="709"/>
        <w:jc w:val="both"/>
      </w:pPr>
      <w:r w:rsidRPr="000A1D24">
        <w:t>м) безопасность для потенциальных пользователей.</w:t>
      </w:r>
    </w:p>
    <w:p w:rsidR="008F0358" w:rsidRPr="000A1D24" w:rsidRDefault="00FA1B30" w:rsidP="005D4FBA">
      <w:pPr>
        <w:pStyle w:val="a3"/>
        <w:spacing w:before="0" w:beforeAutospacing="0" w:after="0" w:afterAutospacing="0"/>
        <w:ind w:firstLine="709"/>
        <w:jc w:val="both"/>
      </w:pPr>
      <w:r w:rsidRPr="000A1D24">
        <w:t>3.11</w:t>
      </w:r>
      <w:r w:rsidR="008F0358" w:rsidRPr="000A1D24">
        <w:t>.2. При установке МАФ и уличной мебели необходимо предусматривать обеспечение:</w:t>
      </w:r>
    </w:p>
    <w:p w:rsidR="008F0358" w:rsidRPr="000A1D24" w:rsidRDefault="008F0358" w:rsidP="005D4FBA">
      <w:pPr>
        <w:pStyle w:val="a3"/>
        <w:spacing w:before="0" w:beforeAutospacing="0" w:after="0" w:afterAutospacing="0"/>
        <w:ind w:firstLine="709"/>
        <w:jc w:val="both"/>
      </w:pPr>
      <w:r w:rsidRPr="000A1D24">
        <w:t>а) расположения МАФ, не создающего препятствий для пешеходов;</w:t>
      </w:r>
    </w:p>
    <w:p w:rsidR="008F0358" w:rsidRPr="000A1D24" w:rsidRDefault="008F0358" w:rsidP="005D4FBA">
      <w:pPr>
        <w:pStyle w:val="a3"/>
        <w:spacing w:before="0" w:beforeAutospacing="0" w:after="0" w:afterAutospacing="0"/>
        <w:ind w:firstLine="709"/>
        <w:jc w:val="both"/>
      </w:pPr>
      <w:r w:rsidRPr="000A1D24">
        <w:t>б) приоритета компактной установки МАФ на минимальной площади в местах большого скопления людей;</w:t>
      </w:r>
    </w:p>
    <w:p w:rsidR="008F0358" w:rsidRPr="000A1D24" w:rsidRDefault="008F0358" w:rsidP="005D4FBA">
      <w:pPr>
        <w:pStyle w:val="a3"/>
        <w:spacing w:before="0" w:beforeAutospacing="0" w:after="0" w:afterAutospacing="0"/>
        <w:ind w:firstLine="709"/>
        <w:jc w:val="both"/>
      </w:pPr>
      <w:r w:rsidRPr="000A1D24">
        <w:t>в) устойчивости конструкции;</w:t>
      </w:r>
    </w:p>
    <w:p w:rsidR="008F0358" w:rsidRPr="000A1D24" w:rsidRDefault="008F0358" w:rsidP="005D4FBA">
      <w:pPr>
        <w:pStyle w:val="a3"/>
        <w:spacing w:before="0" w:beforeAutospacing="0" w:after="0" w:afterAutospacing="0"/>
        <w:ind w:firstLine="709"/>
        <w:jc w:val="both"/>
      </w:pPr>
      <w:r w:rsidRPr="000A1D24">
        <w:t>г) надежной фиксации или возможности перемещения элементов в зависимости от типа МАФ и условий расположения;</w:t>
      </w:r>
    </w:p>
    <w:p w:rsidR="008F0358" w:rsidRPr="000A1D24" w:rsidRDefault="008F0358" w:rsidP="005D4FBA">
      <w:pPr>
        <w:pStyle w:val="a3"/>
        <w:spacing w:before="0" w:beforeAutospacing="0" w:after="0" w:afterAutospacing="0"/>
        <w:ind w:firstLine="709"/>
        <w:jc w:val="both"/>
      </w:pPr>
      <w:proofErr w:type="spellStart"/>
      <w:r w:rsidRPr="000A1D24">
        <w:t>д</w:t>
      </w:r>
      <w:proofErr w:type="spellEnd"/>
      <w:r w:rsidRPr="000A1D24">
        <w:t>) наличия в каждой конкретной зоне благоустраиваемой территории рекомендуемых типов МАФ для такой зоны.</w:t>
      </w:r>
    </w:p>
    <w:p w:rsidR="008F0358" w:rsidRPr="000A1D24" w:rsidRDefault="00FA1B30" w:rsidP="005D4FBA">
      <w:pPr>
        <w:pStyle w:val="a3"/>
        <w:spacing w:before="0" w:beforeAutospacing="0" w:after="0" w:afterAutospacing="0"/>
        <w:ind w:firstLine="709"/>
        <w:jc w:val="both"/>
      </w:pPr>
      <w:r w:rsidRPr="000A1D24">
        <w:t>3.11</w:t>
      </w:r>
      <w:r w:rsidR="008F0358" w:rsidRPr="000A1D24">
        <w:t>.3. При размещении уличной мебели необходимо:</w:t>
      </w:r>
    </w:p>
    <w:p w:rsidR="008F0358" w:rsidRPr="000A1D24" w:rsidRDefault="008F0358" w:rsidP="005D4FBA">
      <w:pPr>
        <w:pStyle w:val="a3"/>
        <w:spacing w:before="0" w:beforeAutospacing="0" w:after="0" w:afterAutospacing="0"/>
        <w:ind w:firstLine="709"/>
        <w:jc w:val="both"/>
      </w:pPr>
      <w:r w:rsidRPr="000A1D24">
        <w:t xml:space="preserve">а) осуществлять установку скамеек на твердые виды покрытия или фундамент. При наличии фундамента его части необходимо выполнять не </w:t>
      </w:r>
      <w:proofErr w:type="gramStart"/>
      <w:r w:rsidRPr="000A1D24">
        <w:t>выступающими</w:t>
      </w:r>
      <w:proofErr w:type="gramEnd"/>
      <w:r w:rsidRPr="000A1D24">
        <w:t xml:space="preserve"> над поверхностью земли;</w:t>
      </w:r>
    </w:p>
    <w:p w:rsidR="008F0358" w:rsidRPr="000A1D24" w:rsidRDefault="008F0358" w:rsidP="005D4FBA">
      <w:pPr>
        <w:pStyle w:val="a3"/>
        <w:spacing w:before="0" w:beforeAutospacing="0" w:after="0" w:afterAutospacing="0"/>
        <w:ind w:firstLine="709"/>
        <w:jc w:val="both"/>
      </w:pPr>
      <w:r w:rsidRPr="000A1D24">
        <w:t>б) выбирать скамьи со спинками при оборудовании территорий рекреационного назначения, скамьи со спинками и поручнями - при оборудовании дворовых территорий, скамьи без спинок и поручней - при оборудовании транзитных зон;</w:t>
      </w:r>
    </w:p>
    <w:p w:rsidR="008F0358" w:rsidRPr="000A1D24" w:rsidRDefault="008F0358" w:rsidP="005D4FBA">
      <w:pPr>
        <w:pStyle w:val="a3"/>
        <w:spacing w:before="0" w:beforeAutospacing="0" w:after="0" w:afterAutospacing="0"/>
        <w:ind w:firstLine="709"/>
        <w:jc w:val="both"/>
      </w:pPr>
      <w:r w:rsidRPr="000A1D24">
        <w:lastRenderedPageBreak/>
        <w:t>в) обеспечивать отсутствие сколов и острых углов на деталях уличной мебели, в том числе в случае установки скамеек и столов, выполненных из древесных пней-срубов, бревен и плах.</w:t>
      </w:r>
    </w:p>
    <w:p w:rsidR="008F0358" w:rsidRPr="000A1D24" w:rsidRDefault="00FA1B30" w:rsidP="005D4FBA">
      <w:pPr>
        <w:pStyle w:val="a3"/>
        <w:spacing w:before="0" w:beforeAutospacing="0" w:after="0" w:afterAutospacing="0"/>
        <w:ind w:firstLine="709"/>
        <w:jc w:val="both"/>
      </w:pPr>
      <w:r w:rsidRPr="000A1D24">
        <w:t>3.11</w:t>
      </w:r>
      <w:r w:rsidR="008F0358" w:rsidRPr="000A1D24">
        <w:t>.4. В целях защиты МАФ от графического вандализма необходимо:</w:t>
      </w:r>
    </w:p>
    <w:p w:rsidR="008F0358" w:rsidRPr="000A1D24" w:rsidRDefault="008F0358" w:rsidP="005D4FBA">
      <w:pPr>
        <w:pStyle w:val="a3"/>
        <w:spacing w:before="0" w:beforeAutospacing="0" w:after="0" w:afterAutospacing="0"/>
        <w:ind w:firstLine="709"/>
        <w:jc w:val="both"/>
      </w:pPr>
      <w:r w:rsidRPr="000A1D24">
        <w:t xml:space="preserve">а) минимизировать площадь поверхностей МАФ, при этом свободные поверхности следует делать с рельефным </w:t>
      </w:r>
      <w:proofErr w:type="spellStart"/>
      <w:r w:rsidRPr="000A1D24">
        <w:t>текстурированием</w:t>
      </w:r>
      <w:proofErr w:type="spellEnd"/>
      <w:r w:rsidRPr="000A1D24">
        <w:t xml:space="preserve"> или перфорированием, препятствующим графическому вандализму или облегчающим его устранение;</w:t>
      </w:r>
    </w:p>
    <w:p w:rsidR="008F0358" w:rsidRPr="000A1D24" w:rsidRDefault="008F0358" w:rsidP="005D4FBA">
      <w:pPr>
        <w:pStyle w:val="a3"/>
        <w:spacing w:before="0" w:beforeAutospacing="0" w:after="0" w:afterAutospacing="0"/>
        <w:ind w:firstLine="709"/>
        <w:jc w:val="both"/>
      </w:pPr>
      <w:r w:rsidRPr="000A1D24">
        <w:t xml:space="preserve">б) использовать озеленение, </w:t>
      </w:r>
      <w:proofErr w:type="spellStart"/>
      <w:r w:rsidRPr="000A1D24">
        <w:t>стрит-арт</w:t>
      </w:r>
      <w:proofErr w:type="spellEnd"/>
      <w:r w:rsidRPr="000A1D24">
        <w:t>, афиши, рекламные конструкции, информационные конструкции с общественно полезной информацией (например, размещать на поверхностях МАФ исторические планы местности, навигационные схемы и других элементы)</w:t>
      </w:r>
    </w:p>
    <w:p w:rsidR="008F0358" w:rsidRPr="000A1D24" w:rsidRDefault="008F0358" w:rsidP="005D4FBA">
      <w:pPr>
        <w:pStyle w:val="a3"/>
        <w:spacing w:before="0" w:beforeAutospacing="0" w:after="0" w:afterAutospacing="0"/>
        <w:ind w:firstLine="709"/>
        <w:jc w:val="both"/>
      </w:pPr>
      <w:r w:rsidRPr="000A1D24">
        <w:t>в) выбирать детское игровое, спортивно-развивающее, спортивное оборудование, а также инклюзивное спортивно-развивающее оборудование и инклюзивное спортивное оборудование площадок, оборудование для отдыха взрослого населения, выполненное из легко очищающихся и устойчивых к абразивным и растворяющим веществам материалов, отдавая предпочтение темным тонам окраски плоских поверхностей;</w:t>
      </w:r>
    </w:p>
    <w:p w:rsidR="008F0358" w:rsidRPr="000A1D24" w:rsidRDefault="008F0358" w:rsidP="005D4FBA">
      <w:pPr>
        <w:pStyle w:val="a3"/>
        <w:spacing w:before="0" w:beforeAutospacing="0" w:after="0" w:afterAutospacing="0"/>
        <w:ind w:firstLine="709"/>
        <w:jc w:val="both"/>
      </w:pPr>
      <w:r w:rsidRPr="000A1D24">
        <w:t>г) выбирать или проектировать рельефные поверхности опор освещения, в том числе с использованием краски, содержащей рельефные частицы.</w:t>
      </w:r>
    </w:p>
    <w:p w:rsidR="008F0358" w:rsidRPr="000A1D24" w:rsidRDefault="008F0358" w:rsidP="005D4FBA">
      <w:pPr>
        <w:pStyle w:val="a6"/>
        <w:spacing w:after="0"/>
        <w:ind w:left="12"/>
        <w:jc w:val="both"/>
        <w:rPr>
          <w:color w:val="000000"/>
        </w:rPr>
      </w:pPr>
      <w:r w:rsidRPr="000A1D24">
        <w:rPr>
          <w:color w:val="000000"/>
        </w:rPr>
        <w:tab/>
        <w:t xml:space="preserve">Ремонт и покраска МАФ осуществляется до наступления летнего сезона. </w:t>
      </w:r>
    </w:p>
    <w:p w:rsidR="008F0358" w:rsidRPr="000A1D24" w:rsidRDefault="00FA1B30" w:rsidP="005D4FBA">
      <w:pPr>
        <w:pStyle w:val="a3"/>
        <w:spacing w:before="0" w:beforeAutospacing="0" w:after="0" w:afterAutospacing="0"/>
        <w:ind w:firstLine="709"/>
        <w:jc w:val="both"/>
      </w:pPr>
      <w:r w:rsidRPr="000A1D24">
        <w:t>3.12</w:t>
      </w:r>
      <w:r w:rsidR="008F0358" w:rsidRPr="000A1D24">
        <w:t>. Палисадники.</w:t>
      </w:r>
    </w:p>
    <w:p w:rsidR="008F0358" w:rsidRPr="000A1D24" w:rsidRDefault="00FA1B30" w:rsidP="005D4FBA">
      <w:pPr>
        <w:pStyle w:val="a3"/>
        <w:spacing w:before="0" w:beforeAutospacing="0" w:after="0" w:afterAutospacing="0"/>
        <w:ind w:firstLine="709"/>
        <w:jc w:val="both"/>
      </w:pPr>
      <w:r w:rsidRPr="000A1D24">
        <w:t>3.12</w:t>
      </w:r>
      <w:r w:rsidR="008F0358" w:rsidRPr="000A1D24">
        <w:t xml:space="preserve">.1. Палисадник может размещаться в сторону улицы между жилым домом и "красной" линией, при возможности его устройства. </w:t>
      </w:r>
    </w:p>
    <w:p w:rsidR="008F0358" w:rsidRPr="000A1D24" w:rsidRDefault="00FA1B30" w:rsidP="005D4FBA">
      <w:pPr>
        <w:pStyle w:val="a3"/>
        <w:spacing w:before="0" w:beforeAutospacing="0" w:after="0" w:afterAutospacing="0"/>
        <w:ind w:firstLine="709"/>
        <w:jc w:val="both"/>
      </w:pPr>
      <w:bookmarkStart w:id="0" w:name="sub_220"/>
      <w:r w:rsidRPr="000A1D24">
        <w:t>3.12</w:t>
      </w:r>
      <w:r w:rsidR="008F0358" w:rsidRPr="000A1D24">
        <w:t>.2. Обладатель палисадника обязан:</w:t>
      </w:r>
      <w:bookmarkEnd w:id="0"/>
    </w:p>
    <w:p w:rsidR="008F0358" w:rsidRPr="000A1D24" w:rsidRDefault="008F0358" w:rsidP="005D4FBA">
      <w:pPr>
        <w:pStyle w:val="a3"/>
        <w:spacing w:before="0" w:beforeAutospacing="0" w:after="0" w:afterAutospacing="0"/>
        <w:ind w:firstLine="709"/>
        <w:jc w:val="both"/>
      </w:pPr>
      <w:r w:rsidRPr="000A1D24">
        <w:t>- использовать палисадник только для целей озеленения и улучшения эстетического восприятия;</w:t>
      </w:r>
    </w:p>
    <w:p w:rsidR="008F0358" w:rsidRPr="000A1D24" w:rsidRDefault="008F0358" w:rsidP="005D4FBA">
      <w:pPr>
        <w:pStyle w:val="a3"/>
        <w:spacing w:before="0" w:beforeAutospacing="0" w:after="0" w:afterAutospacing="0"/>
        <w:ind w:firstLine="709"/>
        <w:jc w:val="both"/>
      </w:pPr>
      <w:r w:rsidRPr="000A1D24">
        <w:t>- содержать палисадник в надлежащем состоянии;</w:t>
      </w:r>
    </w:p>
    <w:p w:rsidR="008F0358" w:rsidRPr="000A1D24" w:rsidRDefault="008F0358" w:rsidP="005D4FBA">
      <w:pPr>
        <w:pStyle w:val="a3"/>
        <w:spacing w:before="0" w:beforeAutospacing="0" w:after="0" w:afterAutospacing="0"/>
        <w:ind w:firstLine="709"/>
        <w:jc w:val="both"/>
      </w:pPr>
      <w:r w:rsidRPr="000A1D24">
        <w:t>- своевременно производить ремонт ограждения, садового инвентаря и оборудования;</w:t>
      </w:r>
    </w:p>
    <w:p w:rsidR="008F0358" w:rsidRPr="000A1D24" w:rsidRDefault="008F0358" w:rsidP="005D4FBA">
      <w:pPr>
        <w:pStyle w:val="a3"/>
        <w:spacing w:before="0" w:beforeAutospacing="0" w:after="0" w:afterAutospacing="0"/>
        <w:ind w:firstLine="709"/>
        <w:jc w:val="both"/>
      </w:pPr>
      <w:r w:rsidRPr="000A1D24">
        <w:t>- осуществлять другие мероприятия, предусмотренные настоящими Правилами.</w:t>
      </w:r>
    </w:p>
    <w:p w:rsidR="008F0358" w:rsidRPr="000A1D24" w:rsidRDefault="00FA1B30" w:rsidP="005D4FBA">
      <w:pPr>
        <w:pStyle w:val="a3"/>
        <w:spacing w:before="0" w:beforeAutospacing="0" w:after="0" w:afterAutospacing="0"/>
        <w:ind w:firstLine="709"/>
        <w:jc w:val="both"/>
      </w:pPr>
      <w:bookmarkStart w:id="1" w:name="sub_221"/>
      <w:r w:rsidRPr="000A1D24">
        <w:t>3.12</w:t>
      </w:r>
      <w:r w:rsidR="008F0358" w:rsidRPr="000A1D24">
        <w:t>.3. Запрещается:</w:t>
      </w:r>
      <w:bookmarkEnd w:id="1"/>
    </w:p>
    <w:p w:rsidR="008F0358" w:rsidRPr="000A1D24" w:rsidRDefault="008F0358" w:rsidP="005D4FBA">
      <w:pPr>
        <w:pStyle w:val="a3"/>
        <w:spacing w:before="0" w:beforeAutospacing="0" w:after="0" w:afterAutospacing="0"/>
        <w:ind w:firstLine="709"/>
        <w:jc w:val="both"/>
      </w:pPr>
      <w:r w:rsidRPr="000A1D24">
        <w:t>- захламлять, складировать дрова, пил</w:t>
      </w:r>
      <w:proofErr w:type="gramStart"/>
      <w:r w:rsidRPr="000A1D24">
        <w:t>о-</w:t>
      </w:r>
      <w:proofErr w:type="gramEnd"/>
      <w:r w:rsidRPr="000A1D24">
        <w:t xml:space="preserve"> и стройматериалы, валить мусор, размещать транспортные средства, иную технику и оборудование на занятой палисадником территории;</w:t>
      </w:r>
    </w:p>
    <w:p w:rsidR="008F0358" w:rsidRPr="000A1D24" w:rsidRDefault="008F0358" w:rsidP="005D4FBA">
      <w:pPr>
        <w:pStyle w:val="a3"/>
        <w:spacing w:before="0" w:beforeAutospacing="0" w:after="0" w:afterAutospacing="0"/>
        <w:ind w:firstLine="709"/>
        <w:jc w:val="both"/>
      </w:pPr>
      <w:r w:rsidRPr="000A1D24">
        <w:t>- устройство ограждения палисадника, препятствующего проезду пожарных машин и другой спецтехники;</w:t>
      </w:r>
    </w:p>
    <w:p w:rsidR="008F0358" w:rsidRPr="000A1D24" w:rsidRDefault="008F0358" w:rsidP="005D4FBA">
      <w:pPr>
        <w:pStyle w:val="a3"/>
        <w:spacing w:before="0" w:beforeAutospacing="0" w:after="0" w:afterAutospacing="0"/>
        <w:ind w:firstLine="709"/>
        <w:jc w:val="both"/>
      </w:pPr>
      <w:r w:rsidRPr="000A1D24">
        <w:t>- содержать на территории палисадника домашний скот и птицу;</w:t>
      </w:r>
    </w:p>
    <w:p w:rsidR="008F0358" w:rsidRPr="000A1D24" w:rsidRDefault="008F0358" w:rsidP="005D4FBA">
      <w:pPr>
        <w:pStyle w:val="a3"/>
        <w:spacing w:before="0" w:beforeAutospacing="0" w:after="0" w:afterAutospacing="0"/>
        <w:ind w:firstLine="709"/>
        <w:jc w:val="both"/>
      </w:pPr>
      <w:r w:rsidRPr="000A1D24">
        <w:t>- ухудшать условия эксплуатации жилищного фонда, кабельных сетей, подземных сооружений, безопасности движения транспорта и пешеходов, мешать работе наружного освещения.</w:t>
      </w:r>
    </w:p>
    <w:p w:rsidR="008F0358" w:rsidRPr="000A1D24" w:rsidRDefault="00FA1B30" w:rsidP="005D4FBA">
      <w:pPr>
        <w:pStyle w:val="a3"/>
        <w:spacing w:before="0" w:beforeAutospacing="0" w:after="0" w:afterAutospacing="0"/>
        <w:ind w:firstLine="709"/>
        <w:jc w:val="both"/>
      </w:pPr>
      <w:r w:rsidRPr="000A1D24">
        <w:t>3.13</w:t>
      </w:r>
      <w:r w:rsidR="008F0358" w:rsidRPr="000A1D24">
        <w:t>. Информационные указатели, вывески.</w:t>
      </w:r>
    </w:p>
    <w:p w:rsidR="008F0358" w:rsidRPr="000A1D24" w:rsidRDefault="00FA1B30" w:rsidP="005D4FBA">
      <w:pPr>
        <w:pStyle w:val="a3"/>
        <w:spacing w:before="0" w:beforeAutospacing="0" w:after="0" w:afterAutospacing="0"/>
        <w:ind w:firstLine="709"/>
        <w:jc w:val="both"/>
      </w:pPr>
      <w:r w:rsidRPr="000A1D24">
        <w:t>3.13</w:t>
      </w:r>
      <w:r w:rsidR="008F0358" w:rsidRPr="000A1D24">
        <w:t>.1. Запрещено размещать на зданиях информационные конструкции, перекрывающие архитектурные элементы зданий, такие как оконные проемы, колонны, орнамент и прочие.</w:t>
      </w:r>
    </w:p>
    <w:p w:rsidR="008F0358" w:rsidRPr="000A1D24" w:rsidRDefault="00FA1B30" w:rsidP="005D4FBA">
      <w:pPr>
        <w:pStyle w:val="a3"/>
        <w:spacing w:before="0" w:beforeAutospacing="0" w:after="0" w:afterAutospacing="0"/>
        <w:ind w:firstLine="709"/>
        <w:jc w:val="both"/>
      </w:pPr>
      <w:r w:rsidRPr="000A1D24">
        <w:t>3.13</w:t>
      </w:r>
      <w:r w:rsidR="008F0358" w:rsidRPr="000A1D24">
        <w:t xml:space="preserve">.2. Расклейка газет, афиш, плакатов, различного рода объявлений разрешается только на специально установленных стендах. </w:t>
      </w:r>
    </w:p>
    <w:p w:rsidR="008F0358" w:rsidRPr="000A1D24" w:rsidRDefault="00FA1B30" w:rsidP="005D4FBA">
      <w:pPr>
        <w:pStyle w:val="a3"/>
        <w:spacing w:before="0" w:beforeAutospacing="0" w:after="0" w:afterAutospacing="0"/>
        <w:ind w:firstLine="709"/>
        <w:jc w:val="both"/>
      </w:pPr>
      <w:r w:rsidRPr="000A1D24">
        <w:t>3.13</w:t>
      </w:r>
      <w:r w:rsidR="008F0358" w:rsidRPr="000A1D24">
        <w:t>.3. Указатели с наименованиями улиц и номерами домов, а также иные указатели, используемые для навигации, необходимо размещать в удобных местах, не перекрывая архитектурные элементы зданий.</w:t>
      </w:r>
    </w:p>
    <w:p w:rsidR="008F0358" w:rsidRPr="000A1D24" w:rsidRDefault="00FA1B30" w:rsidP="005D4FBA">
      <w:pPr>
        <w:pStyle w:val="a3"/>
        <w:spacing w:before="0" w:beforeAutospacing="0" w:after="0" w:afterAutospacing="0"/>
        <w:ind w:firstLine="709"/>
        <w:jc w:val="both"/>
        <w:rPr>
          <w:bCs/>
        </w:rPr>
      </w:pPr>
      <w:r w:rsidRPr="000A1D24">
        <w:t>3.13</w:t>
      </w:r>
      <w:r w:rsidR="008F0358" w:rsidRPr="000A1D24">
        <w:t>.4</w:t>
      </w:r>
      <w:r w:rsidR="008F0358" w:rsidRPr="000A1D24">
        <w:rPr>
          <w:bCs/>
        </w:rPr>
        <w:t xml:space="preserve">. </w:t>
      </w:r>
      <w:proofErr w:type="gramStart"/>
      <w:r w:rsidR="008F0358" w:rsidRPr="000A1D24">
        <w:rPr>
          <w:bCs/>
        </w:rPr>
        <w:t>Очистка от размещенных вне мест, установленных  подпунктом 3.14.2 пункта 3.14 настоящих Правил, информационных материалов, а также от граффити, нанесенных без согласования с собственником, предусмотренного пунктом 7.11 настоящего Положения, осуществляется собственниками данных объектов незамедлительно при их самостоятельном выявлении либо при первом получении сведений о размещении таких надписей, изображений или материалов от органов местного самоуправления, их должностных лиц.</w:t>
      </w:r>
      <w:proofErr w:type="gramEnd"/>
    </w:p>
    <w:p w:rsidR="008F0358" w:rsidRPr="000A1D24" w:rsidRDefault="00FA1B30" w:rsidP="005D4FBA">
      <w:pPr>
        <w:pStyle w:val="a3"/>
        <w:spacing w:before="0" w:beforeAutospacing="0" w:after="0" w:afterAutospacing="0"/>
        <w:ind w:firstLine="709"/>
        <w:jc w:val="both"/>
      </w:pPr>
      <w:r w:rsidRPr="000A1D24">
        <w:t>3.14</w:t>
      </w:r>
      <w:r w:rsidR="008F0358" w:rsidRPr="000A1D24">
        <w:t>. Парковки</w:t>
      </w:r>
      <w:r w:rsidR="00BA5016" w:rsidRPr="000A1D24">
        <w:t>.</w:t>
      </w:r>
    </w:p>
    <w:p w:rsidR="008F0358" w:rsidRPr="00D533D8" w:rsidRDefault="00FA1B30" w:rsidP="005D4FBA">
      <w:pPr>
        <w:pStyle w:val="a3"/>
        <w:spacing w:before="0" w:beforeAutospacing="0" w:after="0" w:afterAutospacing="0"/>
        <w:ind w:firstLine="709"/>
        <w:jc w:val="both"/>
        <w:rPr>
          <w:shd w:val="clear" w:color="auto" w:fill="FFFFFF"/>
        </w:rPr>
      </w:pPr>
      <w:r w:rsidRPr="000A1D24">
        <w:t>3.14</w:t>
      </w:r>
      <w:r w:rsidR="008F0358" w:rsidRPr="000A1D24">
        <w:t xml:space="preserve">.1. </w:t>
      </w:r>
      <w:r w:rsidR="008F0358" w:rsidRPr="000A1D24">
        <w:rPr>
          <w:shd w:val="clear" w:color="auto" w:fill="FFFFFF"/>
        </w:rPr>
        <w:t>Размещение и хранение личного легкового автотранспорта на дворовых и внутриквартальных территориях жилой застройки населенных пун</w:t>
      </w:r>
      <w:r w:rsidR="00D533D8">
        <w:rPr>
          <w:shd w:val="clear" w:color="auto" w:fill="FFFFFF"/>
        </w:rPr>
        <w:t xml:space="preserve">ктов необходимо предусматривать с обеспечением возможности беспрепятственного продвижения уборочной и </w:t>
      </w:r>
      <w:r w:rsidR="008F0358" w:rsidRPr="000A1D24">
        <w:t>специальной техники</w:t>
      </w:r>
      <w:r w:rsidR="008F0358" w:rsidRPr="000A1D24">
        <w:rPr>
          <w:shd w:val="clear" w:color="auto" w:fill="FFFFFF"/>
        </w:rPr>
        <w:t>.</w:t>
      </w:r>
    </w:p>
    <w:p w:rsidR="008F0358" w:rsidRPr="000A1D24" w:rsidRDefault="00FA1B30" w:rsidP="005D4FBA">
      <w:pPr>
        <w:pStyle w:val="a3"/>
        <w:spacing w:before="0" w:beforeAutospacing="0" w:after="0" w:afterAutospacing="0"/>
        <w:ind w:firstLine="709"/>
        <w:jc w:val="both"/>
      </w:pPr>
      <w:r w:rsidRPr="000A1D24">
        <w:t>3.14</w:t>
      </w:r>
      <w:r w:rsidR="008F0358" w:rsidRPr="000A1D24">
        <w:t xml:space="preserve">.2 Размещение (за исключением погрузки или разгрузки) и хранение транспортных средств, </w:t>
      </w:r>
      <w:r w:rsidR="00D533D8">
        <w:t xml:space="preserve"> пре</w:t>
      </w:r>
      <w:r w:rsidR="008F0358" w:rsidRPr="000A1D24">
        <w:t xml:space="preserve">дназначенных для перевозки грузов (за исключением прицепов к легковым </w:t>
      </w:r>
      <w:r w:rsidR="008F0358" w:rsidRPr="000A1D24">
        <w:lastRenderedPageBreak/>
        <w:t>пассажирским транспортным средствам), на дворовых и внутриквартальных территориях жилой застройки населенных пунктов не допускается.</w:t>
      </w:r>
      <w:bookmarkStart w:id="2" w:name="sub_12"/>
    </w:p>
    <w:p w:rsidR="008F0358" w:rsidRPr="000A1D24" w:rsidRDefault="00FA1B30" w:rsidP="005D4FBA">
      <w:pPr>
        <w:pStyle w:val="a3"/>
        <w:spacing w:before="0" w:beforeAutospacing="0" w:after="0" w:afterAutospacing="0"/>
        <w:ind w:firstLine="709"/>
        <w:jc w:val="both"/>
      </w:pPr>
      <w:r w:rsidRPr="000A1D24">
        <w:t>3.15</w:t>
      </w:r>
      <w:r w:rsidR="008F0358" w:rsidRPr="000A1D24">
        <w:t>. Виды покрытий</w:t>
      </w:r>
      <w:bookmarkStart w:id="3" w:name="sub_2121"/>
      <w:bookmarkEnd w:id="2"/>
      <w:r w:rsidR="007015D5" w:rsidRPr="000A1D24">
        <w:t>.</w:t>
      </w:r>
    </w:p>
    <w:p w:rsidR="008F0358" w:rsidRPr="000A1D24" w:rsidRDefault="00FA1B30" w:rsidP="005D4FBA">
      <w:pPr>
        <w:pStyle w:val="a3"/>
        <w:spacing w:before="0" w:beforeAutospacing="0" w:after="0" w:afterAutospacing="0"/>
        <w:ind w:firstLine="709"/>
        <w:jc w:val="both"/>
      </w:pPr>
      <w:r w:rsidRPr="000A1D24">
        <w:t>3.15</w:t>
      </w:r>
      <w:r w:rsidR="008F0358" w:rsidRPr="000A1D24">
        <w:t>.1. Покрытия поверхности об</w:t>
      </w:r>
      <w:r w:rsidR="00611F59" w:rsidRPr="000A1D24">
        <w:t xml:space="preserve">еспечивают на территории </w:t>
      </w:r>
      <w:r w:rsidR="008F0358" w:rsidRPr="000A1D24">
        <w:t xml:space="preserve"> </w:t>
      </w:r>
      <w:r w:rsidR="00611F59" w:rsidRPr="000A1D24">
        <w:rPr>
          <w:bCs/>
        </w:rPr>
        <w:t>Заплавненского</w:t>
      </w:r>
      <w:r w:rsidR="008F0358" w:rsidRPr="000A1D24">
        <w:t xml:space="preserve"> поселения условия безопасного и комфортного передвижения, а также формируют архитектурно-художественный облик среды. Для целей благоустройства территории применяются следующие виды покрытий:</w:t>
      </w:r>
      <w:bookmarkStart w:id="4" w:name="sub_2122"/>
      <w:bookmarkEnd w:id="3"/>
    </w:p>
    <w:p w:rsidR="008F0358" w:rsidRPr="000A1D24" w:rsidRDefault="008F0358" w:rsidP="005D4FBA">
      <w:pPr>
        <w:pStyle w:val="a3"/>
        <w:spacing w:before="0" w:beforeAutospacing="0" w:after="0" w:afterAutospacing="0"/>
        <w:ind w:firstLine="709"/>
        <w:jc w:val="both"/>
      </w:pPr>
      <w:r w:rsidRPr="000A1D24">
        <w:t xml:space="preserve">- монолитные или сборные покрытия, </w:t>
      </w:r>
      <w:proofErr w:type="gramStart"/>
      <w:r w:rsidRPr="000A1D24">
        <w:t>выполняемые</w:t>
      </w:r>
      <w:proofErr w:type="gramEnd"/>
      <w:r w:rsidRPr="000A1D24">
        <w:t xml:space="preserve"> в том числе из асфальтобетона, </w:t>
      </w:r>
      <w:proofErr w:type="spellStart"/>
      <w:r w:rsidRPr="000A1D24">
        <w:t>цементобетона</w:t>
      </w:r>
      <w:proofErr w:type="spellEnd"/>
      <w:r w:rsidRPr="000A1D24">
        <w:t>, природного камня (далее - твердые покрытия), применяемые с учетом возможных предельных нагрузок, характера и состава движения, противопожарных требований, действующих на момент проектирования;</w:t>
      </w:r>
    </w:p>
    <w:p w:rsidR="008F0358" w:rsidRPr="000A1D24" w:rsidRDefault="008F0358" w:rsidP="005D4FBA">
      <w:pPr>
        <w:pStyle w:val="a3"/>
        <w:spacing w:before="0" w:beforeAutospacing="0" w:after="0" w:afterAutospacing="0"/>
        <w:ind w:firstLine="709"/>
        <w:jc w:val="both"/>
      </w:pPr>
      <w:proofErr w:type="gramStart"/>
      <w:r w:rsidRPr="000A1D24">
        <w:t>- покрытия, выполняемые из природных или искусственных сыпучих материалов, находящихся в естественном состоянии в виде сухих смесей, уплотненных или укрепленных вяжущими материалами, в том числе песок, щебень, гранитные высевки, керамзит, резиновая крошка (далее - мягкие покрытия), применяемые с учетом их специфических свойств при благоустройстве отдельных видов территорий (в том числе детских игровых и детских спортивных площадок, спортивных площадок, прогулочных дорожек);</w:t>
      </w:r>
      <w:proofErr w:type="gramEnd"/>
    </w:p>
    <w:p w:rsidR="008F0358" w:rsidRPr="000A1D24" w:rsidRDefault="008F0358" w:rsidP="005D4FBA">
      <w:pPr>
        <w:pStyle w:val="a3"/>
        <w:spacing w:before="0" w:beforeAutospacing="0" w:after="0" w:afterAutospacing="0"/>
        <w:ind w:firstLine="709"/>
        <w:jc w:val="both"/>
      </w:pPr>
      <w:r w:rsidRPr="000A1D24">
        <w:t xml:space="preserve">- покрытия, выполняемые по специальным технологиям подготовки и посадки травяного покрова (далее - газонные покрытия), применяемые в целях обеспечения наибольшей </w:t>
      </w:r>
      <w:proofErr w:type="spellStart"/>
      <w:r w:rsidRPr="000A1D24">
        <w:t>экологичности</w:t>
      </w:r>
      <w:proofErr w:type="spellEnd"/>
      <w:r w:rsidRPr="000A1D24">
        <w:t xml:space="preserve"> благоустраиваемой территории;</w:t>
      </w:r>
    </w:p>
    <w:p w:rsidR="008F0358" w:rsidRPr="000A1D24" w:rsidRDefault="008F0358" w:rsidP="005D4FBA">
      <w:pPr>
        <w:pStyle w:val="a3"/>
        <w:spacing w:before="0" w:beforeAutospacing="0" w:after="0" w:afterAutospacing="0"/>
        <w:ind w:firstLine="709"/>
        <w:jc w:val="both"/>
      </w:pPr>
      <w:r w:rsidRPr="000A1D24">
        <w:t>- покрытия, представляющие собой сочетания видов покрытий (далее - комбинированные покрытия), применяемые в зависимости от функциональной зоны благоустраиваемой территории.</w:t>
      </w:r>
      <w:bookmarkStart w:id="5" w:name="sub_2125"/>
      <w:bookmarkEnd w:id="4"/>
    </w:p>
    <w:p w:rsidR="008F0358" w:rsidRPr="000A1D24" w:rsidRDefault="00FA1B30" w:rsidP="005D4FBA">
      <w:pPr>
        <w:pStyle w:val="a3"/>
        <w:spacing w:before="0" w:beforeAutospacing="0" w:after="0" w:afterAutospacing="0"/>
        <w:ind w:firstLine="709"/>
        <w:jc w:val="both"/>
      </w:pPr>
      <w:r w:rsidRPr="000A1D24">
        <w:t>3.15</w:t>
      </w:r>
      <w:r w:rsidR="008F0358" w:rsidRPr="000A1D24">
        <w:t xml:space="preserve">.2. Необходимо обеспечивать  уклон </w:t>
      </w:r>
      <w:r w:rsidR="008F0358" w:rsidRPr="000A1D24">
        <w:rPr>
          <w:shd w:val="clear" w:color="auto" w:fill="FFFFFF"/>
        </w:rPr>
        <w:t>поверхности покрытия в целях обеспечения отвода поверхностных вод, высота которого определяется в зависимости от условий движения транспорта и пешеходов</w:t>
      </w:r>
      <w:r w:rsidR="008F0358" w:rsidRPr="000A1D24">
        <w:t>.</w:t>
      </w:r>
      <w:bookmarkStart w:id="6" w:name="sub_2126"/>
      <w:bookmarkEnd w:id="5"/>
    </w:p>
    <w:p w:rsidR="008F0358" w:rsidRPr="000A1D24" w:rsidRDefault="00FA1B30" w:rsidP="005D4FBA">
      <w:pPr>
        <w:pStyle w:val="a3"/>
        <w:spacing w:before="0" w:beforeAutospacing="0" w:after="0" w:afterAutospacing="0"/>
        <w:ind w:firstLine="709"/>
        <w:jc w:val="both"/>
      </w:pPr>
      <w:r w:rsidRPr="000A1D24">
        <w:t>3.15</w:t>
      </w:r>
      <w:r w:rsidR="008F0358" w:rsidRPr="000A1D24">
        <w:t xml:space="preserve">.3. Для деревьев, расположенных в мощении, при отсутствии иных видов защиты (приствольных решёток, бордюров, скамеек и пр.) необходимо </w:t>
      </w:r>
      <w:bookmarkStart w:id="7" w:name="sub_2127"/>
      <w:bookmarkEnd w:id="6"/>
      <w:r w:rsidR="008F0358" w:rsidRPr="000A1D24">
        <w:rPr>
          <w:shd w:val="clear" w:color="auto" w:fill="FFFFFF"/>
        </w:rPr>
        <w:t>предусматривать защитное приствольное покрытие, выполненное на одном уровне или выше покрытия пешеходных коммуникаций</w:t>
      </w:r>
      <w:r w:rsidRPr="000A1D24">
        <w:rPr>
          <w:shd w:val="clear" w:color="auto" w:fill="FFFFFF"/>
        </w:rPr>
        <w:t>.</w:t>
      </w:r>
      <w:r w:rsidR="008F0358" w:rsidRPr="000A1D24">
        <w:t xml:space="preserve"> </w:t>
      </w:r>
      <w:bookmarkEnd w:id="7"/>
    </w:p>
    <w:p w:rsidR="007C4E10" w:rsidRPr="000A1D24" w:rsidRDefault="007C4E10" w:rsidP="005D4FBA">
      <w:pPr>
        <w:pStyle w:val="a3"/>
        <w:spacing w:before="0" w:beforeAutospacing="0" w:after="0" w:afterAutospacing="0"/>
        <w:ind w:firstLine="709"/>
        <w:jc w:val="both"/>
      </w:pPr>
    </w:p>
    <w:p w:rsidR="008F0358" w:rsidRPr="000A1D24" w:rsidRDefault="008F0358" w:rsidP="005D4FBA">
      <w:pPr>
        <w:autoSpaceDE w:val="0"/>
        <w:autoSpaceDN w:val="0"/>
        <w:adjustRightInd w:val="0"/>
        <w:spacing w:line="240" w:lineRule="auto"/>
        <w:ind w:firstLine="540"/>
        <w:jc w:val="center"/>
        <w:outlineLvl w:val="0"/>
        <w:rPr>
          <w:rFonts w:ascii="Times New Roman" w:hAnsi="Times New Roman" w:cs="Times New Roman"/>
          <w:b/>
          <w:bCs/>
          <w:sz w:val="24"/>
          <w:szCs w:val="24"/>
        </w:rPr>
      </w:pPr>
      <w:r w:rsidRPr="000A1D24">
        <w:rPr>
          <w:rFonts w:ascii="Times New Roman" w:eastAsia="Times New Roman" w:hAnsi="Times New Roman" w:cs="Times New Roman"/>
          <w:b/>
          <w:bCs/>
          <w:color w:val="000000"/>
          <w:sz w:val="24"/>
          <w:szCs w:val="24"/>
          <w:lang w:eastAsia="ru-RU"/>
        </w:rPr>
        <w:t xml:space="preserve">4. </w:t>
      </w:r>
      <w:r w:rsidRPr="000A1D24">
        <w:rPr>
          <w:rFonts w:ascii="Times New Roman" w:hAnsi="Times New Roman" w:cs="Times New Roman"/>
          <w:b/>
          <w:bCs/>
          <w:sz w:val="24"/>
          <w:szCs w:val="24"/>
        </w:rPr>
        <w:t xml:space="preserve"> Содержание и уборка отдельных видов территорий</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4.1. Организация и осуществление уборочных работ возлагаются:</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 По тротуарам, имеющим непосредственные выходы из подъездов многоквартирных домов, а также придомовым территориям, въездам во дворы, пешеходным дорожкам, расположенным на территории многоквартирных домов, - на собственников помещений в многоквартирных домах, если иное не предусмотрено законом или договором управления многоквартирным домом.</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  По тротуарам, находящимся на мостах, путепроводах, эстакадах, тоннелях, а также по техническим тротуарам, примыкающим к инженерным сооружениям и лестничным сходам, - на собственников инженерных сооружений, если иное не предусмотрено законом или договором.</w:t>
      </w:r>
    </w:p>
    <w:p w:rsidR="008F0358" w:rsidRPr="000A1D24" w:rsidRDefault="008F0358" w:rsidP="005D4FBA">
      <w:pPr>
        <w:spacing w:after="1" w:line="240" w:lineRule="auto"/>
        <w:ind w:firstLine="708"/>
        <w:jc w:val="both"/>
        <w:rPr>
          <w:rFonts w:ascii="Times New Roman" w:hAnsi="Times New Roman" w:cs="Times New Roman"/>
          <w:sz w:val="24"/>
          <w:szCs w:val="24"/>
        </w:rPr>
      </w:pPr>
      <w:proofErr w:type="gramStart"/>
      <w:r w:rsidRPr="000A1D24">
        <w:rPr>
          <w:rFonts w:ascii="Times New Roman" w:hAnsi="Times New Roman" w:cs="Times New Roman"/>
          <w:sz w:val="24"/>
          <w:szCs w:val="24"/>
        </w:rPr>
        <w:t>- По проезжей части по всей ширине дорог, улиц и проездов, площадей, тротуаров, велодорожек, остановочных пунктов, эстакад, путепроводов, тоннелей, мостов, разворотных площадок на конечных остановочных пунктах, парковок - на собственников автомобильных дорог, если иное не предусмотрено законом или договором.</w:t>
      </w:r>
      <w:proofErr w:type="gramEnd"/>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 xml:space="preserve">- По объектам озелененных территорий (в том числе парки, скверы, зоны отдыха, газоны вдоль проезжей части дорог, зеленые зоны распределительных полос, </w:t>
      </w:r>
      <w:proofErr w:type="spellStart"/>
      <w:r w:rsidRPr="000A1D24">
        <w:rPr>
          <w:rFonts w:ascii="Times New Roman" w:hAnsi="Times New Roman" w:cs="Times New Roman"/>
          <w:sz w:val="24"/>
          <w:szCs w:val="24"/>
        </w:rPr>
        <w:t>водоохранные</w:t>
      </w:r>
      <w:proofErr w:type="spellEnd"/>
      <w:r w:rsidRPr="000A1D24">
        <w:rPr>
          <w:rFonts w:ascii="Times New Roman" w:hAnsi="Times New Roman" w:cs="Times New Roman"/>
          <w:sz w:val="24"/>
          <w:szCs w:val="24"/>
        </w:rPr>
        <w:t xml:space="preserve"> зоны вдоль рек) - на собственников указанных объектов, если иное не предусмотрено законом или договором.</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  По периметру наземной части перехода, лестничных сходов переходов или самих переходов - на собственников указанных объектов, если иное не предусмотрено законом или договором.</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 xml:space="preserve">- По </w:t>
      </w:r>
      <w:proofErr w:type="spellStart"/>
      <w:r w:rsidRPr="000A1D24">
        <w:rPr>
          <w:rFonts w:ascii="Times New Roman" w:hAnsi="Times New Roman" w:cs="Times New Roman"/>
          <w:sz w:val="24"/>
          <w:szCs w:val="24"/>
        </w:rPr>
        <w:t>автомоечным</w:t>
      </w:r>
      <w:proofErr w:type="spellEnd"/>
      <w:r w:rsidRPr="000A1D24">
        <w:rPr>
          <w:rFonts w:ascii="Times New Roman" w:hAnsi="Times New Roman" w:cs="Times New Roman"/>
          <w:sz w:val="24"/>
          <w:szCs w:val="24"/>
        </w:rPr>
        <w:t xml:space="preserve"> постам, автостоянкам, автозаправочным станциям в границах отведенного земельного участка - на их собственников, если иное не предусмотрено законом или договором.</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 По ограждениям - на организации, в собственности которых находятся ограждения.</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lastRenderedPageBreak/>
        <w:t>- По остановочным пунктам - на собственников сооружений, если иное не предусмотрено законом или договором.</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 По разворотным кругам на конечных остановках - на организации, эксплуатирующие указанные объекты, если иное не предусмотрено законом или договором.</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 xml:space="preserve">-  По </w:t>
      </w:r>
      <w:proofErr w:type="spellStart"/>
      <w:r w:rsidRPr="000A1D24">
        <w:rPr>
          <w:rFonts w:ascii="Times New Roman" w:hAnsi="Times New Roman" w:cs="Times New Roman"/>
          <w:sz w:val="24"/>
          <w:szCs w:val="24"/>
        </w:rPr>
        <w:t>притротуарным</w:t>
      </w:r>
      <w:proofErr w:type="spellEnd"/>
      <w:r w:rsidRPr="000A1D24">
        <w:rPr>
          <w:rFonts w:ascii="Times New Roman" w:hAnsi="Times New Roman" w:cs="Times New Roman"/>
          <w:sz w:val="24"/>
          <w:szCs w:val="24"/>
        </w:rPr>
        <w:t xml:space="preserve"> парковкам, расположенным вдоль центральных улиц в районе предприятий и организаций, в том числе торговых центров, офисов, магазинов, - на их собственников, если иное не установлено законом или договором.</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 По территории организаций, в том числе торговых центров, автостоянок, гаражей, платных парковок, - на их собственников, если иное не предусмотрено законом или договором.</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hAnsi="Times New Roman" w:cs="Times New Roman"/>
          <w:sz w:val="24"/>
          <w:szCs w:val="24"/>
        </w:rPr>
        <w:t>- По придомовым и прилегающим к многоквартирным домам территориям - на собственников встроенных нежилых помещений в многоквартирных домах либо юридических лиц, владеющих указанными помещениями на праве хозяйственного ведения или оперативного управления, пропорционально занимаемым площадям</w:t>
      </w:r>
      <w:r w:rsidRPr="000A1D24">
        <w:rPr>
          <w:rFonts w:ascii="Times New Roman" w:eastAsia="Times New Roman" w:hAnsi="Times New Roman" w:cs="Times New Roman"/>
          <w:color w:val="000000"/>
          <w:sz w:val="24"/>
          <w:szCs w:val="24"/>
          <w:lang w:eastAsia="ru-RU"/>
        </w:rPr>
        <w:t>.</w:t>
      </w:r>
    </w:p>
    <w:p w:rsidR="008F0358" w:rsidRPr="000A1D24" w:rsidRDefault="008F0358" w:rsidP="005D4FBA">
      <w:pPr>
        <w:spacing w:after="0" w:line="240" w:lineRule="auto"/>
        <w:ind w:firstLine="592"/>
        <w:jc w:val="both"/>
        <w:rPr>
          <w:rFonts w:ascii="Times New Roman" w:hAnsi="Times New Roman" w:cs="Times New Roman"/>
          <w:sz w:val="24"/>
          <w:szCs w:val="24"/>
        </w:rPr>
      </w:pPr>
      <w:r w:rsidRPr="000A1D24">
        <w:rPr>
          <w:rFonts w:ascii="Times New Roman" w:hAnsi="Times New Roman" w:cs="Times New Roman"/>
          <w:sz w:val="24"/>
          <w:szCs w:val="24"/>
        </w:rPr>
        <w:t>4.2. Содержание и охрана зеленых насаждений.</w:t>
      </w:r>
    </w:p>
    <w:p w:rsidR="008F0358" w:rsidRPr="000A1D24" w:rsidRDefault="008F0358" w:rsidP="005D4FBA">
      <w:pPr>
        <w:spacing w:after="0" w:line="240" w:lineRule="auto"/>
        <w:ind w:firstLine="592"/>
        <w:jc w:val="both"/>
        <w:rPr>
          <w:rFonts w:ascii="Times New Roman" w:hAnsi="Times New Roman" w:cs="Times New Roman"/>
          <w:sz w:val="24"/>
          <w:szCs w:val="24"/>
        </w:rPr>
      </w:pPr>
      <w:r w:rsidRPr="000A1D24">
        <w:rPr>
          <w:rFonts w:ascii="Times New Roman" w:hAnsi="Times New Roman" w:cs="Times New Roman"/>
          <w:sz w:val="24"/>
          <w:szCs w:val="24"/>
        </w:rPr>
        <w:t>4.2.1. Содержание озелененных территорий муниципального образования осуществляется путем привлечения специализированных организаций, а также жителей муниципального образования, в том числе добровольцев (волонтеров), и других заинтересованных лиц.</w:t>
      </w:r>
    </w:p>
    <w:p w:rsidR="008F0358" w:rsidRPr="000A1D24" w:rsidRDefault="008F0358" w:rsidP="005D4FBA">
      <w:pPr>
        <w:spacing w:after="0" w:line="240" w:lineRule="auto"/>
        <w:ind w:firstLine="592"/>
        <w:jc w:val="both"/>
        <w:rPr>
          <w:rFonts w:ascii="Times New Roman" w:hAnsi="Times New Roman" w:cs="Times New Roman"/>
          <w:sz w:val="24"/>
          <w:szCs w:val="24"/>
        </w:rPr>
      </w:pPr>
      <w:r w:rsidRPr="000A1D24">
        <w:rPr>
          <w:rFonts w:ascii="Times New Roman" w:hAnsi="Times New Roman" w:cs="Times New Roman"/>
          <w:sz w:val="24"/>
          <w:szCs w:val="24"/>
        </w:rPr>
        <w:t>При организации озеленения необходимо сохранять существующие ландшафты.</w:t>
      </w:r>
    </w:p>
    <w:p w:rsidR="008F0358" w:rsidRPr="000A1D24" w:rsidRDefault="008F0358" w:rsidP="005D4FBA">
      <w:pPr>
        <w:spacing w:after="0" w:line="240" w:lineRule="auto"/>
        <w:ind w:firstLine="592"/>
        <w:jc w:val="both"/>
        <w:rPr>
          <w:rFonts w:ascii="Times New Roman" w:hAnsi="Times New Roman" w:cs="Times New Roman"/>
          <w:sz w:val="24"/>
          <w:szCs w:val="24"/>
        </w:rPr>
      </w:pPr>
      <w:r w:rsidRPr="000A1D24">
        <w:rPr>
          <w:rFonts w:ascii="Times New Roman" w:hAnsi="Times New Roman" w:cs="Times New Roman"/>
          <w:sz w:val="24"/>
          <w:szCs w:val="24"/>
        </w:rPr>
        <w:t>Для озеленения необходимо использовать преимущественно многолетние виды и сорта растений, произрастающие на территории Волгоградской области и не нуждающиеся в специальном укрытии в зимний период.</w:t>
      </w:r>
    </w:p>
    <w:p w:rsidR="008F0358" w:rsidRPr="000A1D24" w:rsidRDefault="008F0358" w:rsidP="005D4FBA">
      <w:pPr>
        <w:pStyle w:val="a3"/>
        <w:spacing w:before="0" w:beforeAutospacing="0" w:after="0" w:afterAutospacing="0"/>
        <w:ind w:firstLine="709"/>
        <w:jc w:val="both"/>
      </w:pPr>
      <w:r w:rsidRPr="000A1D24">
        <w:t>В рамках мероприятий по содержанию озелененных территорий необходимо:</w:t>
      </w:r>
    </w:p>
    <w:p w:rsidR="008F0358" w:rsidRPr="000A1D24" w:rsidRDefault="008F0358" w:rsidP="005D4FBA">
      <w:pPr>
        <w:pStyle w:val="a3"/>
        <w:spacing w:before="0" w:beforeAutospacing="0" w:after="0" w:afterAutospacing="0"/>
        <w:ind w:firstLine="709"/>
        <w:jc w:val="both"/>
      </w:pPr>
      <w:r w:rsidRPr="000A1D24">
        <w:t>- своевременно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8F0358" w:rsidRPr="000A1D24" w:rsidRDefault="008F0358" w:rsidP="005D4FBA">
      <w:pPr>
        <w:pStyle w:val="a3"/>
        <w:spacing w:before="0" w:beforeAutospacing="0" w:after="0" w:afterAutospacing="0"/>
        <w:ind w:firstLine="709"/>
        <w:jc w:val="both"/>
      </w:pPr>
      <w:r w:rsidRPr="000A1D24">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8F0358" w:rsidRPr="000A1D24" w:rsidRDefault="008F0358" w:rsidP="005D4FBA">
      <w:pPr>
        <w:pStyle w:val="a3"/>
        <w:spacing w:before="0" w:beforeAutospacing="0" w:after="0" w:afterAutospacing="0"/>
        <w:ind w:firstLine="709"/>
        <w:jc w:val="both"/>
      </w:pPr>
      <w:r w:rsidRPr="000A1D24">
        <w:t>- принимать меры в случаях массового появления вредителей и болезней, производить замазку ран и дупел на деревьях;</w:t>
      </w:r>
    </w:p>
    <w:p w:rsidR="008F0358" w:rsidRPr="000A1D24" w:rsidRDefault="008F0358" w:rsidP="005D4FBA">
      <w:pPr>
        <w:pStyle w:val="a3"/>
        <w:spacing w:before="0" w:beforeAutospacing="0" w:after="0" w:afterAutospacing="0"/>
        <w:ind w:firstLine="709"/>
        <w:jc w:val="both"/>
      </w:pPr>
      <w:r w:rsidRPr="000A1D24">
        <w:t>- производить комплексный уход за газонами, систематический покос газонов и иной травянистой растительности;</w:t>
      </w:r>
    </w:p>
    <w:p w:rsidR="008F0358" w:rsidRPr="000A1D24" w:rsidRDefault="008F0358" w:rsidP="005D4FBA">
      <w:pPr>
        <w:pStyle w:val="a3"/>
        <w:spacing w:before="0" w:beforeAutospacing="0" w:after="0" w:afterAutospacing="0"/>
        <w:ind w:firstLine="709"/>
        <w:jc w:val="both"/>
      </w:pPr>
      <w:r w:rsidRPr="000A1D24">
        <w:t>- проводить своевременный ремонт ограждений зеленых насаждений.</w:t>
      </w:r>
    </w:p>
    <w:p w:rsidR="008F0358" w:rsidRPr="000A1D24" w:rsidRDefault="008F0358" w:rsidP="005D4FBA">
      <w:pPr>
        <w:spacing w:after="0" w:line="240" w:lineRule="auto"/>
        <w:ind w:firstLine="592"/>
        <w:jc w:val="both"/>
        <w:rPr>
          <w:rFonts w:ascii="Times New Roman" w:hAnsi="Times New Roman" w:cs="Times New Roman"/>
          <w:sz w:val="24"/>
          <w:szCs w:val="24"/>
        </w:rPr>
      </w:pPr>
      <w:r w:rsidRPr="000A1D24">
        <w:rPr>
          <w:rFonts w:ascii="Times New Roman" w:hAnsi="Times New Roman" w:cs="Times New Roman"/>
          <w:sz w:val="24"/>
          <w:szCs w:val="24"/>
        </w:rPr>
        <w:t xml:space="preserve">4.2.2. </w:t>
      </w:r>
      <w:proofErr w:type="gramStart"/>
      <w:r w:rsidRPr="000A1D24">
        <w:rPr>
          <w:rFonts w:ascii="Times New Roman" w:hAnsi="Times New Roman" w:cs="Times New Roman"/>
          <w:sz w:val="24"/>
          <w:szCs w:val="24"/>
        </w:rPr>
        <w:t>Ответственные</w:t>
      </w:r>
      <w:proofErr w:type="gramEnd"/>
      <w:r w:rsidRPr="000A1D24">
        <w:rPr>
          <w:rFonts w:ascii="Times New Roman" w:hAnsi="Times New Roman" w:cs="Times New Roman"/>
          <w:sz w:val="24"/>
          <w:szCs w:val="24"/>
        </w:rPr>
        <w:t xml:space="preserve"> за содержание и охрану зеленых насаждений обязаны:</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4.2.2.1. Обеспечивать проведение всех необходимых агротехнических мероприятий (полив, рыхление, обрезка, сушка, борьба с вредителями и болезнями растений, скашивание травы) в соответствии с требованиями регламентов, правил и норм.</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4.2.2.2. Обеспечивать обрезку и вырубку сухостоя и аварийных деревьев, вырезку сухих и поломанных сучьев, вырезку веток, ограничивающих видимость технических средств регулирования дорожного движения в соответствии с установленным порядком, если иное не предусмотрено действующим законодательством, проводит компенсационное озеленение. Деревья убираются с одновременной корчевкой пней. Упавшие деревья должны быть удалены немедленно с проезжей части дорог, тротуа</w:t>
      </w:r>
      <w:r w:rsidRPr="000A1D24">
        <w:rPr>
          <w:rFonts w:ascii="Times New Roman" w:hAnsi="Times New Roman" w:cs="Times New Roman"/>
          <w:sz w:val="24"/>
          <w:szCs w:val="24"/>
        </w:rPr>
        <w:softHyphen/>
        <w:t xml:space="preserve">ров, от </w:t>
      </w:r>
      <w:proofErr w:type="spellStart"/>
      <w:r w:rsidRPr="000A1D24">
        <w:rPr>
          <w:rFonts w:ascii="Times New Roman" w:hAnsi="Times New Roman" w:cs="Times New Roman"/>
          <w:sz w:val="24"/>
          <w:szCs w:val="24"/>
        </w:rPr>
        <w:t>токонесущих</w:t>
      </w:r>
      <w:proofErr w:type="spellEnd"/>
      <w:r w:rsidRPr="000A1D24">
        <w:rPr>
          <w:rFonts w:ascii="Times New Roman" w:hAnsi="Times New Roman" w:cs="Times New Roman"/>
          <w:sz w:val="24"/>
          <w:szCs w:val="24"/>
        </w:rPr>
        <w:t xml:space="preserve"> проводов, фасадов жилых и производственных зданий, а с других территорий – в течение 6 часов с момента обнару</w:t>
      </w:r>
      <w:r w:rsidRPr="000A1D24">
        <w:rPr>
          <w:rFonts w:ascii="Times New Roman" w:hAnsi="Times New Roman" w:cs="Times New Roman"/>
          <w:sz w:val="24"/>
          <w:szCs w:val="24"/>
        </w:rPr>
        <w:softHyphen/>
        <w:t>жения.</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4.2.2.3. Обеспечивать своевременный ремонт ограждений зеленых насаждений.</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4.2.2.4. Поддерживать на участках озеленения чистоту и порядок, не допускать их засорения бытовыми и промышленными отходами.</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4.2.2.5. Своевременно проводить мероприятия по выявлению и борьбе с вредителями и возбудителями заболеваний зеленых насаждений.</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4.2.2.6. В период листопада производить сгребание и вывоз опавшей листвы с газонов вдоль улиц и магистралей, придомовых территорий.</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4.2.2.7. Проводить обрезку кроны деревьев и кустарников, стрижку живой изгороди, не приводящую к потере декоративности и жизнеспособности зеленых насаждений.</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 xml:space="preserve">4.2.2.8. Проводить стрижку и </w:t>
      </w:r>
      <w:r w:rsidR="00D533D8">
        <w:rPr>
          <w:rFonts w:ascii="Times New Roman" w:hAnsi="Times New Roman" w:cs="Times New Roman"/>
          <w:sz w:val="24"/>
          <w:szCs w:val="24"/>
        </w:rPr>
        <w:t>п</w:t>
      </w:r>
      <w:r w:rsidRPr="000A1D24">
        <w:rPr>
          <w:rFonts w:ascii="Times New Roman" w:hAnsi="Times New Roman" w:cs="Times New Roman"/>
          <w:sz w:val="24"/>
          <w:szCs w:val="24"/>
        </w:rPr>
        <w:t xml:space="preserve">окос газонов с обязательным удалением срезанной травы, обрезку краев газонов вдоль дорог, тротуаров, дорожек, площадок в соответствии с профилем данного газона, а также восстанавливать участки газонов, поврежденные или вытоптанные, при </w:t>
      </w:r>
      <w:r w:rsidRPr="000A1D24">
        <w:rPr>
          <w:rFonts w:ascii="Times New Roman" w:hAnsi="Times New Roman" w:cs="Times New Roman"/>
          <w:sz w:val="24"/>
          <w:szCs w:val="24"/>
        </w:rPr>
        <w:lastRenderedPageBreak/>
        <w:t>необходимости оборудовать газоны газонными решетками или решетчатыми плитками для заезда и парковки автотранспорта. Стрижка газонов производится на высоту до 3-</w:t>
      </w:r>
      <w:smartTag w:uri="urn:schemas-microsoft-com:office:smarttags" w:element="metricconverter">
        <w:smartTagPr>
          <w:attr w:name="ProductID" w:val="5 см"/>
        </w:smartTagPr>
        <w:r w:rsidRPr="000A1D24">
          <w:rPr>
            <w:rFonts w:ascii="Times New Roman" w:hAnsi="Times New Roman" w:cs="Times New Roman"/>
            <w:sz w:val="24"/>
            <w:szCs w:val="24"/>
          </w:rPr>
          <w:t>5 см</w:t>
        </w:r>
      </w:smartTag>
      <w:r w:rsidRPr="000A1D24">
        <w:rPr>
          <w:rFonts w:ascii="Times New Roman" w:hAnsi="Times New Roman" w:cs="Times New Roman"/>
          <w:sz w:val="24"/>
          <w:szCs w:val="24"/>
        </w:rPr>
        <w:t xml:space="preserve"> пе</w:t>
      </w:r>
      <w:r w:rsidRPr="000A1D24">
        <w:rPr>
          <w:rFonts w:ascii="Times New Roman" w:hAnsi="Times New Roman" w:cs="Times New Roman"/>
          <w:sz w:val="24"/>
          <w:szCs w:val="24"/>
        </w:rPr>
        <w:softHyphen/>
        <w:t>риодически при достижении травяным покровом высоты 15 см. Скошенная трава должна быть убрана в течение 3-х суток.</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4.2.3. При организации строительно-монтажных, ремонтных, земельно-планировочных работ в зоне произрастания зеленых насаждений принимать меры по их сбережению и минимальному повреждению.</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4.2.4. На земельных участках с зелеными насаждениями, расположенных на территориях общего пользования, запрещается:</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4.2.4.1. Устройство катков, организация игр (в том числе футбол, волейбол, городки), за исключением мест, специально отведенных для этих целей.</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4.2.4.2. Замусоривание, складирование отходов производства и потребления, предметов, оборудования, устройство несанкционированных свалок мусора.</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4.2.4.3. Сбрасывание с крыш зданий и сооружений снега, строительных материалов и отходов производства и потребления без принятия мер, обеспечивающих сохранность зеленых насаждений.</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4.2.4.4. Самовольная разработка песка, глины, растительного грунта.</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4.2.4.5. Самовольная разбивка огородов.</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4.2.4.6. Проведение самовольной вырубки, нанесение механического и химического повреждения зеленым насаждениям, в том числе посыпка солью и полив химическим раствором.</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 xml:space="preserve">4.2.4.7. Подвешивание на деревьях гамаков, качелей, веревок для сушки белья, прикрепление рекламных щитов, электропроводов, </w:t>
      </w:r>
      <w:proofErr w:type="spellStart"/>
      <w:r w:rsidRPr="000A1D24">
        <w:rPr>
          <w:rFonts w:ascii="Times New Roman" w:hAnsi="Times New Roman" w:cs="Times New Roman"/>
          <w:sz w:val="24"/>
          <w:szCs w:val="24"/>
        </w:rPr>
        <w:t>электрогирлянд</w:t>
      </w:r>
      <w:proofErr w:type="spellEnd"/>
      <w:r w:rsidRPr="000A1D24">
        <w:rPr>
          <w:rFonts w:ascii="Times New Roman" w:hAnsi="Times New Roman" w:cs="Times New Roman"/>
          <w:sz w:val="24"/>
          <w:szCs w:val="24"/>
        </w:rPr>
        <w:t xml:space="preserve"> из лампочек, колючей проволоки и других ограждений, которые могут повредить зеленые насаждения.</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4.2.4.8. Разведение открытого огня в целях сжигания листьев и древесно-кустарниковых отходов.</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4.2.4.9. Сливание хозяйственно-фекальных и промышленных канализационных стоков, химических веществ.</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4.2.4.10. Ловля и уничтожение птиц и животных.</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4.2.4.11. Производство новых посадок зеленых насаждений без согласования с администрацией муниципального образования.</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4.2.4.12. Проведение разрытия для прокладки инженерных сетей и коммуникаций без согласования с администрацией муниципального образования.</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4.2.4.13. В период листопада сгребание листвы к комлевой части зеленых насаждений.</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4.2.4.14. Устанавливать аттракционы, временные торговые точки и кафе, рекламные конструкции с нарушением установленного порядка.</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4.2.4.15. Добывать из деревьев сок, смолу, делать зарубки, надрезы, надписи.</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4.2.4.16. Мыть, чистить и ремонтировать автотранспортные средства. Остановка, стоянка и хранение автомототранспортных средств на газонах, клумбах, иных участках с зелеными насаждениями не допускается.</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4.2.4.17. На газонах и цветниках, расположенных на земельных участках, находящихся в муниципальной собственности, запрещается:</w:t>
      </w:r>
    </w:p>
    <w:p w:rsidR="008F0358" w:rsidRPr="000A1D24" w:rsidRDefault="008F0358" w:rsidP="005D4FBA">
      <w:pPr>
        <w:spacing w:after="1" w:line="240" w:lineRule="auto"/>
        <w:ind w:firstLine="708"/>
        <w:jc w:val="both"/>
        <w:rPr>
          <w:rFonts w:ascii="Times New Roman" w:eastAsia="Calibri" w:hAnsi="Times New Roman" w:cs="Times New Roman"/>
          <w:sz w:val="24"/>
          <w:szCs w:val="24"/>
          <w:shd w:val="clear" w:color="auto" w:fill="FFFFFF"/>
        </w:rPr>
      </w:pPr>
      <w:r w:rsidRPr="000A1D24">
        <w:rPr>
          <w:rFonts w:ascii="Times New Roman" w:hAnsi="Times New Roman" w:cs="Times New Roman"/>
          <w:sz w:val="24"/>
          <w:szCs w:val="24"/>
        </w:rPr>
        <w:t xml:space="preserve">4.2.4.18. </w:t>
      </w:r>
      <w:r w:rsidRPr="000A1D24">
        <w:rPr>
          <w:rFonts w:ascii="Times New Roman" w:hAnsi="Times New Roman" w:cs="Times New Roman"/>
          <w:sz w:val="24"/>
          <w:szCs w:val="24"/>
          <w:shd w:val="clear" w:color="auto" w:fill="FFFFFF"/>
        </w:rPr>
        <w:t>Размещать</w:t>
      </w:r>
      <w:r w:rsidRPr="000A1D24">
        <w:rPr>
          <w:rFonts w:ascii="Times New Roman" w:eastAsia="Calibri" w:hAnsi="Times New Roman" w:cs="Times New Roman"/>
          <w:sz w:val="24"/>
          <w:szCs w:val="24"/>
          <w:shd w:val="clear" w:color="auto" w:fill="FFFFFF"/>
        </w:rPr>
        <w:t xml:space="preserve"> собранн</w:t>
      </w:r>
      <w:r w:rsidRPr="000A1D24">
        <w:rPr>
          <w:rFonts w:ascii="Times New Roman" w:hAnsi="Times New Roman" w:cs="Times New Roman"/>
          <w:sz w:val="24"/>
          <w:szCs w:val="24"/>
          <w:shd w:val="clear" w:color="auto" w:fill="FFFFFF"/>
        </w:rPr>
        <w:t>ый</w:t>
      </w:r>
      <w:r w:rsidRPr="000A1D24">
        <w:rPr>
          <w:rFonts w:ascii="Times New Roman" w:eastAsia="Calibri" w:hAnsi="Times New Roman" w:cs="Times New Roman"/>
          <w:sz w:val="24"/>
          <w:szCs w:val="24"/>
          <w:shd w:val="clear" w:color="auto" w:fill="FFFFFF"/>
        </w:rPr>
        <w:t xml:space="preserve"> снег и л</w:t>
      </w:r>
      <w:r w:rsidRPr="000A1D24">
        <w:rPr>
          <w:rFonts w:ascii="Times New Roman" w:hAnsi="Times New Roman" w:cs="Times New Roman"/>
          <w:sz w:val="24"/>
          <w:szCs w:val="24"/>
          <w:shd w:val="clear" w:color="auto" w:fill="FFFFFF"/>
        </w:rPr>
        <w:t>е</w:t>
      </w:r>
      <w:r w:rsidRPr="000A1D24">
        <w:rPr>
          <w:rFonts w:ascii="Times New Roman" w:eastAsia="Calibri" w:hAnsi="Times New Roman" w:cs="Times New Roman"/>
          <w:sz w:val="24"/>
          <w:szCs w:val="24"/>
          <w:shd w:val="clear" w:color="auto" w:fill="FFFFFF"/>
        </w:rPr>
        <w:t>д на детских игровых и спортивных площадках, в зонах рекреационного назначения, на поверхности ледяного покрова водоемов и водосборных территориях, а также в радиусе 50 метров от источников нецентрализованного водоснабжения.</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4.2.4.19. Ходить, сидеть и лежать (за исключением луговых газонов), рвать цветы.</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 xml:space="preserve">4.2.4.20. Заезжать и ездить на автомобилях и спецтехнике, мотоциклах, скутерах, </w:t>
      </w:r>
      <w:proofErr w:type="spellStart"/>
      <w:r w:rsidRPr="000A1D24">
        <w:rPr>
          <w:rFonts w:ascii="Times New Roman" w:hAnsi="Times New Roman" w:cs="Times New Roman"/>
          <w:sz w:val="24"/>
          <w:szCs w:val="24"/>
        </w:rPr>
        <w:t>квадроциклах</w:t>
      </w:r>
      <w:proofErr w:type="spellEnd"/>
      <w:r w:rsidRPr="000A1D24">
        <w:rPr>
          <w:rFonts w:ascii="Times New Roman" w:hAnsi="Times New Roman" w:cs="Times New Roman"/>
          <w:sz w:val="24"/>
          <w:szCs w:val="24"/>
        </w:rPr>
        <w:t>, лошадях, за исключением мест, специально отведенных для этих целей, а также проведения работ по обслуживанию указанных объектов.</w:t>
      </w:r>
    </w:p>
    <w:p w:rsidR="008F0358" w:rsidRPr="000A1D24" w:rsidRDefault="008F0358" w:rsidP="005D4FBA">
      <w:pPr>
        <w:spacing w:after="0"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4.2.4.21. Парковать автотранспортные средства.</w:t>
      </w:r>
    </w:p>
    <w:p w:rsidR="008F0358" w:rsidRPr="000A1D24" w:rsidRDefault="008F0358" w:rsidP="005D4FBA">
      <w:pPr>
        <w:spacing w:after="0"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4.2.5. За незаконное уничтожение (повреждение) зеленых насаждений взыскивается ущерб в соответствии с действующим законодательством.</w:t>
      </w:r>
    </w:p>
    <w:p w:rsidR="008F0358" w:rsidRPr="000A1D24" w:rsidRDefault="008F0358" w:rsidP="005D4FBA">
      <w:pPr>
        <w:spacing w:after="0"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4.3. Содержание объектов освещения.</w:t>
      </w:r>
    </w:p>
    <w:p w:rsidR="008F0358" w:rsidRPr="000A1D24" w:rsidRDefault="008F0358" w:rsidP="005D4FBA">
      <w:pPr>
        <w:spacing w:after="0"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 xml:space="preserve">4.3.1. Все устройства уличного, придомового и другого наружного освещения должны содержаться в исправном состоянии. Содержание и ремонт уличного и придомового освещения, находящегося в муниципальной собственности, организует администрация муниципального образования. Содержание придомового освещения, подключенного к вводным </w:t>
      </w:r>
      <w:r w:rsidRPr="000A1D24">
        <w:rPr>
          <w:rFonts w:ascii="Times New Roman" w:hAnsi="Times New Roman" w:cs="Times New Roman"/>
          <w:sz w:val="24"/>
          <w:szCs w:val="24"/>
        </w:rPr>
        <w:lastRenderedPageBreak/>
        <w:t>распределительным устройствам жилых домов, осуществляют организации, оказывающие услуги и (или) выполняющие работы по содержанию и ремонту общего имущества многоквартирного дома, или управляющие организации.</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4.3.2. Запрещается самовольное подсоединение и подключение проводов и кабелей к сетям и устройствам наружного освещения.</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4.3.3. Опоры электрического освещения, опоры контактной сети общественного и железнодорожного транспорта, защитные, разделительные ограждения, дорожные сооружения и элементы оборудования дорог должны быть покрашены, содержаться в исправном состоянии и чистоте.</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При замене опор наружного освещения указанные конструкции должны быть демонтированы и вывезены владельцами сетей в течение одних суток.</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За исправное состояние, безопасное состояние и удовлетворительный внешний вид всех элементов и объектов, размещенных на опорах освещения и опорах контактной сети общественного и железнодорожного транспорта, несет ответственность собственник указанных опор.</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Инженерные сети должны быть покрашены и изолированы, иметь удовлетворительный внешний вид, очищены от надписей, рисунков и посторонних предметов.</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4.3.4. Не допускается эксплуатация сетей и устройств наружного освещения при наличии обрывов проводов, повреждений опор, изоляторов.</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4.3.5. Металлические опоры, кронштейны и другие элементы устройств наружного освещения должны содержаться в чистоте, не иметь очагов коррозии и окрашиваться собственниками (владельцами, пользователями).</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 xml:space="preserve">4.3.6.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своевременное включение и </w:t>
      </w:r>
      <w:proofErr w:type="gramStart"/>
      <w:r w:rsidRPr="000A1D24">
        <w:rPr>
          <w:rFonts w:ascii="Times New Roman" w:hAnsi="Times New Roman" w:cs="Times New Roman"/>
          <w:sz w:val="24"/>
          <w:szCs w:val="24"/>
        </w:rPr>
        <w:t>отключение</w:t>
      </w:r>
      <w:proofErr w:type="gramEnd"/>
      <w:r w:rsidRPr="000A1D24">
        <w:rPr>
          <w:rFonts w:ascii="Times New Roman" w:hAnsi="Times New Roman" w:cs="Times New Roman"/>
          <w:sz w:val="24"/>
          <w:szCs w:val="24"/>
        </w:rPr>
        <w:t xml:space="preserve"> и бесперебойную работу устройств наружного освещения в ночное время.</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 xml:space="preserve">4.3.7. </w:t>
      </w:r>
      <w:proofErr w:type="gramStart"/>
      <w:r w:rsidRPr="000A1D24">
        <w:rPr>
          <w:rFonts w:ascii="Times New Roman" w:hAnsi="Times New Roman" w:cs="Times New Roman"/>
          <w:sz w:val="24"/>
          <w:szCs w:val="24"/>
        </w:rPr>
        <w:t>Собственники (владельцы, пользователи)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 обязаны:</w:t>
      </w:r>
      <w:proofErr w:type="gramEnd"/>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4.3.7.1. Следить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4.3.7.2. Следить за включением и отключением освещения в соответствии с установленным порядком.</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4.3.7.3. Соблюдать правила установки, содержания, размещения и эксплуатации наружного освещения и оформления.</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4.3.7.4. Своевременно производить замену фонарей наружного освещения.</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4.3.8. Включение наружного освещения улиц, дорог, площадей, территорий микрорайонов производится при снижении уровня естественной освещенности в вечерние сумерки до 20 лк, а отключение - в утренние сумерки при ее повышении до 10 лк.</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4.3.9. Включение и отключение устройств наружного освещения подъездов жилых домов, систем архитектурно-художественной подсветки, рекламы производятся в режиме работы наружного освещения улиц.</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4.3.10.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shd w:val="clear" w:color="auto" w:fill="FFFFFF"/>
        </w:rPr>
        <w:t>4.3.11. Срок </w:t>
      </w:r>
      <w:proofErr w:type="gramStart"/>
      <w:r w:rsidRPr="000A1D24">
        <w:rPr>
          <w:rFonts w:ascii="Times New Roman" w:hAnsi="Times New Roman" w:cs="Times New Roman"/>
          <w:sz w:val="24"/>
          <w:szCs w:val="24"/>
          <w:shd w:val="clear" w:color="auto" w:fill="FFFFFF"/>
        </w:rPr>
        <w:t>восстановления работы светильников стационарного электрического освещения пешеходных переходов</w:t>
      </w:r>
      <w:proofErr w:type="gramEnd"/>
      <w:r w:rsidRPr="000A1D24">
        <w:rPr>
          <w:rFonts w:ascii="Times New Roman" w:hAnsi="Times New Roman" w:cs="Times New Roman"/>
          <w:sz w:val="24"/>
          <w:szCs w:val="24"/>
          <w:shd w:val="clear" w:color="auto" w:fill="FFFFFF"/>
        </w:rPr>
        <w:t xml:space="preserve"> для всех категорий дорог и групп улиц не более одних суток</w:t>
      </w:r>
      <w:r w:rsidRPr="000A1D24">
        <w:rPr>
          <w:rFonts w:ascii="Times New Roman" w:hAnsi="Times New Roman" w:cs="Times New Roman"/>
          <w:sz w:val="24"/>
          <w:szCs w:val="24"/>
        </w:rPr>
        <w:t xml:space="preserve"> </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4.4. Содержание сооружений, зданий и их фасадов.</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4.4.1. Правообладатели зданий, сооружений обязаны обеспечить надлежащее их содержание, в том числе по своевременному производству работ по ремонту и покраске зданий, сооружений, их фасадов, а также поддерживать в чистоте и исправном состоянии расположенные на фасадах памятные доски, указатели улиц (в том числе переулков, площадей), номерные знаки, вывески и информационные таблички.</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 xml:space="preserve">4.4.2. На всех жилых, административных, производственных и общественных зданиях должны быть вывешены указатели с написанием наименований элементов улично-дорожной </w:t>
      </w:r>
      <w:r w:rsidRPr="000A1D24">
        <w:rPr>
          <w:rFonts w:ascii="Times New Roman" w:hAnsi="Times New Roman" w:cs="Times New Roman"/>
          <w:sz w:val="24"/>
          <w:szCs w:val="24"/>
        </w:rPr>
        <w:lastRenderedPageBreak/>
        <w:t>сети и номера домов в соответствии с адресами объектов недвижимости. Указатели и номера домов должны содержаться в чистоте и исправном состоянии.</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Ответственность за выполнение указанных требований за счет собственных средств возлагается на собственников зданий, на многоквартирных жилых домах - организацию, выбранную собственниками помещений для управления многоквартирным домом, если иное не установлено законом или договором.</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Порядок установки указателей наименований элементов улично-дорожной сети и номеров объектов адресации (адресных указателей) утверждается постановлением администрации муниципального образования.</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shd w:val="clear" w:color="auto" w:fill="FFFFFF"/>
        </w:rPr>
        <w:t xml:space="preserve">4.4.3. Запрещается изменение </w:t>
      </w:r>
      <w:proofErr w:type="gramStart"/>
      <w:r w:rsidRPr="000A1D24">
        <w:rPr>
          <w:rFonts w:ascii="Times New Roman" w:hAnsi="Times New Roman" w:cs="Times New Roman"/>
          <w:sz w:val="24"/>
          <w:szCs w:val="24"/>
          <w:shd w:val="clear" w:color="auto" w:fill="FFFFFF"/>
        </w:rPr>
        <w:t>архитектурного решения</w:t>
      </w:r>
      <w:proofErr w:type="gramEnd"/>
      <w:r w:rsidRPr="000A1D24">
        <w:rPr>
          <w:rFonts w:ascii="Times New Roman" w:hAnsi="Times New Roman" w:cs="Times New Roman"/>
          <w:sz w:val="24"/>
          <w:szCs w:val="24"/>
          <w:shd w:val="clear" w:color="auto" w:fill="FFFFFF"/>
        </w:rPr>
        <w:t xml:space="preserve"> и нарушение композиции фасада в результате произвольного размещения, самовольного изменения габаритов и конфигурации окон и витрин, в том числе путем размещения средств наружной рекламы (панно, баннеры и т.д.), информационных конструкций и материалов, устройства новых проемов или ликвидации существующих независимо от их вида и расположения.</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4.5. Содержание некапитальных объектов.</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4.5.1. Установка и эксплуатация некапитальных объектов осуществляются в установленном законодательством порядке с учетом действующих муниципальных нормативных правовых актов.</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4.5.2. После уборки временного сооружения его владелец обязан восстановить и благоустроить занимаемый ранее временным сооружением земельный участок.</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4.5.3 Юридическим и физическим лицам, которые являются собственниками некапитальных объектов, запрещается:</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4.5.3.1. Возводить к временным сооружениям пристройки, козырьки, навесы и прочие конструкции, не предусмотренные проектами.</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4.5.3.2.  Складировать тару, товары, детали, иные предметы бытового и производственного характера у некапитальных объектов и на их крышах, а также использовать некапитальные объекты, где осуществляется торговля, оказываются бытовые услуги и услуги общественного питания, под складские цели.</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4.5.3.3. Загромождать противопожарные разрывы между некапитальными объектами оборудованием, отходами.</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 xml:space="preserve">4.5.4. </w:t>
      </w:r>
      <w:r w:rsidRPr="000A1D24">
        <w:rPr>
          <w:rFonts w:ascii="Times New Roman" w:hAnsi="Times New Roman" w:cs="Times New Roman"/>
          <w:sz w:val="24"/>
          <w:szCs w:val="24"/>
          <w:shd w:val="clear" w:color="auto" w:fill="FFFFFF"/>
        </w:rPr>
        <w:t>Размещение нестационарных торговых объектов не должно мешать пешеходному движению, нарушать противопожарные требования, условия инсоляции помещений, рядом с которыми они расположены, ухудшать визуальное восприятие среды и благоустройство территории и застройки.</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4.6. Содержание мест производства строительных работ.</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 xml:space="preserve">4.6.1. Содержание строительных площадок в соответствии с требованиями действующего законодательства, санитарных норм и правил, настоящих Правил, восстановление благоустройства после окончания строительных и (или) ремонтных работ возлагаются на застройщика (заказчика), если иное не предусмотрено договором подряда. </w:t>
      </w:r>
      <w:proofErr w:type="gramStart"/>
      <w:r w:rsidRPr="000A1D24">
        <w:rPr>
          <w:rFonts w:ascii="Times New Roman" w:hAnsi="Times New Roman" w:cs="Times New Roman"/>
          <w:sz w:val="24"/>
          <w:szCs w:val="24"/>
        </w:rPr>
        <w:t>Контроль за</w:t>
      </w:r>
      <w:proofErr w:type="gramEnd"/>
      <w:r w:rsidRPr="000A1D24">
        <w:rPr>
          <w:rFonts w:ascii="Times New Roman" w:hAnsi="Times New Roman" w:cs="Times New Roman"/>
          <w:sz w:val="24"/>
          <w:szCs w:val="24"/>
        </w:rPr>
        <w:t xml:space="preserve"> содержанием строительных площадок, прилегающей территории и подъездов к строительным площадкам осуществляется администрацией муниципального образования.</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 xml:space="preserve">4.6.2. При проведении строительных и (или) ремонтных работ необходимо: </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4.6.2.1. Установить по периметру территории строительной площадки сплошное ограждение (забор). В случаях, когда строящийся объект располагается вдоль улиц, проездов, проходов, в соответствии  с требованиями санитарных норм и правил забор должен иметь козырек  и деревянный тротуар под козырьком.</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4.6.2.2.Строительные площадки также должны быть огорожены пленкой, препятствующей выветриванию пыли и грунта с территории.</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4.6.2.3. Следить за очисткой ограждения строительной площадки   от грязи, снега, наледи, информационно-печатной продукции.</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4.6.2.4. Разместить при въезде на территорию строительной площадки информационный щит строительного объекта.</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shd w:val="clear" w:color="auto" w:fill="FFFFFF"/>
        </w:rPr>
        <w:t>При оформлении информационных конструкций (щитов, стендов) в отношении объектов строительства и благоустройства, реализуемых в рамках национальных и федеральных проектов, необходимо применять единый визуальный стиль соответствующих национальных и федеральных проектов.</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lastRenderedPageBreak/>
        <w:t>4.6.2.5. Обеспечить временные тротуары для пешеходов (в случае необходимости).</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4.6.2.6. Оборудовать подъезды к строительной площадке и пункты очистки или мойки колес транспортных средств на выездах, исключающие вынос грязи и мусора на проезжую часть улиц (проездов).</w:t>
      </w:r>
      <w:bookmarkStart w:id="8" w:name="P360"/>
      <w:bookmarkEnd w:id="8"/>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4.6.2.7. Обеспечить сохранность действующих подземных инженерных коммуникаций, сетей наружного освещения, зеленых насаждений и малых архитектурных форм.</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4.6.2.8. Восстановить разрушенные и поврежденные при производстве работ дорожные покрытия, зеленые насаждения, газоны, тротуары, откосы, малые архитектурные формы.</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4.6.3. Памятники и объекты монументального искусства, здания, являющиеся памятниками архитектуры, истории и культуры, должны содержаться в надлежащем состоянии.</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4.7. Содержание малых архитектурных форм:</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4.7.1. Объекты уличной мебели, садово-паркового оборудования и скульптуры, в том числе фонтаны, парковые павильоны, беседки, мостики, ограды, ворота, навесы, вазоны и другие малые архитектурные формы, должны находиться в чистом и исправном состоянии.</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4.7.2. Ежегодно, в весенний период должны производиться плановый осмотр малых архитектурных форм, их очистка от старой краски, ржавчины, промывка, окраска, а также замена сломанных элементов.</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4.7.3. Для содержания цветочных ваз и урн в надлежащем состоянии должны быть обеспечены:</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4.7.3.1. Ремонт поврежденных элементов.</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4.7.3.2. Удаление подтеков и грязи.</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4.7.3.3. Удаление мусора, отцветших соцветий и цветов, засохших листьев.</w:t>
      </w:r>
    </w:p>
    <w:p w:rsidR="00FD23A8"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 xml:space="preserve">4.7.4. Ограждения (металлические решетки) необходимо содержать </w:t>
      </w:r>
      <w:r w:rsidR="00FD23A8">
        <w:rPr>
          <w:rFonts w:ascii="Times New Roman" w:hAnsi="Times New Roman" w:cs="Times New Roman"/>
          <w:sz w:val="24"/>
          <w:szCs w:val="24"/>
        </w:rPr>
        <w:t>в надлежащем техническом</w:t>
      </w:r>
      <w:r w:rsidRPr="000A1D24">
        <w:rPr>
          <w:rFonts w:ascii="Times New Roman" w:hAnsi="Times New Roman" w:cs="Times New Roman"/>
          <w:sz w:val="24"/>
          <w:szCs w:val="24"/>
        </w:rPr>
        <w:t xml:space="preserve"> </w:t>
      </w:r>
      <w:r w:rsidR="00FD23A8">
        <w:rPr>
          <w:rFonts w:ascii="Times New Roman" w:hAnsi="Times New Roman" w:cs="Times New Roman"/>
          <w:sz w:val="24"/>
          <w:szCs w:val="24"/>
        </w:rPr>
        <w:t>состоянии, очищать от старого покрытия и производить окраску не реже 1 раза в год.</w:t>
      </w:r>
      <w:r w:rsidRPr="000A1D24">
        <w:rPr>
          <w:rFonts w:ascii="Times New Roman" w:hAnsi="Times New Roman" w:cs="Times New Roman"/>
          <w:sz w:val="24"/>
          <w:szCs w:val="24"/>
        </w:rPr>
        <w:t xml:space="preserve">         </w:t>
      </w:r>
    </w:p>
    <w:p w:rsidR="008F0358" w:rsidRPr="000A1D24" w:rsidRDefault="008F0358" w:rsidP="005D4FBA">
      <w:pPr>
        <w:spacing w:after="0"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4.7.5. В зимний период элементы садово-парковой мебели, садово-паркового оборудования и скульптуры, а также подходы к ним должны быть очищены от снега и наледи.</w:t>
      </w:r>
    </w:p>
    <w:p w:rsidR="008F0358" w:rsidRPr="000A1D24" w:rsidRDefault="008F0358" w:rsidP="005D4FBA">
      <w:pPr>
        <w:spacing w:after="0"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4.8. Информационные указатели, вывески, рекламные конструкции.</w:t>
      </w:r>
    </w:p>
    <w:p w:rsidR="008F0358" w:rsidRPr="000A1D24" w:rsidRDefault="008F0358" w:rsidP="005D4FBA">
      <w:pPr>
        <w:spacing w:after="0"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4.8.1. Информационные указатели, вывески, рекламные конструкции (в том числе информационные поля рекламных конструкций), декоративные панно должны содержаться в надлежащем и технически исправном состоянии.</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4.8.2. Собственники информационных указателей, вывесок, рекламных конструкций, декоративных панно, входных групп, не входящих в состав общего имущества собственников помещений многоквартирного жилого дома, принимают необходимые меры по сохранности указанных конструкций при очистке кровли дома в зимний период.</w:t>
      </w:r>
    </w:p>
    <w:p w:rsidR="008F0358" w:rsidRPr="000A1D24" w:rsidRDefault="008F0358" w:rsidP="005D4FBA">
      <w:pPr>
        <w:spacing w:after="1" w:line="240" w:lineRule="auto"/>
        <w:ind w:firstLine="708"/>
        <w:jc w:val="both"/>
        <w:rPr>
          <w:rFonts w:ascii="Times New Roman" w:hAnsi="Times New Roman" w:cs="Times New Roman"/>
          <w:sz w:val="24"/>
          <w:szCs w:val="24"/>
          <w:highlight w:val="darkGray"/>
        </w:rPr>
      </w:pPr>
      <w:r w:rsidRPr="000A1D24">
        <w:rPr>
          <w:rFonts w:ascii="Times New Roman" w:hAnsi="Times New Roman" w:cs="Times New Roman"/>
          <w:sz w:val="24"/>
          <w:szCs w:val="24"/>
        </w:rPr>
        <w:t>4.9. Территории рекреационного назначения.</w:t>
      </w:r>
    </w:p>
    <w:p w:rsidR="008F0358" w:rsidRPr="000A1D24" w:rsidRDefault="008F0358" w:rsidP="005D4FBA">
      <w:pPr>
        <w:spacing w:after="1" w:line="240" w:lineRule="auto"/>
        <w:ind w:firstLine="708"/>
        <w:jc w:val="both"/>
        <w:rPr>
          <w:rFonts w:ascii="Times New Roman" w:hAnsi="Times New Roman" w:cs="Times New Roman"/>
          <w:sz w:val="24"/>
          <w:szCs w:val="24"/>
          <w:shd w:val="clear" w:color="auto" w:fill="FFFFFF"/>
        </w:rPr>
      </w:pPr>
      <w:r w:rsidRPr="000A1D24">
        <w:rPr>
          <w:rFonts w:ascii="Times New Roman" w:hAnsi="Times New Roman" w:cs="Times New Roman"/>
          <w:sz w:val="24"/>
          <w:szCs w:val="24"/>
          <w:shd w:val="clear" w:color="auto" w:fill="FFFFFF"/>
        </w:rPr>
        <w:t>Уборка территории парка должна проводиться хозяйствующим субъектом, владеющим парком, ежедневно.</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shd w:val="clear" w:color="auto" w:fill="FFFFFF"/>
        </w:rPr>
        <w:t>На территории парка количество урн определяется, из расчета одна урна на 800 квадратных метров площади парка. Расстояние между урнами должно быть не более 40 метров вдоль пешеходных дорожек.</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4.10. Контейнерные площадки</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 xml:space="preserve">4.10.1. </w:t>
      </w:r>
      <w:proofErr w:type="gramStart"/>
      <w:r w:rsidRPr="000A1D24">
        <w:rPr>
          <w:rFonts w:ascii="Times New Roman" w:hAnsi="Times New Roman" w:cs="Times New Roman"/>
          <w:sz w:val="24"/>
          <w:szCs w:val="24"/>
        </w:rPr>
        <w:t>Размещение и обустройство контейнерных площадок, контейнеров, бункеров, в том числе для раздельного накопления твердых коммунальных отходов, на общественных территориях, на территориях иных элементов планировочной структуры муниципального образования необходимо производить в соответствии с требованиями законодательства Российской Федерации в сфере охраны окружающей среды, санитарно-эпидемиологическими требованиями к содержанию территорий муниципальных образований, накоплению, сбору, транспортированию отходов производства и потребления, установленными законодательством Российской Федерации.</w:t>
      </w:r>
      <w:proofErr w:type="gramEnd"/>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Понятия "бункер", "контейнер" и "контейнерная площадка" применяются в значениях, установленных </w:t>
      </w:r>
      <w:hyperlink r:id="rId16" w:anchor="/document/71540160/entry/0" w:history="1">
        <w:r w:rsidRPr="000A1D24">
          <w:rPr>
            <w:rStyle w:val="a4"/>
            <w:rFonts w:ascii="Times New Roman" w:hAnsi="Times New Roman" w:cs="Times New Roman"/>
            <w:color w:val="auto"/>
            <w:sz w:val="24"/>
            <w:szCs w:val="24"/>
            <w:u w:val="none"/>
          </w:rPr>
          <w:t>постановлением</w:t>
        </w:r>
      </w:hyperlink>
      <w:r w:rsidRPr="000A1D24">
        <w:rPr>
          <w:rFonts w:ascii="Times New Roman" w:hAnsi="Times New Roman" w:cs="Times New Roman"/>
          <w:sz w:val="24"/>
          <w:szCs w:val="24"/>
        </w:rPr>
        <w:t>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lastRenderedPageBreak/>
        <w:t>4.10.2. К элементам благоустройства контейнерных площадок относятся покрытие контейнерной площадки, элементы сопряжения покрытий, контейнеры, бункеры, ограждение контейнерной площадки.</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 xml:space="preserve">4.10.3. Контейнерные площадки оборудуются твердым покрытием, аналогичным покрытию проездов, без выбоин, </w:t>
      </w:r>
      <w:proofErr w:type="spellStart"/>
      <w:r w:rsidRPr="000A1D24">
        <w:rPr>
          <w:rFonts w:ascii="Times New Roman" w:hAnsi="Times New Roman" w:cs="Times New Roman"/>
          <w:sz w:val="24"/>
          <w:szCs w:val="24"/>
        </w:rPr>
        <w:t>просадков</w:t>
      </w:r>
      <w:proofErr w:type="spellEnd"/>
      <w:r w:rsidRPr="000A1D24">
        <w:rPr>
          <w:rFonts w:ascii="Times New Roman" w:hAnsi="Times New Roman" w:cs="Times New Roman"/>
          <w:sz w:val="24"/>
          <w:szCs w:val="24"/>
        </w:rPr>
        <w:t>, проломов, сдвигов, волн, гребенок, колей и сорной растительности.</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 xml:space="preserve">4.10.4. Ограждение контейнерных площадок </w:t>
      </w:r>
      <w:proofErr w:type="gramStart"/>
      <w:r w:rsidRPr="000A1D24">
        <w:rPr>
          <w:rFonts w:ascii="Times New Roman" w:hAnsi="Times New Roman" w:cs="Times New Roman"/>
          <w:sz w:val="24"/>
          <w:szCs w:val="24"/>
        </w:rPr>
        <w:t>не допустимо устраивать</w:t>
      </w:r>
      <w:proofErr w:type="gramEnd"/>
      <w:r w:rsidRPr="000A1D24">
        <w:rPr>
          <w:rFonts w:ascii="Times New Roman" w:hAnsi="Times New Roman" w:cs="Times New Roman"/>
          <w:sz w:val="24"/>
          <w:szCs w:val="24"/>
        </w:rPr>
        <w:t xml:space="preserve"> из сварной сетки, </w:t>
      </w:r>
      <w:proofErr w:type="spellStart"/>
      <w:r w:rsidRPr="000A1D24">
        <w:rPr>
          <w:rFonts w:ascii="Times New Roman" w:hAnsi="Times New Roman" w:cs="Times New Roman"/>
          <w:sz w:val="24"/>
          <w:szCs w:val="24"/>
        </w:rPr>
        <w:t>сетки-рабицы</w:t>
      </w:r>
      <w:proofErr w:type="spellEnd"/>
      <w:r w:rsidRPr="000A1D24">
        <w:rPr>
          <w:rFonts w:ascii="Times New Roman" w:hAnsi="Times New Roman" w:cs="Times New Roman"/>
          <w:sz w:val="24"/>
          <w:szCs w:val="24"/>
        </w:rPr>
        <w:t>, решеток из прута и прутка, арматуры, бетонных и железобетонных изделий, дерева, ткани, картона, бумаги, пластиковых изделий, шифера, поддонов, иных подобных изделий и материалов.</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 xml:space="preserve">4.10.5. Крыши контейнерных площадок </w:t>
      </w:r>
      <w:proofErr w:type="gramStart"/>
      <w:r w:rsidRPr="000A1D24">
        <w:rPr>
          <w:rFonts w:ascii="Times New Roman" w:hAnsi="Times New Roman" w:cs="Times New Roman"/>
          <w:sz w:val="24"/>
          <w:szCs w:val="24"/>
        </w:rPr>
        <w:t>не допустимо устраивать</w:t>
      </w:r>
      <w:proofErr w:type="gramEnd"/>
      <w:r w:rsidRPr="000A1D24">
        <w:rPr>
          <w:rFonts w:ascii="Times New Roman" w:hAnsi="Times New Roman" w:cs="Times New Roman"/>
          <w:sz w:val="24"/>
          <w:szCs w:val="24"/>
        </w:rPr>
        <w:t xml:space="preserve"> из бетонных и железобетонных изделий, дерева, ткани, шифера, мягкой кровли, черепицы, поддонов, иных подобных изделий и материалов.</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4.10.6. Внешние поверхности элементов благоустройства контейнерных площадок поддерживаются чистыми, без визуально воспринимаемых деформаций.</w:t>
      </w:r>
    </w:p>
    <w:p w:rsidR="008F0358" w:rsidRPr="000A1D24" w:rsidRDefault="008F0358" w:rsidP="005D4FBA">
      <w:pPr>
        <w:spacing w:after="0" w:line="240" w:lineRule="auto"/>
        <w:ind w:firstLine="709"/>
        <w:jc w:val="both"/>
        <w:rPr>
          <w:rFonts w:ascii="Times New Roman" w:hAnsi="Times New Roman" w:cs="Times New Roman"/>
          <w:sz w:val="24"/>
          <w:szCs w:val="24"/>
          <w:shd w:val="clear" w:color="auto" w:fill="FFFFFF"/>
        </w:rPr>
      </w:pPr>
      <w:r w:rsidRPr="000A1D24">
        <w:rPr>
          <w:rFonts w:ascii="Times New Roman" w:hAnsi="Times New Roman" w:cs="Times New Roman"/>
          <w:sz w:val="24"/>
          <w:szCs w:val="24"/>
        </w:rPr>
        <w:t xml:space="preserve">Вывоз отходов осуществляется с периодичностью, предусмотренной приложением 1 к </w:t>
      </w:r>
      <w:proofErr w:type="spellStart"/>
      <w:r w:rsidRPr="000A1D24">
        <w:rPr>
          <w:rFonts w:ascii="Times New Roman" w:hAnsi="Times New Roman" w:cs="Times New Roman"/>
          <w:sz w:val="24"/>
          <w:szCs w:val="24"/>
          <w:shd w:val="clear" w:color="auto" w:fill="FFFFFF"/>
        </w:rPr>
        <w:t>СанПиН</w:t>
      </w:r>
      <w:proofErr w:type="spellEnd"/>
      <w:r w:rsidRPr="000A1D24">
        <w:rPr>
          <w:rFonts w:ascii="Times New Roman" w:hAnsi="Times New Roman" w:cs="Times New Roman"/>
          <w:sz w:val="24"/>
          <w:szCs w:val="24"/>
          <w:shd w:val="clear" w:color="auto" w:fill="FFFFFF"/>
        </w:rPr>
        <w:t xml:space="preserve"> 2.1.3684-21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4.10.7. Контейнерные площадки снабжаются информационной табличкой о сроках удаления отходов, наименовании организации, выполняющей данную работу, контактах лица, ответственного за работу по содержанию площадки и своевременное удаление отходов, а также о недопустимости создания препятствий подъезду специализированного автотранспорта, разгружающего контейнеры и бункеры.</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4.10.8. На территории, примыкающей к контейнерной площадке, не допускается размещение порубочных остатков, уличного смета, скошенной травы, листвы и иных остатков растительности, мебели, бытовой техники и их частей, остатков после проведения ремонта и строительства, коробок, ящиков и иных упаковочных материалов, шин и запасных частей транспортных средств, спортивного инвентаря.</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4.11. На   улицах, остановочных пунктах, у предприятий, торговых объектов и в иных общественных местах должны быть установлены урны в соответствии с действующими санитарными правилами и нормами. Установка урн производится собственниками и (или) иными законными владельцами объектов или лицами, осуществляющими по договору содержание территорий.</w:t>
      </w:r>
    </w:p>
    <w:p w:rsidR="008F0358" w:rsidRPr="000A1D24" w:rsidRDefault="008F0358" w:rsidP="005D4FBA">
      <w:pPr>
        <w:pStyle w:val="ConsPlusNormal"/>
        <w:widowControl/>
        <w:ind w:firstLine="540"/>
        <w:jc w:val="both"/>
        <w:rPr>
          <w:rFonts w:ascii="Times New Roman" w:hAnsi="Times New Roman" w:cs="Times New Roman"/>
          <w:sz w:val="24"/>
          <w:szCs w:val="24"/>
        </w:rPr>
      </w:pPr>
      <w:r w:rsidRPr="000A1D24">
        <w:rPr>
          <w:rFonts w:ascii="Times New Roman" w:hAnsi="Times New Roman" w:cs="Times New Roman"/>
          <w:sz w:val="24"/>
          <w:szCs w:val="24"/>
        </w:rPr>
        <w:t>4.11.1. Установка урн в местах общего пользования осуществляется за счет средств бюджета муниципального образования или привлечения иных средств.</w:t>
      </w:r>
    </w:p>
    <w:p w:rsidR="008F0358" w:rsidRPr="000A1D24" w:rsidRDefault="008F0358" w:rsidP="005D4FBA">
      <w:pPr>
        <w:pStyle w:val="ConsPlusNormal"/>
        <w:widowControl/>
        <w:ind w:firstLine="540"/>
        <w:jc w:val="both"/>
        <w:rPr>
          <w:rFonts w:ascii="Times New Roman" w:hAnsi="Times New Roman" w:cs="Times New Roman"/>
          <w:sz w:val="24"/>
          <w:szCs w:val="24"/>
        </w:rPr>
      </w:pPr>
      <w:r w:rsidRPr="000A1D24">
        <w:rPr>
          <w:rFonts w:ascii="Times New Roman" w:hAnsi="Times New Roman" w:cs="Times New Roman"/>
          <w:sz w:val="24"/>
          <w:szCs w:val="24"/>
        </w:rPr>
        <w:t>4.11.2. Очистка урн производится систематически по мере их заполнения мусором, но не реже 1 раза в сутки. За содержание урн в чистоте несут ответственность юридические и физические лица, обязанные осуществлять уборку территории.</w:t>
      </w:r>
    </w:p>
    <w:p w:rsidR="008F0358" w:rsidRPr="000A1D24" w:rsidRDefault="008F0358" w:rsidP="005D4FBA">
      <w:pPr>
        <w:pStyle w:val="ConsPlusNormal"/>
        <w:widowControl/>
        <w:ind w:firstLine="540"/>
        <w:jc w:val="both"/>
        <w:rPr>
          <w:rFonts w:ascii="Times New Roman" w:hAnsi="Times New Roman" w:cs="Times New Roman"/>
          <w:sz w:val="24"/>
          <w:szCs w:val="24"/>
        </w:rPr>
      </w:pPr>
      <w:r w:rsidRPr="000A1D24">
        <w:rPr>
          <w:rFonts w:ascii="Times New Roman" w:hAnsi="Times New Roman" w:cs="Times New Roman"/>
          <w:sz w:val="24"/>
          <w:szCs w:val="24"/>
        </w:rPr>
        <w:t>4.11.3. Окраска урн должна производиться не реже одного раза в год.</w:t>
      </w:r>
    </w:p>
    <w:p w:rsidR="008F0358" w:rsidRPr="000A1D24" w:rsidRDefault="00FA1B30" w:rsidP="005D4FBA">
      <w:pPr>
        <w:pStyle w:val="ConsPlusNormal"/>
        <w:widowControl/>
        <w:ind w:firstLine="540"/>
        <w:jc w:val="both"/>
        <w:rPr>
          <w:rFonts w:ascii="Times New Roman" w:hAnsi="Times New Roman" w:cs="Times New Roman"/>
          <w:sz w:val="24"/>
          <w:szCs w:val="24"/>
        </w:rPr>
      </w:pPr>
      <w:r w:rsidRPr="000A1D24">
        <w:rPr>
          <w:rFonts w:ascii="Times New Roman" w:hAnsi="Times New Roman" w:cs="Times New Roman"/>
          <w:sz w:val="24"/>
          <w:szCs w:val="24"/>
        </w:rPr>
        <w:t>4.11.4</w:t>
      </w:r>
      <w:r w:rsidR="008F0358" w:rsidRPr="000A1D24">
        <w:rPr>
          <w:rFonts w:ascii="Times New Roman" w:hAnsi="Times New Roman" w:cs="Times New Roman"/>
          <w:sz w:val="24"/>
          <w:szCs w:val="24"/>
        </w:rPr>
        <w:t>. Периодичность выполнения работ по благоустройству устанавливается заказчиком работ с учетом обеспечения должного санитарного и технического состояния объектов.</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4.12. На территории муниципального образования запрещается:</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4.12.1.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4.12.2. Наносить надписи, рисунки, расклеивать и развешивать какие-либо объявления и другие информационные сообщения на остановочных пунктах, стенах, столбах, заборах (ограждениях) и иных, не предусмотренных для этих целей объектах. Организация работ по удалению надписей, рисунков, объявлений и других информационных сообщений возлагается на собственников, владельцев, пользователей указанных объектов.</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 xml:space="preserve">4.12.3. Складировать и хранить движимое имущество за пределами границ и ограждений своих земельных участков, находящихся в собственности, владении, пользовании, более 2 суток, </w:t>
      </w:r>
      <w:r w:rsidRPr="000A1D24">
        <w:rPr>
          <w:rFonts w:ascii="Times New Roman" w:hAnsi="Times New Roman" w:cs="Times New Roman"/>
          <w:sz w:val="24"/>
          <w:szCs w:val="24"/>
        </w:rPr>
        <w:lastRenderedPageBreak/>
        <w:t>за исключением транспортных средств, размещенных в соответствии с Правилами дорожного движения.</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4.12.4. Размещать и складировать тару, промышленные товары и иные предметы торговли или объекты, не предусмотренные действующим законодательством и муниципальными правовыми актами, на тротуарах, газонах, дорогах, на контейнерных площадках и прилегающих к ним территориях.</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4.12.5. Строить, в том числе временные, хозяйственные, бытовые строения и сооружения, изменять фасады зданий, реконструировать, а также возводить пристройки в нарушение требований Градостроительного кодекса Российской Федерации, нормативных правовых актов органов местного самоуправления.</w:t>
      </w:r>
    </w:p>
    <w:p w:rsidR="008F0358" w:rsidRPr="000A1D24" w:rsidRDefault="008F0358" w:rsidP="005D4FBA">
      <w:pPr>
        <w:spacing w:after="1"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 xml:space="preserve">4.12.6. </w:t>
      </w:r>
      <w:proofErr w:type="gramStart"/>
      <w:r w:rsidRPr="000A1D24">
        <w:rPr>
          <w:rFonts w:ascii="Times New Roman" w:hAnsi="Times New Roman" w:cs="Times New Roman"/>
          <w:sz w:val="24"/>
          <w:szCs w:val="24"/>
        </w:rPr>
        <w:t>Складировать, размещать на открытом воздухе сыпучие материалы (грунт, песок, гипс, цемент и т.д.) без укрытия, препятствующего их выветриванию.</w:t>
      </w:r>
      <w:proofErr w:type="gramEnd"/>
    </w:p>
    <w:p w:rsidR="008F0358" w:rsidRPr="000A1D24" w:rsidRDefault="008F0358" w:rsidP="005D4FBA">
      <w:pPr>
        <w:pStyle w:val="ConsPlusNormal"/>
        <w:widowControl/>
        <w:ind w:firstLine="709"/>
        <w:jc w:val="both"/>
        <w:rPr>
          <w:rFonts w:ascii="Times New Roman" w:hAnsi="Times New Roman" w:cs="Times New Roman"/>
          <w:sz w:val="24"/>
          <w:szCs w:val="24"/>
        </w:rPr>
      </w:pPr>
      <w:r w:rsidRPr="000A1D24">
        <w:rPr>
          <w:rFonts w:ascii="Times New Roman" w:hAnsi="Times New Roman" w:cs="Times New Roman"/>
          <w:sz w:val="24"/>
          <w:szCs w:val="24"/>
        </w:rPr>
        <w:t>4.12.7.  Мыть посуду, автомашины, коляски, стирать белье у водозаборных колонок, в местах общественного пользования.</w:t>
      </w:r>
    </w:p>
    <w:p w:rsidR="008F0358" w:rsidRPr="000A1D24" w:rsidRDefault="008F0358" w:rsidP="005D4FBA">
      <w:pPr>
        <w:autoSpaceDE w:val="0"/>
        <w:autoSpaceDN w:val="0"/>
        <w:adjustRightInd w:val="0"/>
        <w:spacing w:after="0" w:line="240" w:lineRule="auto"/>
        <w:ind w:firstLine="709"/>
        <w:jc w:val="both"/>
        <w:rPr>
          <w:rFonts w:ascii="Times New Roman" w:hAnsi="Times New Roman" w:cs="Times New Roman"/>
          <w:i/>
          <w:sz w:val="24"/>
          <w:szCs w:val="24"/>
        </w:rPr>
      </w:pPr>
      <w:r w:rsidRPr="000A1D24">
        <w:rPr>
          <w:rFonts w:ascii="Times New Roman" w:hAnsi="Times New Roman" w:cs="Times New Roman"/>
          <w:sz w:val="24"/>
          <w:szCs w:val="24"/>
        </w:rPr>
        <w:t xml:space="preserve">4.12.8. Сорить  на  улицах, площадях и  в   других общественных местах. </w:t>
      </w:r>
    </w:p>
    <w:p w:rsidR="008F0358" w:rsidRPr="000A1D24" w:rsidRDefault="008F0358" w:rsidP="005D4FBA">
      <w:pPr>
        <w:pStyle w:val="ConsPlusNormal"/>
        <w:widowControl/>
        <w:ind w:firstLine="709"/>
        <w:jc w:val="both"/>
        <w:rPr>
          <w:rFonts w:ascii="Times New Roman" w:hAnsi="Times New Roman" w:cs="Times New Roman"/>
          <w:sz w:val="24"/>
          <w:szCs w:val="24"/>
          <w:shd w:val="clear" w:color="auto" w:fill="FFFFFF"/>
        </w:rPr>
      </w:pPr>
      <w:r w:rsidRPr="000A1D24">
        <w:rPr>
          <w:rFonts w:ascii="Times New Roman" w:hAnsi="Times New Roman" w:cs="Times New Roman"/>
          <w:sz w:val="24"/>
          <w:szCs w:val="24"/>
          <w:shd w:val="clear" w:color="auto" w:fill="FFFFFF"/>
        </w:rPr>
        <w:t>4.12.9. Размещать бытовой, строительный мусор, обрезки деревьев и  грунт, промышленные  отходы   и  жидкие отходы из выгребных ям  в  местах, не  отведенных  для  этой  цели.</w:t>
      </w:r>
    </w:p>
    <w:p w:rsidR="008F0358" w:rsidRPr="000A1D24" w:rsidRDefault="008F0358" w:rsidP="005D4FBA">
      <w:pPr>
        <w:pStyle w:val="ConsPlusNormal"/>
        <w:widowControl/>
        <w:ind w:firstLine="709"/>
        <w:jc w:val="both"/>
        <w:rPr>
          <w:rFonts w:ascii="Times New Roman" w:hAnsi="Times New Roman" w:cs="Times New Roman"/>
          <w:sz w:val="24"/>
          <w:szCs w:val="24"/>
        </w:rPr>
      </w:pPr>
      <w:r w:rsidRPr="000A1D24">
        <w:rPr>
          <w:rFonts w:ascii="Times New Roman" w:hAnsi="Times New Roman" w:cs="Times New Roman"/>
          <w:sz w:val="24"/>
          <w:szCs w:val="24"/>
        </w:rPr>
        <w:t>4.12.10. Допускать разлив помоев и нечистот на улицы и проезды, вынос отходов на уличные проезды.</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p>
    <w:p w:rsidR="008F0358" w:rsidRPr="000A1D24" w:rsidRDefault="008F0358" w:rsidP="005D4FBA">
      <w:pPr>
        <w:pStyle w:val="ConsPlusNormal"/>
        <w:widowControl/>
        <w:ind w:firstLine="0"/>
        <w:jc w:val="center"/>
        <w:outlineLvl w:val="1"/>
        <w:rPr>
          <w:rFonts w:ascii="Times New Roman" w:hAnsi="Times New Roman" w:cs="Times New Roman"/>
          <w:b/>
          <w:sz w:val="24"/>
          <w:szCs w:val="24"/>
        </w:rPr>
      </w:pPr>
      <w:r w:rsidRPr="000A1D24">
        <w:rPr>
          <w:rFonts w:ascii="Times New Roman" w:hAnsi="Times New Roman" w:cs="Times New Roman"/>
          <w:b/>
          <w:bCs/>
          <w:sz w:val="24"/>
          <w:szCs w:val="24"/>
        </w:rPr>
        <w:t xml:space="preserve">5. </w:t>
      </w:r>
      <w:r w:rsidRPr="000A1D24">
        <w:rPr>
          <w:rFonts w:ascii="Times New Roman" w:hAnsi="Times New Roman" w:cs="Times New Roman"/>
          <w:b/>
          <w:sz w:val="24"/>
          <w:szCs w:val="24"/>
        </w:rPr>
        <w:t>Производство уборки в осенне-зимний и весенне-летний периоды</w:t>
      </w:r>
    </w:p>
    <w:p w:rsidR="008F0358" w:rsidRPr="000A1D24" w:rsidRDefault="008F0358" w:rsidP="005D4FBA">
      <w:pPr>
        <w:spacing w:after="0" w:line="240" w:lineRule="auto"/>
        <w:ind w:firstLine="592"/>
        <w:jc w:val="center"/>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5.1. На протяжении всего календарного года направление работ по содержани</w:t>
      </w:r>
      <w:r w:rsidR="00611F59" w:rsidRPr="000A1D24">
        <w:rPr>
          <w:rFonts w:ascii="Times New Roman" w:eastAsia="Times New Roman" w:hAnsi="Times New Roman" w:cs="Times New Roman"/>
          <w:sz w:val="24"/>
          <w:szCs w:val="24"/>
          <w:lang w:eastAsia="ru-RU"/>
        </w:rPr>
        <w:t xml:space="preserve">ю и уборке территорий </w:t>
      </w:r>
      <w:r w:rsidR="00611F59" w:rsidRPr="000A1D24">
        <w:rPr>
          <w:rFonts w:ascii="Times New Roman" w:eastAsia="Times New Roman" w:hAnsi="Times New Roman" w:cs="Times New Roman"/>
          <w:bCs/>
          <w:sz w:val="24"/>
          <w:szCs w:val="24"/>
          <w:lang w:eastAsia="ru-RU"/>
        </w:rPr>
        <w:t>Заплавненского</w:t>
      </w:r>
      <w:r w:rsidRPr="000A1D24">
        <w:rPr>
          <w:rFonts w:ascii="Times New Roman" w:eastAsia="Times New Roman" w:hAnsi="Times New Roman" w:cs="Times New Roman"/>
          <w:sz w:val="24"/>
          <w:szCs w:val="24"/>
          <w:lang w:eastAsia="ru-RU"/>
        </w:rPr>
        <w:t xml:space="preserve"> сельского поселения носит сезонный характер.</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Период весенне-летнего содержания территории устанавливается с 16 апреля по 31 октября, остальное время года - период зимнего содержания. В зависимости от сложившихся погодных условий указанные сроки могут быть изменены постано</w:t>
      </w:r>
      <w:r w:rsidR="00611F59" w:rsidRPr="000A1D24">
        <w:rPr>
          <w:rFonts w:ascii="Times New Roman" w:eastAsia="Times New Roman" w:hAnsi="Times New Roman" w:cs="Times New Roman"/>
          <w:sz w:val="24"/>
          <w:szCs w:val="24"/>
          <w:lang w:eastAsia="ru-RU"/>
        </w:rPr>
        <w:t xml:space="preserve">влением администрации </w:t>
      </w:r>
      <w:r w:rsidR="00611F59" w:rsidRPr="000A1D24">
        <w:rPr>
          <w:rFonts w:ascii="Times New Roman" w:eastAsia="Times New Roman" w:hAnsi="Times New Roman" w:cs="Times New Roman"/>
          <w:bCs/>
          <w:sz w:val="24"/>
          <w:szCs w:val="24"/>
          <w:lang w:eastAsia="ru-RU"/>
        </w:rPr>
        <w:t>Заплавненского</w:t>
      </w:r>
      <w:r w:rsidRPr="000A1D24">
        <w:rPr>
          <w:rFonts w:ascii="Times New Roman" w:eastAsia="Times New Roman" w:hAnsi="Times New Roman" w:cs="Times New Roman"/>
          <w:sz w:val="24"/>
          <w:szCs w:val="24"/>
          <w:lang w:eastAsia="ru-RU"/>
        </w:rPr>
        <w:t xml:space="preserve"> сельского поселения.</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5.2. Уборка дорог производится до начала движения транспорта по маршрутам регулярных перевозок.</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hAnsi="Times New Roman" w:cs="Times New Roman"/>
          <w:sz w:val="24"/>
          <w:szCs w:val="24"/>
          <w:shd w:val="clear" w:color="auto" w:fill="FFFFFF"/>
        </w:rPr>
        <w:t xml:space="preserve">Тротуары, общественные и дворовые территории с асфальтовым покрытием необходимо очищать от снега и обледенелого наката под скребок и посыпать </w:t>
      </w:r>
      <w:proofErr w:type="spellStart"/>
      <w:r w:rsidRPr="000A1D24">
        <w:rPr>
          <w:rFonts w:ascii="Times New Roman" w:hAnsi="Times New Roman" w:cs="Times New Roman"/>
          <w:sz w:val="24"/>
          <w:szCs w:val="24"/>
          <w:shd w:val="clear" w:color="auto" w:fill="FFFFFF"/>
        </w:rPr>
        <w:t>антигололедными</w:t>
      </w:r>
      <w:proofErr w:type="spellEnd"/>
      <w:r w:rsidRPr="000A1D24">
        <w:rPr>
          <w:rFonts w:ascii="Times New Roman" w:hAnsi="Times New Roman" w:cs="Times New Roman"/>
          <w:sz w:val="24"/>
          <w:szCs w:val="24"/>
          <w:shd w:val="clear" w:color="auto" w:fill="FFFFFF"/>
        </w:rPr>
        <w:t xml:space="preserve"> средствами до 8 часов утра.</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5.3. При проведении уборки запрещается перемещать на дорогу мусор, счищаемый с придомовых, прилегающих территорий, тротуаров, велодорожек, парковок, парковочных карманов и внутриквартальных проездов.</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5.4. 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 их собственниками, если иное не предусмотрено законом или договором.</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Разборка, снос (вынос) строений (сооружений) с земельных участков, переданных под застройку юридическим или физическим лицам, производятся указанными лицами за счет собственных средств.</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5.5. Организация и проведе</w:t>
      </w:r>
      <w:r w:rsidR="00611F59" w:rsidRPr="000A1D24">
        <w:rPr>
          <w:rFonts w:ascii="Times New Roman" w:eastAsia="Times New Roman" w:hAnsi="Times New Roman" w:cs="Times New Roman"/>
          <w:sz w:val="24"/>
          <w:szCs w:val="24"/>
          <w:lang w:eastAsia="ru-RU"/>
        </w:rPr>
        <w:t xml:space="preserve">ние уборки территории </w:t>
      </w:r>
      <w:r w:rsidR="00611F59" w:rsidRPr="000A1D24">
        <w:rPr>
          <w:rFonts w:ascii="Times New Roman" w:eastAsia="Times New Roman" w:hAnsi="Times New Roman" w:cs="Times New Roman"/>
          <w:bCs/>
          <w:sz w:val="24"/>
          <w:szCs w:val="24"/>
          <w:lang w:eastAsia="ru-RU"/>
        </w:rPr>
        <w:t>Заплавненского</w:t>
      </w:r>
      <w:r w:rsidRPr="000A1D24">
        <w:rPr>
          <w:rFonts w:ascii="Times New Roman" w:eastAsia="Times New Roman" w:hAnsi="Times New Roman" w:cs="Times New Roman"/>
          <w:sz w:val="24"/>
          <w:szCs w:val="24"/>
          <w:lang w:eastAsia="ru-RU"/>
        </w:rPr>
        <w:t xml:space="preserve"> сельского поселения в зимний период.</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5.5.1. Уборка в зимний период дорог и проездов осуществляется в соответствии с требованиями настоящих Правил.</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Покрытия территорий должны быть полностью отремонтированы до наступления зимнего периода уборки, материалы и предметы, которые могут вызвать поломку снегоочистителей, должны быть удалены.</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5.5.2. Территории хозяйствующих субъектов и физических лиц, прилегающие, придомовые, внутриквартальные территории и территории общего пользования подлежат регулярной уборке от снега.</w:t>
      </w:r>
    </w:p>
    <w:p w:rsidR="008F0358" w:rsidRPr="000A1D24" w:rsidRDefault="008F0358" w:rsidP="005D4FBA">
      <w:pPr>
        <w:spacing w:after="0" w:line="240" w:lineRule="auto"/>
        <w:ind w:firstLine="708"/>
        <w:jc w:val="both"/>
        <w:rPr>
          <w:rFonts w:ascii="Times New Roman" w:hAnsi="Times New Roman" w:cs="Times New Roman"/>
          <w:sz w:val="24"/>
          <w:szCs w:val="24"/>
          <w:shd w:val="clear" w:color="auto" w:fill="FFFFFF"/>
        </w:rPr>
      </w:pPr>
      <w:r w:rsidRPr="000A1D24">
        <w:rPr>
          <w:rFonts w:ascii="Times New Roman" w:hAnsi="Times New Roman" w:cs="Times New Roman"/>
          <w:sz w:val="24"/>
          <w:szCs w:val="24"/>
          <w:shd w:val="clear" w:color="auto" w:fill="FFFFFF"/>
        </w:rPr>
        <w:t xml:space="preserve">Собранный хозяйствующими субъектами, осуществляющими вывоз снега, снег должен складироваться на площадках с водонепроницаемым покрытием и обвалованных сплошным земляным валом или вывозиться на </w:t>
      </w:r>
      <w:proofErr w:type="spellStart"/>
      <w:r w:rsidRPr="000A1D24">
        <w:rPr>
          <w:rFonts w:ascii="Times New Roman" w:hAnsi="Times New Roman" w:cs="Times New Roman"/>
          <w:sz w:val="24"/>
          <w:szCs w:val="24"/>
          <w:shd w:val="clear" w:color="auto" w:fill="FFFFFF"/>
        </w:rPr>
        <w:t>снегоплавильные</w:t>
      </w:r>
      <w:proofErr w:type="spellEnd"/>
      <w:r w:rsidRPr="000A1D24">
        <w:rPr>
          <w:rFonts w:ascii="Times New Roman" w:hAnsi="Times New Roman" w:cs="Times New Roman"/>
          <w:sz w:val="24"/>
          <w:szCs w:val="24"/>
          <w:shd w:val="clear" w:color="auto" w:fill="FFFFFF"/>
        </w:rPr>
        <w:t xml:space="preserve"> установки.</w:t>
      </w:r>
    </w:p>
    <w:p w:rsidR="008F0358" w:rsidRPr="000A1D24" w:rsidRDefault="008F0358" w:rsidP="005D4FBA">
      <w:pPr>
        <w:spacing w:after="0" w:line="240" w:lineRule="auto"/>
        <w:ind w:firstLine="708"/>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lastRenderedPageBreak/>
        <w:t>5.5.3. Технология и режимы производства уборочных работ на улицах, прилегающих и придомовых территориях должны обеспечить беспрепятственное движение транспортных средств и пешеходов независимо от погодных условий.</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color w:val="000000"/>
          <w:sz w:val="24"/>
          <w:szCs w:val="24"/>
          <w:lang w:eastAsia="ru-RU"/>
        </w:rPr>
        <w:t>5.5.4. К первоочередным мероприятиям зим</w:t>
      </w:r>
      <w:r w:rsidR="00611F59" w:rsidRPr="000A1D24">
        <w:rPr>
          <w:rFonts w:ascii="Times New Roman" w:eastAsia="Times New Roman" w:hAnsi="Times New Roman" w:cs="Times New Roman"/>
          <w:color w:val="000000"/>
          <w:sz w:val="24"/>
          <w:szCs w:val="24"/>
          <w:lang w:eastAsia="ru-RU"/>
        </w:rPr>
        <w:t xml:space="preserve">ней уборки территории </w:t>
      </w:r>
      <w:r w:rsidR="00611F59" w:rsidRPr="000A1D24">
        <w:rPr>
          <w:rFonts w:ascii="Times New Roman" w:eastAsia="Times New Roman" w:hAnsi="Times New Roman" w:cs="Times New Roman"/>
          <w:bCs/>
          <w:sz w:val="24"/>
          <w:szCs w:val="24"/>
          <w:lang w:eastAsia="ru-RU"/>
        </w:rPr>
        <w:t>Заплавненского</w:t>
      </w:r>
      <w:r w:rsidRPr="000A1D24">
        <w:rPr>
          <w:rFonts w:ascii="Times New Roman" w:eastAsia="Times New Roman" w:hAnsi="Times New Roman" w:cs="Times New Roman"/>
          <w:color w:val="000000"/>
          <w:sz w:val="24"/>
          <w:szCs w:val="24"/>
          <w:lang w:eastAsia="ru-RU"/>
        </w:rPr>
        <w:t xml:space="preserve"> </w:t>
      </w:r>
      <w:r w:rsidRPr="000A1D24">
        <w:rPr>
          <w:rFonts w:ascii="Times New Roman" w:eastAsia="Times New Roman" w:hAnsi="Times New Roman" w:cs="Times New Roman"/>
          <w:sz w:val="24"/>
          <w:szCs w:val="24"/>
          <w:lang w:eastAsia="ru-RU"/>
        </w:rPr>
        <w:t>сельского поселения относятся:</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5.5.4.1. Сгребание и подметание снега.</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xml:space="preserve">5.5.4.2. Обработка проезжей части дорог, территорий общего пользования </w:t>
      </w:r>
      <w:proofErr w:type="spellStart"/>
      <w:r w:rsidRPr="000A1D24">
        <w:rPr>
          <w:rFonts w:ascii="Times New Roman" w:eastAsia="Times New Roman" w:hAnsi="Times New Roman" w:cs="Times New Roman"/>
          <w:sz w:val="24"/>
          <w:szCs w:val="24"/>
          <w:lang w:eastAsia="ru-RU"/>
        </w:rPr>
        <w:t>противогололедными</w:t>
      </w:r>
      <w:proofErr w:type="spellEnd"/>
      <w:r w:rsidRPr="000A1D24">
        <w:rPr>
          <w:rFonts w:ascii="Times New Roman" w:eastAsia="Times New Roman" w:hAnsi="Times New Roman" w:cs="Times New Roman"/>
          <w:sz w:val="24"/>
          <w:szCs w:val="24"/>
          <w:lang w:eastAsia="ru-RU"/>
        </w:rPr>
        <w:t xml:space="preserve"> материалами.</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5.5.4.3. Формирование снежного вала для последующего вывоза.</w:t>
      </w:r>
    </w:p>
    <w:p w:rsidR="008F0358" w:rsidRPr="000A1D24" w:rsidRDefault="008F0358" w:rsidP="005D4FBA">
      <w:pPr>
        <w:spacing w:after="0" w:line="240" w:lineRule="auto"/>
        <w:ind w:firstLine="592"/>
        <w:jc w:val="both"/>
        <w:rPr>
          <w:rFonts w:ascii="Times New Roman" w:hAnsi="Times New Roman" w:cs="Times New Roman"/>
          <w:sz w:val="24"/>
          <w:szCs w:val="24"/>
        </w:rPr>
      </w:pPr>
      <w:r w:rsidRPr="000A1D24">
        <w:rPr>
          <w:rFonts w:ascii="Times New Roman" w:hAnsi="Times New Roman" w:cs="Times New Roman"/>
          <w:sz w:val="24"/>
          <w:szCs w:val="24"/>
        </w:rPr>
        <w:t>В зависимости от ширины улицы и характера движения на ней снежные валы допустимо укладывать либо по обеим сторонам проезжей части, либо с одной стороны проезжей части вдоль тротуара, оставляя необходимые проходы и проезды.</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5.5.4.4.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 и т.п.</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sz w:val="24"/>
          <w:szCs w:val="24"/>
          <w:lang w:eastAsia="ru-RU"/>
        </w:rPr>
        <w:t xml:space="preserve">5.5.5. К мероприятиям второй очереди зимней уборки территории </w:t>
      </w:r>
      <w:r w:rsidRPr="000A1D24">
        <w:rPr>
          <w:rFonts w:ascii="Times New Roman" w:eastAsia="Times New Roman" w:hAnsi="Times New Roman" w:cs="Times New Roman"/>
          <w:color w:val="000000"/>
          <w:sz w:val="24"/>
          <w:szCs w:val="24"/>
          <w:lang w:eastAsia="ru-RU"/>
        </w:rPr>
        <w:t xml:space="preserve"> </w:t>
      </w:r>
      <w:r w:rsidR="00611F59" w:rsidRPr="000A1D24">
        <w:rPr>
          <w:rFonts w:ascii="Times New Roman" w:eastAsia="Times New Roman" w:hAnsi="Times New Roman" w:cs="Times New Roman"/>
          <w:bCs/>
          <w:sz w:val="24"/>
          <w:szCs w:val="24"/>
          <w:lang w:eastAsia="ru-RU"/>
        </w:rPr>
        <w:t>Заплавненского</w:t>
      </w:r>
      <w:r w:rsidR="00611F59" w:rsidRPr="000A1D24">
        <w:rPr>
          <w:rFonts w:ascii="Times New Roman" w:eastAsia="Times New Roman" w:hAnsi="Times New Roman" w:cs="Times New Roman"/>
          <w:color w:val="000000"/>
          <w:sz w:val="24"/>
          <w:szCs w:val="24"/>
          <w:lang w:eastAsia="ru-RU"/>
        </w:rPr>
        <w:t xml:space="preserve"> </w:t>
      </w:r>
      <w:r w:rsidRPr="000A1D24">
        <w:rPr>
          <w:rFonts w:ascii="Times New Roman" w:eastAsia="Times New Roman" w:hAnsi="Times New Roman" w:cs="Times New Roman"/>
          <w:color w:val="000000"/>
          <w:sz w:val="24"/>
          <w:szCs w:val="24"/>
          <w:lang w:eastAsia="ru-RU"/>
        </w:rPr>
        <w:t>сельского поселения относятся:</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5.5.5.1. Удаление (вывоз) снега.</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 xml:space="preserve">5.5.5.2. Зачистка </w:t>
      </w:r>
      <w:proofErr w:type="spellStart"/>
      <w:r w:rsidRPr="000A1D24">
        <w:rPr>
          <w:rFonts w:ascii="Times New Roman" w:eastAsia="Times New Roman" w:hAnsi="Times New Roman" w:cs="Times New Roman"/>
          <w:color w:val="000000"/>
          <w:sz w:val="24"/>
          <w:szCs w:val="24"/>
          <w:lang w:eastAsia="ru-RU"/>
        </w:rPr>
        <w:t>прилотковой</w:t>
      </w:r>
      <w:proofErr w:type="spellEnd"/>
      <w:r w:rsidRPr="000A1D24">
        <w:rPr>
          <w:rFonts w:ascii="Times New Roman" w:eastAsia="Times New Roman" w:hAnsi="Times New Roman" w:cs="Times New Roman"/>
          <w:color w:val="000000"/>
          <w:sz w:val="24"/>
          <w:szCs w:val="24"/>
          <w:lang w:eastAsia="ru-RU"/>
        </w:rPr>
        <w:t xml:space="preserve"> части дороги после удаления снега с проезжей части.</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5.5.5.3. Скалывание льда и уборка снежно-ледяных образований.</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 xml:space="preserve">5.5.6. Снегоуборочные работы на проезжей части дорог необходимо начинать немедленно с началом снегопада. При длительных снегопадах и метелях циклы снегоочистки и обработки </w:t>
      </w:r>
      <w:proofErr w:type="spellStart"/>
      <w:r w:rsidRPr="000A1D24">
        <w:rPr>
          <w:rFonts w:ascii="Times New Roman" w:eastAsia="Times New Roman" w:hAnsi="Times New Roman" w:cs="Times New Roman"/>
          <w:color w:val="000000"/>
          <w:sz w:val="24"/>
          <w:szCs w:val="24"/>
          <w:lang w:eastAsia="ru-RU"/>
        </w:rPr>
        <w:t>противогололедными</w:t>
      </w:r>
      <w:proofErr w:type="spellEnd"/>
      <w:r w:rsidRPr="000A1D24">
        <w:rPr>
          <w:rFonts w:ascii="Times New Roman" w:eastAsia="Times New Roman" w:hAnsi="Times New Roman" w:cs="Times New Roman"/>
          <w:color w:val="000000"/>
          <w:sz w:val="24"/>
          <w:szCs w:val="24"/>
          <w:lang w:eastAsia="ru-RU"/>
        </w:rPr>
        <w:t xml:space="preserve"> материалами должны повторяться, обеспечивая безопасность движения пешеходов и транспортных средств.</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Улицы, дороги, тротуары должны быть полностью убраны от снега и снежного наката в течение 48 часов после окончания снегопада.</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 xml:space="preserve">5.5.7. На дорогах, улицах и проездах с односторонним движением транспорта </w:t>
      </w:r>
      <w:proofErr w:type="spellStart"/>
      <w:r w:rsidRPr="000A1D24">
        <w:rPr>
          <w:rFonts w:ascii="Times New Roman" w:eastAsia="Times New Roman" w:hAnsi="Times New Roman" w:cs="Times New Roman"/>
          <w:color w:val="000000"/>
          <w:sz w:val="24"/>
          <w:szCs w:val="24"/>
          <w:lang w:eastAsia="ru-RU"/>
        </w:rPr>
        <w:t>прилотковая</w:t>
      </w:r>
      <w:proofErr w:type="spellEnd"/>
      <w:r w:rsidRPr="000A1D24">
        <w:rPr>
          <w:rFonts w:ascii="Times New Roman" w:eastAsia="Times New Roman" w:hAnsi="Times New Roman" w:cs="Times New Roman"/>
          <w:color w:val="000000"/>
          <w:sz w:val="24"/>
          <w:szCs w:val="24"/>
          <w:lang w:eastAsia="ru-RU"/>
        </w:rPr>
        <w:t xml:space="preserve"> часть дороги должна быть в течение всего зимнего периода постоянно очищена от снега и наледи до бортового камня.</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5.5.8. В снежных валах на остановочных пунктах и в местах наземных пешеходных переходов должны быть сделаны разрывы шириной:</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5.5.8.1. На остановочных пунктах - до 20 м.</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5.5.8.2. На переходах, имеющих разметку, - на ширину разметки.</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5.5.8.3. На переходах, не имеющих разметки, - не менее 5 м.</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5.5.9. Вывоз снега с дорог, улиц и проездов осуществляется в первую очередь от остановочных пунктов, наземных пешеходных переходов, с мостов и путепроводов, мест массового посещения людей, въездов на территории медицинских учреждений и других объектов социального назначения в течение суток после окончания снегопада.</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Места временного складирования снега после снеготаяния должны быть очищены от мусора и благоустроены.</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5.5.10. В период снегопадов и гололеда тротуары и другие пешеходн</w:t>
      </w:r>
      <w:r w:rsidR="00611F59" w:rsidRPr="000A1D24">
        <w:rPr>
          <w:rFonts w:ascii="Times New Roman" w:eastAsia="Times New Roman" w:hAnsi="Times New Roman" w:cs="Times New Roman"/>
          <w:color w:val="000000"/>
          <w:sz w:val="24"/>
          <w:szCs w:val="24"/>
          <w:lang w:eastAsia="ru-RU"/>
        </w:rPr>
        <w:t xml:space="preserve">ые зоны на территории </w:t>
      </w:r>
      <w:r w:rsidR="00611F59" w:rsidRPr="000A1D24">
        <w:rPr>
          <w:rFonts w:ascii="Times New Roman" w:eastAsia="Times New Roman" w:hAnsi="Times New Roman" w:cs="Times New Roman"/>
          <w:bCs/>
          <w:sz w:val="24"/>
          <w:szCs w:val="24"/>
          <w:lang w:eastAsia="ru-RU"/>
        </w:rPr>
        <w:t>Заплавненского</w:t>
      </w:r>
      <w:r w:rsidRPr="000A1D24">
        <w:rPr>
          <w:rFonts w:ascii="Times New Roman" w:eastAsia="Times New Roman" w:hAnsi="Times New Roman" w:cs="Times New Roman"/>
          <w:color w:val="000000"/>
          <w:sz w:val="24"/>
          <w:szCs w:val="24"/>
          <w:lang w:eastAsia="ru-RU"/>
        </w:rPr>
        <w:t xml:space="preserve"> сельского поселения должны обрабатываться </w:t>
      </w:r>
      <w:proofErr w:type="spellStart"/>
      <w:r w:rsidRPr="000A1D24">
        <w:rPr>
          <w:rFonts w:ascii="Times New Roman" w:eastAsia="Times New Roman" w:hAnsi="Times New Roman" w:cs="Times New Roman"/>
          <w:color w:val="000000"/>
          <w:sz w:val="24"/>
          <w:szCs w:val="24"/>
          <w:lang w:eastAsia="ru-RU"/>
        </w:rPr>
        <w:t>противогололедными</w:t>
      </w:r>
      <w:proofErr w:type="spellEnd"/>
      <w:r w:rsidRPr="000A1D24">
        <w:rPr>
          <w:rFonts w:ascii="Times New Roman" w:eastAsia="Times New Roman" w:hAnsi="Times New Roman" w:cs="Times New Roman"/>
          <w:color w:val="000000"/>
          <w:sz w:val="24"/>
          <w:szCs w:val="24"/>
          <w:lang w:eastAsia="ru-RU"/>
        </w:rPr>
        <w:t xml:space="preserve"> материалами. Время на обработку всей площади тротуаров не должно превышать 6 часов с начала снегопада.</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 xml:space="preserve">Снегоуборочные работы (механизированное подметание и ручная зачистка) на тротуарах, парковках и парковочных карманах, пешеходных дорожках и остановочных пунктах начинаются сразу по окончании снегопада. При длительных снегопадах циклы снегоочистки и обработки </w:t>
      </w:r>
      <w:proofErr w:type="spellStart"/>
      <w:r w:rsidRPr="000A1D24">
        <w:rPr>
          <w:rFonts w:ascii="Times New Roman" w:eastAsia="Times New Roman" w:hAnsi="Times New Roman" w:cs="Times New Roman"/>
          <w:color w:val="000000"/>
          <w:sz w:val="24"/>
          <w:szCs w:val="24"/>
          <w:lang w:eastAsia="ru-RU"/>
        </w:rPr>
        <w:t>противогололедными</w:t>
      </w:r>
      <w:proofErr w:type="spellEnd"/>
      <w:r w:rsidRPr="000A1D24">
        <w:rPr>
          <w:rFonts w:ascii="Times New Roman" w:eastAsia="Times New Roman" w:hAnsi="Times New Roman" w:cs="Times New Roman"/>
          <w:color w:val="000000"/>
          <w:sz w:val="24"/>
          <w:szCs w:val="24"/>
          <w:lang w:eastAsia="ru-RU"/>
        </w:rPr>
        <w:t xml:space="preserve"> средствами должны повторяться, обеспечивая безопасность для пешеходов.</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 xml:space="preserve">5.5.11. Тротуары и лестничные сходы мостовых сооружений должны быть очищены на всю ширину до покрытия от свежевыпавшего или уплотненного снега (снежно-ледяных образований). В период снегопада тротуары и лестничные сходы мостовых сооружений должны обрабатываться </w:t>
      </w:r>
      <w:proofErr w:type="spellStart"/>
      <w:r w:rsidRPr="000A1D24">
        <w:rPr>
          <w:rFonts w:ascii="Times New Roman" w:eastAsia="Times New Roman" w:hAnsi="Times New Roman" w:cs="Times New Roman"/>
          <w:color w:val="000000"/>
          <w:sz w:val="24"/>
          <w:szCs w:val="24"/>
          <w:lang w:eastAsia="ru-RU"/>
        </w:rPr>
        <w:t>противогололедными</w:t>
      </w:r>
      <w:proofErr w:type="spellEnd"/>
      <w:r w:rsidRPr="000A1D24">
        <w:rPr>
          <w:rFonts w:ascii="Times New Roman" w:eastAsia="Times New Roman" w:hAnsi="Times New Roman" w:cs="Times New Roman"/>
          <w:color w:val="000000"/>
          <w:sz w:val="24"/>
          <w:szCs w:val="24"/>
          <w:lang w:eastAsia="ru-RU"/>
        </w:rPr>
        <w:t xml:space="preserve"> материалами и расчищаться проходы для движения пешеходов.</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lastRenderedPageBreak/>
        <w:t>Крышки люков, водопроводных и канализационных колодцев должны полностью очищаться от снега, льда и содержаться в состоянии, обеспечивающем возможность быстрого использования пожарных гидрантов.</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 xml:space="preserve">Мосты, путепроводы, спуски, подъемы, перекрестки, пешеходные переходы, заездные карманы остановочных пунктов общественного транспорта, выездные автодороги должны посыпаться только </w:t>
      </w:r>
      <w:proofErr w:type="spellStart"/>
      <w:r w:rsidRPr="000A1D24">
        <w:rPr>
          <w:rFonts w:ascii="Times New Roman" w:eastAsia="Times New Roman" w:hAnsi="Times New Roman" w:cs="Times New Roman"/>
          <w:color w:val="000000"/>
          <w:sz w:val="24"/>
          <w:szCs w:val="24"/>
          <w:lang w:eastAsia="ru-RU"/>
        </w:rPr>
        <w:t>песко-соляной</w:t>
      </w:r>
      <w:proofErr w:type="spellEnd"/>
      <w:r w:rsidRPr="000A1D24">
        <w:rPr>
          <w:rFonts w:ascii="Times New Roman" w:eastAsia="Times New Roman" w:hAnsi="Times New Roman" w:cs="Times New Roman"/>
          <w:color w:val="000000"/>
          <w:sz w:val="24"/>
          <w:szCs w:val="24"/>
          <w:lang w:eastAsia="ru-RU"/>
        </w:rPr>
        <w:t xml:space="preserve"> смесью.</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5.5.12. При применении химических реагентов необходимо строго придерживаться установленных норм их распределения.</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color w:val="000000"/>
          <w:sz w:val="24"/>
          <w:szCs w:val="24"/>
          <w:lang w:eastAsia="ru-RU"/>
        </w:rPr>
        <w:t xml:space="preserve">5.5.13. Очистка кровель и козырьков жилых домов, зданий, сооружений, строений от снега и наледи должна производиться по мере необходимости, но не реже 1 раза в месяц путем сбрасывания на землю. </w:t>
      </w:r>
      <w:proofErr w:type="gramStart"/>
      <w:r w:rsidRPr="000A1D24">
        <w:rPr>
          <w:rFonts w:ascii="Times New Roman" w:eastAsia="Times New Roman" w:hAnsi="Times New Roman" w:cs="Times New Roman"/>
          <w:color w:val="000000"/>
          <w:sz w:val="24"/>
          <w:szCs w:val="24"/>
          <w:lang w:eastAsia="ru-RU"/>
        </w:rPr>
        <w:t xml:space="preserve">Удаление снежных и </w:t>
      </w:r>
      <w:r w:rsidRPr="000A1D24">
        <w:rPr>
          <w:rFonts w:ascii="Times New Roman" w:eastAsia="Times New Roman" w:hAnsi="Times New Roman" w:cs="Times New Roman"/>
          <w:sz w:val="24"/>
          <w:szCs w:val="24"/>
          <w:lang w:eastAsia="ru-RU"/>
        </w:rPr>
        <w:t>ледяных наростов на карнизах, крышах, козырьках, балконах, водосточных трубах и иных выступающих конструкциях жилых домов, зданий, сооружений, строений производится своевременно, по мере возникновения угрозы пешеходам, жилым домам, зданиям, сооружениям, строениям с вывозом сброшенных снега и ледяных наростов с пешеходных дорожек, проездов, тротуаров в течение суток в специально отведенные для этих целей места.</w:t>
      </w:r>
      <w:proofErr w:type="gramEnd"/>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Мягкие кровли от снега не очищаются, за исключением желобов и свесов, разжелобках, карнизов и в местах нависания снега.</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При наступлении оттепели сбрасывание снега следует производить в кратчайшие сроки.</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sz w:val="24"/>
          <w:szCs w:val="24"/>
          <w:lang w:eastAsia="ru-RU"/>
        </w:rPr>
        <w:t>Очистка крыш от снега и наледи, удаление снежных и ледяных наростов осуществляются в светлое время суток или при искусственном освещении </w:t>
      </w:r>
      <w:hyperlink r:id="rId17" w:tgtFrame="_blank" w:history="1">
        <w:r w:rsidRPr="000A1D24">
          <w:rPr>
            <w:rFonts w:ascii="Times New Roman" w:eastAsia="Times New Roman" w:hAnsi="Times New Roman" w:cs="Times New Roman"/>
            <w:sz w:val="24"/>
            <w:szCs w:val="24"/>
            <w:lang w:eastAsia="ru-RU"/>
          </w:rPr>
          <w:t>жилищным</w:t>
        </w:r>
      </w:hyperlink>
      <w:r w:rsidRPr="000A1D24">
        <w:rPr>
          <w:rFonts w:ascii="Times New Roman" w:eastAsia="Times New Roman" w:hAnsi="Times New Roman" w:cs="Times New Roman"/>
          <w:sz w:val="24"/>
          <w:szCs w:val="24"/>
          <w:lang w:eastAsia="ru-RU"/>
        </w:rPr>
        <w:t>и и жилищно-строительными кооперативами, товариществами собственника ж</w:t>
      </w:r>
      <w:r w:rsidRPr="000A1D24">
        <w:rPr>
          <w:rFonts w:ascii="Times New Roman" w:eastAsia="Times New Roman" w:hAnsi="Times New Roman" w:cs="Times New Roman"/>
          <w:color w:val="000000"/>
          <w:sz w:val="24"/>
          <w:szCs w:val="24"/>
          <w:lang w:eastAsia="ru-RU"/>
        </w:rPr>
        <w:t>илья, управляющими организациями или хозяйствующими субъектами и физическими лицами, в собственности, аренде либо на ином вещном праве которых находятся дома, здания, строения, сооружения. Перед проведением указанных работ необходимо провести охранные мероприятия (ограждение, дежурные), обеспечивающие безопасность граждан, лиц, осуществляющих указанные работы, и транспортных средств, а также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других объектов, в том случае, если указанные объекты установлены в соответствии с действующим законодательством.</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 xml:space="preserve">5.5.14. Территории общего пользования в зимний период должны быть убраны от снега и посыпаны </w:t>
      </w:r>
      <w:proofErr w:type="spellStart"/>
      <w:r w:rsidRPr="000A1D24">
        <w:rPr>
          <w:rFonts w:ascii="Times New Roman" w:eastAsia="Times New Roman" w:hAnsi="Times New Roman" w:cs="Times New Roman"/>
          <w:color w:val="000000"/>
          <w:sz w:val="24"/>
          <w:szCs w:val="24"/>
          <w:lang w:eastAsia="ru-RU"/>
        </w:rPr>
        <w:t>противогололедными</w:t>
      </w:r>
      <w:proofErr w:type="spellEnd"/>
      <w:r w:rsidRPr="000A1D24">
        <w:rPr>
          <w:rFonts w:ascii="Times New Roman" w:eastAsia="Times New Roman" w:hAnsi="Times New Roman" w:cs="Times New Roman"/>
          <w:color w:val="000000"/>
          <w:sz w:val="24"/>
          <w:szCs w:val="24"/>
          <w:lang w:eastAsia="ru-RU"/>
        </w:rPr>
        <w:t xml:space="preserve"> материалами. Малые архитектурные формы, а также пространство вокруг них и подходы к ним должны быть очищены от снега и наледи.</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При уборке территорий общего пользования допускается временное складирование снега, не содержащего химических реагентов, на заранее подготовленные для этих целей площадки при условии обеспечения сохранности зеленых насаждений и оттока талых вод.</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 xml:space="preserve">5.5.15. Обязанность по уборке и вывозу снега из </w:t>
      </w:r>
      <w:proofErr w:type="spellStart"/>
      <w:r w:rsidRPr="000A1D24">
        <w:rPr>
          <w:rFonts w:ascii="Times New Roman" w:eastAsia="Times New Roman" w:hAnsi="Times New Roman" w:cs="Times New Roman"/>
          <w:color w:val="000000"/>
          <w:sz w:val="24"/>
          <w:szCs w:val="24"/>
          <w:lang w:eastAsia="ru-RU"/>
        </w:rPr>
        <w:t>прилотковой</w:t>
      </w:r>
      <w:proofErr w:type="spellEnd"/>
      <w:r w:rsidRPr="000A1D24">
        <w:rPr>
          <w:rFonts w:ascii="Times New Roman" w:eastAsia="Times New Roman" w:hAnsi="Times New Roman" w:cs="Times New Roman"/>
          <w:color w:val="000000"/>
          <w:sz w:val="24"/>
          <w:szCs w:val="24"/>
          <w:lang w:eastAsia="ru-RU"/>
        </w:rPr>
        <w:t xml:space="preserve"> части дороги возлагается на организации, осуществляющие уборку проезжей части дороги (улицы, проезда).</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 xml:space="preserve">5.5.16. Собственники, владельцы и пользователи зданий, сооружений, строений обязаны систематически производить очистку от снега и наледи и обработку </w:t>
      </w:r>
      <w:proofErr w:type="spellStart"/>
      <w:r w:rsidRPr="000A1D24">
        <w:rPr>
          <w:rFonts w:ascii="Times New Roman" w:eastAsia="Times New Roman" w:hAnsi="Times New Roman" w:cs="Times New Roman"/>
          <w:color w:val="000000"/>
          <w:sz w:val="24"/>
          <w:szCs w:val="24"/>
          <w:lang w:eastAsia="ru-RU"/>
        </w:rPr>
        <w:t>противогололедными</w:t>
      </w:r>
      <w:proofErr w:type="spellEnd"/>
      <w:r w:rsidRPr="000A1D24">
        <w:rPr>
          <w:rFonts w:ascii="Times New Roman" w:eastAsia="Times New Roman" w:hAnsi="Times New Roman" w:cs="Times New Roman"/>
          <w:color w:val="000000"/>
          <w:sz w:val="24"/>
          <w:szCs w:val="24"/>
          <w:lang w:eastAsia="ru-RU"/>
        </w:rPr>
        <w:t xml:space="preserve"> материалами прилегающих территорий, подходов и входов в здания, сооружения, строения.</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5.5.17. При уборке внутриквартальных проездов и придомовых территорий в первую очередь должны быть расчищены пешеходные дорожки, проезды во дворы и подъезды к местам размещения контейнеров для сбора отходов производства и потребления.</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 xml:space="preserve">Ликвидация зимней скользкости производится путем обработки тротуаров и придомовых территорий </w:t>
      </w:r>
      <w:proofErr w:type="spellStart"/>
      <w:r w:rsidRPr="000A1D24">
        <w:rPr>
          <w:rFonts w:ascii="Times New Roman" w:eastAsia="Times New Roman" w:hAnsi="Times New Roman" w:cs="Times New Roman"/>
          <w:color w:val="000000"/>
          <w:sz w:val="24"/>
          <w:szCs w:val="24"/>
          <w:lang w:eastAsia="ru-RU"/>
        </w:rPr>
        <w:t>противогололедными</w:t>
      </w:r>
      <w:proofErr w:type="spellEnd"/>
      <w:r w:rsidRPr="000A1D24">
        <w:rPr>
          <w:rFonts w:ascii="Times New Roman" w:eastAsia="Times New Roman" w:hAnsi="Times New Roman" w:cs="Times New Roman"/>
          <w:color w:val="000000"/>
          <w:sz w:val="24"/>
          <w:szCs w:val="24"/>
          <w:lang w:eastAsia="ru-RU"/>
        </w:rPr>
        <w:t xml:space="preserve"> материалами. В первую очередь следует обрабатывать тротуары и дворовые переходы с уклонами и спусками и участки с интенсивным пешеходным движением.</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Собираемый из дворов и внутриквартальных проездов снег разрешается складировать на придомовой и внутриквартальной территориях таким образом, чтобы оставались свободные места для проезда транспортных средств и прохода граждан, не допуская при этом повреждения зеленых насаждений. Площадки для складирования снега должны подготавливаться заблаговременно. С этих участков должен быть обеспечен отвод талых вод в сеть ливневой канализации. При отсутствии возможности организации таких площадок снег должен вывозиться.</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lastRenderedPageBreak/>
        <w:t>5.5.18. После таяния снега производится очистка тротуаров, внутриквартальных, придомовых и прилегающих территорий, территорий общего пользования от загрязнений, образовавшихся в зимний период.</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5.5.19. Запрещается:</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5.5.19.1. Выдвигать или перемещать на проезжую часть дорог, улиц и проездов снег, счищаемый с внутриквартальных, придомовых и прилегающих территорий, парковок, тротуаров, территорий организаций, предприятий, учреждений, строительных площадок.</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5.5.19.2. Осуществлять переброску и перемещение загрязненного снега, а также сколов льда на газоны, цветники, кустарники и другие участки с зелеными насаждениями.</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5.5.19.3. Складировать снег к стенам зданий и на трассах тепловых сетей.</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5.5.19.4. Роторная переброска и перемещение загрязненного и засоленного снега, а также скола льда на газоны, цветники и другие участки с зелеными насаждениями.</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5.6. Организация и проведе</w:t>
      </w:r>
      <w:r w:rsidR="00611F59" w:rsidRPr="000A1D24">
        <w:rPr>
          <w:rFonts w:ascii="Times New Roman" w:eastAsia="Times New Roman" w:hAnsi="Times New Roman" w:cs="Times New Roman"/>
          <w:color w:val="000000"/>
          <w:sz w:val="24"/>
          <w:szCs w:val="24"/>
          <w:lang w:eastAsia="ru-RU"/>
        </w:rPr>
        <w:t xml:space="preserve">ние уборки территории </w:t>
      </w:r>
      <w:r w:rsidR="00611F59" w:rsidRPr="000A1D24">
        <w:rPr>
          <w:rFonts w:ascii="Times New Roman" w:eastAsia="Times New Roman" w:hAnsi="Times New Roman" w:cs="Times New Roman"/>
          <w:bCs/>
          <w:sz w:val="24"/>
          <w:szCs w:val="24"/>
          <w:lang w:eastAsia="ru-RU"/>
        </w:rPr>
        <w:t>Заплавненского</w:t>
      </w:r>
      <w:r w:rsidRPr="000A1D24">
        <w:rPr>
          <w:rFonts w:ascii="Times New Roman" w:eastAsia="Times New Roman" w:hAnsi="Times New Roman" w:cs="Times New Roman"/>
          <w:color w:val="000000"/>
          <w:sz w:val="24"/>
          <w:szCs w:val="24"/>
          <w:lang w:eastAsia="ru-RU"/>
        </w:rPr>
        <w:t xml:space="preserve"> сельского поселения в летний период.</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5.6.1. Мероприятия по подготовке уборочной техники к работе в летний период проводятся в сроки, определенные собственниками (владельцами, пользователями) объектов благоустройства территории либо организациями, выполняющими работы по содержанию и уборке территории, и должны быть завершены до 01 апреля текущего года.</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5.6.2. Периодичность выполнения основных мероприятий по уборке регулируется с учетом погодных условий.</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5.6.3. В летний период уборки производятся следующие виды работ:</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5.6.3.1. Подметание, мойка и поливка проезжей части дорог, тротуаров, придомовых и прилегающих территорий.</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5.6.3.2. Очистка от грязи, мойка, покраска ограждений и бордюрного камня.</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 xml:space="preserve">5.6.3.3. Зачистка </w:t>
      </w:r>
      <w:proofErr w:type="spellStart"/>
      <w:r w:rsidRPr="000A1D24">
        <w:rPr>
          <w:rFonts w:ascii="Times New Roman" w:eastAsia="Times New Roman" w:hAnsi="Times New Roman" w:cs="Times New Roman"/>
          <w:color w:val="000000"/>
          <w:sz w:val="24"/>
          <w:szCs w:val="24"/>
          <w:lang w:eastAsia="ru-RU"/>
        </w:rPr>
        <w:t>прилотковой</w:t>
      </w:r>
      <w:proofErr w:type="spellEnd"/>
      <w:r w:rsidRPr="000A1D24">
        <w:rPr>
          <w:rFonts w:ascii="Times New Roman" w:eastAsia="Times New Roman" w:hAnsi="Times New Roman" w:cs="Times New Roman"/>
          <w:color w:val="000000"/>
          <w:sz w:val="24"/>
          <w:szCs w:val="24"/>
          <w:lang w:eastAsia="ru-RU"/>
        </w:rPr>
        <w:t xml:space="preserve"> части дороги.</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5.6.3.4. Очистка газонов, цветников и клумб от мусора, веток, листьев, сухой травы, отцветших соцветий и песка.</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5.6.3.5. Вывоз смета и мусора в места санкционированного складирования, обезвреживания и утилизации.</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5.6.3.6. Уборка мусора с придомовых и прилегающих территорий, включая территории, прилегающие к домам частной застройки.</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5.6.3.7. Скашивание травы.</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5.6.4. В период листопада производятся сгребание и вывоз опавших листьев с проезжей части дорог, мест общего пользования, прилегающих, придомовых территорий. Сгребание листвы к комлевой части деревьев и кустарников запрещается.</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5.6.5. Подметание территорий</w:t>
      </w:r>
      <w:r w:rsidR="00611F59" w:rsidRPr="000A1D24">
        <w:rPr>
          <w:rFonts w:ascii="Times New Roman" w:eastAsia="Times New Roman" w:hAnsi="Times New Roman" w:cs="Times New Roman"/>
          <w:color w:val="000000"/>
          <w:sz w:val="24"/>
          <w:szCs w:val="24"/>
          <w:lang w:eastAsia="ru-RU"/>
        </w:rPr>
        <w:t xml:space="preserve"> </w:t>
      </w:r>
      <w:r w:rsidR="00611F59" w:rsidRPr="000A1D24">
        <w:rPr>
          <w:rFonts w:ascii="Times New Roman" w:eastAsia="Times New Roman" w:hAnsi="Times New Roman" w:cs="Times New Roman"/>
          <w:bCs/>
          <w:sz w:val="24"/>
          <w:szCs w:val="24"/>
          <w:lang w:eastAsia="ru-RU"/>
        </w:rPr>
        <w:t>Заплавненского</w:t>
      </w:r>
      <w:r w:rsidRPr="000A1D24">
        <w:rPr>
          <w:rFonts w:ascii="Times New Roman" w:eastAsia="Times New Roman" w:hAnsi="Times New Roman" w:cs="Times New Roman"/>
          <w:color w:val="000000"/>
          <w:sz w:val="24"/>
          <w:szCs w:val="24"/>
          <w:lang w:eastAsia="ru-RU"/>
        </w:rPr>
        <w:t xml:space="preserve"> сельского поселения производится:</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5.6.5.1. Тротуаров - ежедневно до 07.00 часов и далее в течение дня по мере накопления загрязнений.</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5.6.5.2. Придомовых территорий - ежедневно до 10.00 часов и далее в течение дня по мере необходимости.</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5.6.5.3. Иных территорий, в том числе территорий общего пользования, прилегающих, закрепленных территорий, - по мере накопления загрязнений с учетом необходимости обеспечения чистоты.</w:t>
      </w:r>
    </w:p>
    <w:p w:rsidR="008F0358" w:rsidRPr="000A1D24" w:rsidRDefault="00401F99"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5.6.6</w:t>
      </w:r>
      <w:r w:rsidR="008F0358" w:rsidRPr="000A1D24">
        <w:rPr>
          <w:rFonts w:ascii="Times New Roman" w:eastAsia="Times New Roman" w:hAnsi="Times New Roman" w:cs="Times New Roman"/>
          <w:color w:val="000000"/>
          <w:sz w:val="24"/>
          <w:szCs w:val="24"/>
          <w:lang w:eastAsia="ru-RU"/>
        </w:rPr>
        <w:t>. Удален</w:t>
      </w:r>
      <w:r w:rsidR="00611F59" w:rsidRPr="000A1D24">
        <w:rPr>
          <w:rFonts w:ascii="Times New Roman" w:eastAsia="Times New Roman" w:hAnsi="Times New Roman" w:cs="Times New Roman"/>
          <w:color w:val="000000"/>
          <w:sz w:val="24"/>
          <w:szCs w:val="24"/>
          <w:lang w:eastAsia="ru-RU"/>
        </w:rPr>
        <w:t xml:space="preserve">ие смета с территорий </w:t>
      </w:r>
      <w:r w:rsidR="00611F59" w:rsidRPr="000A1D24">
        <w:rPr>
          <w:rFonts w:ascii="Times New Roman" w:eastAsia="Times New Roman" w:hAnsi="Times New Roman" w:cs="Times New Roman"/>
          <w:bCs/>
          <w:sz w:val="24"/>
          <w:szCs w:val="24"/>
          <w:lang w:eastAsia="ru-RU"/>
        </w:rPr>
        <w:t>Заплавненского</w:t>
      </w:r>
      <w:r w:rsidR="008F0358" w:rsidRPr="000A1D24">
        <w:rPr>
          <w:rFonts w:ascii="Times New Roman" w:eastAsia="Times New Roman" w:hAnsi="Times New Roman" w:cs="Times New Roman"/>
          <w:color w:val="000000"/>
          <w:sz w:val="24"/>
          <w:szCs w:val="24"/>
          <w:lang w:eastAsia="ru-RU"/>
        </w:rPr>
        <w:t xml:space="preserve"> сельского поселения может производится путем механизированного подметания специальным транспортом, а также сгребанием его в кучи механизмами или вручную с дальнейшей погрузкой смета в транспорт и вывозом в места санкционированного складирования, обезвреживания и утилизации.</w:t>
      </w:r>
    </w:p>
    <w:p w:rsidR="008F0358" w:rsidRPr="000A1D24" w:rsidRDefault="00401F99"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5.6.7</w:t>
      </w:r>
      <w:r w:rsidR="008F0358" w:rsidRPr="000A1D24">
        <w:rPr>
          <w:rFonts w:ascii="Times New Roman" w:eastAsia="Times New Roman" w:hAnsi="Times New Roman" w:cs="Times New Roman"/>
          <w:color w:val="000000"/>
          <w:sz w:val="24"/>
          <w:szCs w:val="24"/>
          <w:lang w:eastAsia="ru-RU"/>
        </w:rPr>
        <w:t>. Осевые, резервные полосы, обозначенные линиями регулирования, должны быть постоянно очищены от песка и различного мелкого мусора.</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Разделительные полосы, выполненные из железобетонных блоков, должны быть постоянно очищены от песка, грязи и мелкого мусора по всей поверхности. Разделительные полосы, выполненные в виде газонов, должны быть очищены от мусора, высота травяного покрова не должна превышать 15 см.</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Металлические ограждения, дорожные знаки и указатели должны быть промыты.</w:t>
      </w:r>
    </w:p>
    <w:p w:rsidR="008F0358" w:rsidRPr="000A1D24" w:rsidRDefault="00401F99"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5.6.8</w:t>
      </w:r>
      <w:r w:rsidR="008F0358" w:rsidRPr="000A1D24">
        <w:rPr>
          <w:rFonts w:ascii="Times New Roman" w:eastAsia="Times New Roman" w:hAnsi="Times New Roman" w:cs="Times New Roman"/>
          <w:color w:val="000000"/>
          <w:sz w:val="24"/>
          <w:szCs w:val="24"/>
          <w:lang w:eastAsia="ru-RU"/>
        </w:rPr>
        <w:t xml:space="preserve">. Для исключения застоев дождевой воды крышки люков и патрубки </w:t>
      </w:r>
      <w:proofErr w:type="spellStart"/>
      <w:r w:rsidR="008F0358" w:rsidRPr="000A1D24">
        <w:rPr>
          <w:rFonts w:ascii="Times New Roman" w:eastAsia="Times New Roman" w:hAnsi="Times New Roman" w:cs="Times New Roman"/>
          <w:color w:val="000000"/>
          <w:sz w:val="24"/>
          <w:szCs w:val="24"/>
          <w:lang w:eastAsia="ru-RU"/>
        </w:rPr>
        <w:t>дождеприемных</w:t>
      </w:r>
      <w:proofErr w:type="spellEnd"/>
      <w:r w:rsidR="008F0358" w:rsidRPr="000A1D24">
        <w:rPr>
          <w:rFonts w:ascii="Times New Roman" w:eastAsia="Times New Roman" w:hAnsi="Times New Roman" w:cs="Times New Roman"/>
          <w:color w:val="000000"/>
          <w:sz w:val="24"/>
          <w:szCs w:val="24"/>
          <w:lang w:eastAsia="ru-RU"/>
        </w:rPr>
        <w:t xml:space="preserve"> колодцев должны постоянно очищаться от смета и других загрязнений.</w:t>
      </w:r>
    </w:p>
    <w:p w:rsidR="008F0358" w:rsidRPr="000A1D24" w:rsidRDefault="00401F99"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lastRenderedPageBreak/>
        <w:t>5.6.9</w:t>
      </w:r>
      <w:r w:rsidR="008F0358" w:rsidRPr="000A1D24">
        <w:rPr>
          <w:rFonts w:ascii="Times New Roman" w:eastAsia="Times New Roman" w:hAnsi="Times New Roman" w:cs="Times New Roman"/>
          <w:color w:val="000000"/>
          <w:sz w:val="24"/>
          <w:szCs w:val="24"/>
          <w:lang w:eastAsia="ru-RU"/>
        </w:rPr>
        <w:t>. Высота травяного покрова не должна превышать 20 см, за исключением высоты травяного покрова газонов на разделительных полосах.</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proofErr w:type="spellStart"/>
      <w:r w:rsidRPr="000A1D24">
        <w:rPr>
          <w:rFonts w:ascii="Times New Roman" w:eastAsia="Times New Roman" w:hAnsi="Times New Roman" w:cs="Times New Roman"/>
          <w:color w:val="000000"/>
          <w:sz w:val="24"/>
          <w:szCs w:val="24"/>
          <w:lang w:eastAsia="ru-RU"/>
        </w:rPr>
        <w:t>Окос</w:t>
      </w:r>
      <w:proofErr w:type="spellEnd"/>
      <w:r w:rsidRPr="000A1D24">
        <w:rPr>
          <w:rFonts w:ascii="Times New Roman" w:eastAsia="Times New Roman" w:hAnsi="Times New Roman" w:cs="Times New Roman"/>
          <w:color w:val="000000"/>
          <w:sz w:val="24"/>
          <w:szCs w:val="24"/>
          <w:lang w:eastAsia="ru-RU"/>
        </w:rPr>
        <w:t xml:space="preserve"> травы производится с последующим вывозом.</w:t>
      </w:r>
    </w:p>
    <w:p w:rsidR="008F0358" w:rsidRPr="000A1D24" w:rsidRDefault="00401F99"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5.6.10</w:t>
      </w:r>
      <w:r w:rsidR="008F0358" w:rsidRPr="000A1D24">
        <w:rPr>
          <w:rFonts w:ascii="Times New Roman" w:eastAsia="Times New Roman" w:hAnsi="Times New Roman" w:cs="Times New Roman"/>
          <w:color w:val="000000"/>
          <w:sz w:val="24"/>
          <w:szCs w:val="24"/>
          <w:lang w:eastAsia="ru-RU"/>
        </w:rPr>
        <w:t>. В период листопада опавшие листья необходимо своевременно убирать. Собранные листья следует вывозить на специально отведенные участки либо на поля компостирования.</w:t>
      </w:r>
    </w:p>
    <w:p w:rsidR="008F0358" w:rsidRPr="000A1D24" w:rsidRDefault="00401F99"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5.6.11</w:t>
      </w:r>
      <w:r w:rsidR="008F0358" w:rsidRPr="000A1D24">
        <w:rPr>
          <w:rFonts w:ascii="Times New Roman" w:eastAsia="Times New Roman" w:hAnsi="Times New Roman" w:cs="Times New Roman"/>
          <w:color w:val="000000"/>
          <w:sz w:val="24"/>
          <w:szCs w:val="24"/>
          <w:lang w:eastAsia="ru-RU"/>
        </w:rPr>
        <w:t>. При производстве летней уборки запрещается:</w:t>
      </w:r>
    </w:p>
    <w:p w:rsidR="008F0358" w:rsidRPr="000A1D24" w:rsidRDefault="00401F99"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5.6.11</w:t>
      </w:r>
      <w:r w:rsidR="008F0358" w:rsidRPr="000A1D24">
        <w:rPr>
          <w:rFonts w:ascii="Times New Roman" w:eastAsia="Times New Roman" w:hAnsi="Times New Roman" w:cs="Times New Roman"/>
          <w:color w:val="000000"/>
          <w:sz w:val="24"/>
          <w:szCs w:val="24"/>
          <w:lang w:eastAsia="ru-RU"/>
        </w:rPr>
        <w:t>.1. Сбрасывать смет и мусор на зеленые насаждения, в смотровые колодцы инженерных сетей, реки и водоемы, на проезжую часть дорог и тротуары.</w:t>
      </w:r>
    </w:p>
    <w:p w:rsidR="008F0358" w:rsidRPr="000A1D24" w:rsidRDefault="00401F99"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5.6.11</w:t>
      </w:r>
      <w:r w:rsidR="008F0358" w:rsidRPr="000A1D24">
        <w:rPr>
          <w:rFonts w:ascii="Times New Roman" w:eastAsia="Times New Roman" w:hAnsi="Times New Roman" w:cs="Times New Roman"/>
          <w:color w:val="000000"/>
          <w:sz w:val="24"/>
          <w:szCs w:val="24"/>
          <w:lang w:eastAsia="ru-RU"/>
        </w:rPr>
        <w:t>.2. Выбивать струей воды смет и мусор на тротуары и газоны при мойке проезжей части дорог.</w:t>
      </w:r>
    </w:p>
    <w:p w:rsidR="008F0358" w:rsidRPr="000A1D24" w:rsidRDefault="00401F99" w:rsidP="005D4FBA">
      <w:pPr>
        <w:spacing w:after="0" w:line="240" w:lineRule="auto"/>
        <w:ind w:firstLine="567"/>
        <w:jc w:val="both"/>
        <w:rPr>
          <w:rFonts w:ascii="Times New Roman" w:hAnsi="Times New Roman" w:cs="Times New Roman"/>
          <w:sz w:val="24"/>
          <w:szCs w:val="24"/>
        </w:rPr>
      </w:pPr>
      <w:r w:rsidRPr="000A1D24">
        <w:rPr>
          <w:rFonts w:ascii="Times New Roman" w:eastAsia="Times New Roman" w:hAnsi="Times New Roman" w:cs="Times New Roman"/>
          <w:color w:val="000000"/>
          <w:sz w:val="24"/>
          <w:szCs w:val="24"/>
          <w:lang w:eastAsia="ru-RU"/>
        </w:rPr>
        <w:t>5.6.11</w:t>
      </w:r>
      <w:r w:rsidR="008F0358" w:rsidRPr="000A1D24">
        <w:rPr>
          <w:rFonts w:ascii="Times New Roman" w:eastAsia="Times New Roman" w:hAnsi="Times New Roman" w:cs="Times New Roman"/>
          <w:color w:val="000000"/>
          <w:sz w:val="24"/>
          <w:szCs w:val="24"/>
          <w:lang w:eastAsia="ru-RU"/>
        </w:rPr>
        <w:t xml:space="preserve">.3. Разводить </w:t>
      </w:r>
      <w:r w:rsidR="008F0358" w:rsidRPr="000A1D24">
        <w:rPr>
          <w:rFonts w:ascii="Times New Roman" w:hAnsi="Times New Roman" w:cs="Times New Roman"/>
          <w:sz w:val="24"/>
          <w:szCs w:val="24"/>
        </w:rPr>
        <w:t>костры, использовать открытый огонь для приготовления пищи вне специально отведенных и оборудованных для этого мест, а также сжигать мусор, траву, листву и иные отходы, материалы или изделия, кроме мест и способов, установленных постано</w:t>
      </w:r>
      <w:r w:rsidR="008A13A7" w:rsidRPr="000A1D24">
        <w:rPr>
          <w:rFonts w:ascii="Times New Roman" w:hAnsi="Times New Roman" w:cs="Times New Roman"/>
          <w:sz w:val="24"/>
          <w:szCs w:val="24"/>
        </w:rPr>
        <w:t>влением администрации</w:t>
      </w:r>
      <w:r w:rsidR="008A13A7" w:rsidRPr="000A1D24">
        <w:rPr>
          <w:rFonts w:ascii="Times New Roman" w:eastAsia="Times New Roman" w:hAnsi="Times New Roman" w:cs="Times New Roman"/>
          <w:bCs/>
          <w:sz w:val="24"/>
          <w:szCs w:val="24"/>
          <w:lang w:eastAsia="ru-RU"/>
        </w:rPr>
        <w:t xml:space="preserve"> Заплавненского</w:t>
      </w:r>
      <w:r w:rsidR="008A13A7" w:rsidRPr="000A1D24">
        <w:rPr>
          <w:rFonts w:ascii="Times New Roman" w:hAnsi="Times New Roman" w:cs="Times New Roman"/>
          <w:sz w:val="24"/>
          <w:szCs w:val="24"/>
        </w:rPr>
        <w:t xml:space="preserve"> </w:t>
      </w:r>
      <w:r w:rsidR="008F0358" w:rsidRPr="000A1D24">
        <w:rPr>
          <w:rFonts w:ascii="Times New Roman" w:hAnsi="Times New Roman" w:cs="Times New Roman"/>
          <w:sz w:val="24"/>
          <w:szCs w:val="24"/>
        </w:rPr>
        <w:t xml:space="preserve"> сельского поселения.</w:t>
      </w:r>
    </w:p>
    <w:p w:rsidR="008F0358" w:rsidRPr="000A1D24" w:rsidRDefault="00401F99"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5.6.11</w:t>
      </w:r>
      <w:r w:rsidR="008F0358" w:rsidRPr="000A1D24">
        <w:rPr>
          <w:rFonts w:ascii="Times New Roman" w:eastAsia="Times New Roman" w:hAnsi="Times New Roman" w:cs="Times New Roman"/>
          <w:sz w:val="24"/>
          <w:szCs w:val="24"/>
          <w:lang w:eastAsia="ru-RU"/>
        </w:rPr>
        <w:t>.4. Откачивать воду на проезжую часть дорог при ликвидации аварий на водопроводных, канализационных и тепловых сетях.</w:t>
      </w:r>
    </w:p>
    <w:p w:rsidR="008F0358" w:rsidRPr="000A1D24" w:rsidRDefault="00401F99"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5.6.11</w:t>
      </w:r>
      <w:r w:rsidR="008F0358" w:rsidRPr="000A1D24">
        <w:rPr>
          <w:rFonts w:ascii="Times New Roman" w:eastAsia="Times New Roman" w:hAnsi="Times New Roman" w:cs="Times New Roman"/>
          <w:sz w:val="24"/>
          <w:szCs w:val="24"/>
          <w:lang w:eastAsia="ru-RU"/>
        </w:rPr>
        <w:t>.5. Вывозить смет в не отведенные для этих целей места.</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5.7. Содержание и уборка придомовых территорий.</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5.7.1. Придомовые территории должны содержаться в чистоте. Уборка придомовых территорий должна производиться ежедневно в соответствии с Правилами и нормами технической эксплуатации жилого фонда, утвержденными постановлением Госстроя РФ от 27 сентября 2003 г. N 170 "</w:t>
      </w:r>
      <w:hyperlink r:id="rId18" w:tgtFrame="_blank" w:history="1">
        <w:r w:rsidRPr="000A1D24">
          <w:rPr>
            <w:rFonts w:ascii="Times New Roman" w:eastAsia="Times New Roman" w:hAnsi="Times New Roman" w:cs="Times New Roman"/>
            <w:sz w:val="24"/>
            <w:szCs w:val="24"/>
            <w:lang w:eastAsia="ru-RU"/>
          </w:rPr>
          <w:t>Об утверждении Правил и норм технической эксплуатации жилищного фонда</w:t>
        </w:r>
      </w:hyperlink>
      <w:r w:rsidRPr="000A1D24">
        <w:rPr>
          <w:rFonts w:ascii="Times New Roman" w:eastAsia="Times New Roman" w:hAnsi="Times New Roman" w:cs="Times New Roman"/>
          <w:sz w:val="24"/>
          <w:szCs w:val="24"/>
          <w:lang w:eastAsia="ru-RU"/>
        </w:rPr>
        <w:t>", и другими нормативными актами.</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5.7.2. На придомовых территориях запрещается:</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5.7.2.1. Наезд, стоянка транспортных средств (в том числе разукомплектованных) на спортивных и детских площадках, газонах, участках с зелеными насаждениями, участках без твердого покрытия в зонах застройки многоквартирных жилых домов, у газовых распределителей, электрораспределительных подстанций или стоянка транспортных средств (в том числе разукомплектованных) на проезжей части дворовых территорий, препятствующая механизированной уборке и вывозу бытовых отходов, за исключением случаев использования транспортных средств в целях выполнения аварийных работ.</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5.7.2.2. Ремонт и техническое обслуживание транспортных средств, их узлов и агрегатов.</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5.7.2.3. Стирать ковры, вещи.</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5.7.2.4. Устанавливать железобетонные блоки, столбики, ограждения, шлагбаумы и другие конструкции и сооружения, предназначенные для организации парковочных мест автотранспорта, в том числе на участках с зелеными насаждениями придомовых территорий.</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 </w:t>
      </w:r>
    </w:p>
    <w:p w:rsidR="008F0358" w:rsidRPr="000A1D24" w:rsidRDefault="008F0358" w:rsidP="005D4FBA">
      <w:pPr>
        <w:tabs>
          <w:tab w:val="left" w:pos="9781"/>
        </w:tabs>
        <w:spacing w:after="1" w:line="240" w:lineRule="auto"/>
        <w:ind w:right="566"/>
        <w:jc w:val="center"/>
        <w:rPr>
          <w:rFonts w:ascii="Times New Roman" w:hAnsi="Times New Roman" w:cs="Times New Roman"/>
          <w:b/>
          <w:sz w:val="24"/>
          <w:szCs w:val="24"/>
        </w:rPr>
      </w:pPr>
      <w:r w:rsidRPr="000A1D24">
        <w:rPr>
          <w:rFonts w:ascii="Times New Roman" w:hAnsi="Times New Roman" w:cs="Times New Roman"/>
          <w:b/>
          <w:spacing w:val="-4"/>
          <w:sz w:val="24"/>
          <w:szCs w:val="24"/>
        </w:rPr>
        <w:t>6. Порядок участия, в том числе финансового, собственников</w:t>
      </w:r>
      <w:r w:rsidRPr="000A1D24">
        <w:rPr>
          <w:rFonts w:ascii="Times New Roman" w:hAnsi="Times New Roman" w:cs="Times New Roman"/>
          <w:b/>
          <w:spacing w:val="-4"/>
          <w:sz w:val="24"/>
          <w:szCs w:val="24"/>
        </w:rPr>
        <w:br/>
        <w:t>и (или)</w:t>
      </w:r>
      <w:r w:rsidRPr="000A1D24">
        <w:rPr>
          <w:rFonts w:ascii="Times New Roman" w:hAnsi="Times New Roman" w:cs="Times New Roman"/>
          <w:b/>
          <w:sz w:val="24"/>
          <w:szCs w:val="24"/>
        </w:rPr>
        <w:t xml:space="preserve"> иных законных владельцев зданий, строений, сооружений, земельных участков, либо лиц, привлекаемых собственником или иными законными владельцами зданий, строений, сооружений, в содержании прилегающих территорий</w:t>
      </w:r>
    </w:p>
    <w:p w:rsidR="008F0358" w:rsidRPr="000A1D24" w:rsidRDefault="008F0358" w:rsidP="005D4FBA">
      <w:pPr>
        <w:tabs>
          <w:tab w:val="left" w:pos="9781"/>
        </w:tabs>
        <w:spacing w:after="1" w:line="240" w:lineRule="auto"/>
        <w:ind w:right="566" w:firstLine="708"/>
        <w:jc w:val="both"/>
        <w:rPr>
          <w:rFonts w:ascii="Times New Roman" w:hAnsi="Times New Roman" w:cs="Times New Roman"/>
          <w:strike/>
          <w:color w:val="FF0000"/>
          <w:sz w:val="24"/>
          <w:szCs w:val="24"/>
        </w:rPr>
      </w:pPr>
    </w:p>
    <w:p w:rsidR="008F0358" w:rsidRPr="000A1D24" w:rsidRDefault="008F0358" w:rsidP="005D4FBA">
      <w:pPr>
        <w:tabs>
          <w:tab w:val="left" w:pos="9781"/>
        </w:tabs>
        <w:spacing w:after="1"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rPr>
        <w:t>6.1. Участие, в том числе финансовое, в содержании прилегающих территорий в порядке, установленном настоящим разделом Правил, осуществляется:</w:t>
      </w:r>
    </w:p>
    <w:p w:rsidR="008F0358" w:rsidRPr="000A1D24" w:rsidRDefault="008F0358" w:rsidP="005D4FBA">
      <w:pPr>
        <w:tabs>
          <w:tab w:val="left" w:pos="9781"/>
        </w:tabs>
        <w:spacing w:after="1"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rPr>
        <w:t xml:space="preserve">1) собственниками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w:t>
      </w:r>
      <w:r w:rsidRPr="000A1D24">
        <w:rPr>
          <w:rFonts w:ascii="Times New Roman" w:hAnsi="Times New Roman" w:cs="Times New Roman"/>
          <w:spacing w:val="-4"/>
          <w:sz w:val="24"/>
          <w:szCs w:val="24"/>
        </w:rPr>
        <w:t>которыми не образованы или образованы по границам таких домов) (далее –</w:t>
      </w:r>
      <w:r w:rsidRPr="000A1D24">
        <w:rPr>
          <w:rFonts w:ascii="Times New Roman" w:hAnsi="Times New Roman" w:cs="Times New Roman"/>
          <w:sz w:val="24"/>
          <w:szCs w:val="24"/>
        </w:rPr>
        <w:t xml:space="preserve"> собственники </w:t>
      </w:r>
      <w:bookmarkStart w:id="9" w:name="_Hlk102741276"/>
      <w:r w:rsidRPr="000A1D24">
        <w:rPr>
          <w:rFonts w:ascii="Times New Roman" w:hAnsi="Times New Roman" w:cs="Times New Roman"/>
          <w:sz w:val="24"/>
          <w:szCs w:val="24"/>
        </w:rPr>
        <w:t>зданий, строений</w:t>
      </w:r>
      <w:bookmarkEnd w:id="9"/>
      <w:r w:rsidRPr="000A1D24">
        <w:rPr>
          <w:rFonts w:ascii="Times New Roman" w:hAnsi="Times New Roman" w:cs="Times New Roman"/>
          <w:sz w:val="24"/>
          <w:szCs w:val="24"/>
        </w:rPr>
        <w:t>, сооружений, земельных участков),</w:t>
      </w:r>
      <w:r w:rsidRPr="000A1D24">
        <w:rPr>
          <w:rFonts w:ascii="Times New Roman" w:hAnsi="Times New Roman" w:cs="Times New Roman"/>
          <w:sz w:val="24"/>
          <w:szCs w:val="24"/>
        </w:rPr>
        <w:br/>
        <w:t>за исключением случаев передачи права владения лицам, указанным</w:t>
      </w:r>
      <w:r w:rsidRPr="000A1D24">
        <w:rPr>
          <w:rFonts w:ascii="Times New Roman" w:hAnsi="Times New Roman" w:cs="Times New Roman"/>
          <w:sz w:val="24"/>
          <w:szCs w:val="24"/>
        </w:rPr>
        <w:br/>
        <w:t>в подпункте 2 настоящего пункта, или заключения договора в целях обеспечения безопасной эксплуатации здания, сооружения с физическими или юридическими лицами;</w:t>
      </w:r>
    </w:p>
    <w:p w:rsidR="008F0358" w:rsidRPr="000A1D24" w:rsidRDefault="008F0358" w:rsidP="005D4FBA">
      <w:pPr>
        <w:tabs>
          <w:tab w:val="left" w:pos="9781"/>
        </w:tabs>
        <w:spacing w:after="1" w:line="240" w:lineRule="auto"/>
        <w:ind w:right="-1" w:firstLine="708"/>
        <w:jc w:val="both"/>
        <w:rPr>
          <w:rFonts w:ascii="Times New Roman" w:hAnsi="Times New Roman" w:cs="Times New Roman"/>
          <w:spacing w:val="-4"/>
          <w:sz w:val="24"/>
          <w:szCs w:val="24"/>
        </w:rPr>
      </w:pPr>
      <w:r w:rsidRPr="000A1D24">
        <w:rPr>
          <w:rFonts w:ascii="Times New Roman" w:hAnsi="Times New Roman" w:cs="Times New Roman"/>
          <w:sz w:val="24"/>
          <w:szCs w:val="24"/>
        </w:rPr>
        <w:t xml:space="preserve">2) лицами, которые владеют </w:t>
      </w:r>
      <w:bookmarkStart w:id="10" w:name="_Hlk107508900"/>
      <w:r w:rsidRPr="000A1D24">
        <w:rPr>
          <w:rFonts w:ascii="Times New Roman" w:hAnsi="Times New Roman" w:cs="Times New Roman"/>
          <w:sz w:val="24"/>
          <w:szCs w:val="24"/>
        </w:rPr>
        <w:t>зданием, строением, сооружением</w:t>
      </w:r>
      <w:bookmarkEnd w:id="10"/>
      <w:r w:rsidRPr="000A1D24">
        <w:rPr>
          <w:rFonts w:ascii="Times New Roman" w:hAnsi="Times New Roman" w:cs="Times New Roman"/>
          <w:sz w:val="24"/>
          <w:szCs w:val="24"/>
        </w:rPr>
        <w:t>, земельным участком на ином законном основании (на праве аренды, праве хозяйственного ведения, праве оперативного управления, праве пожизненного наследуемого владения земельным участком, праве постоянного (бессрочного) пользования земельным участком, сервитут)</w:t>
      </w:r>
      <w:r w:rsidRPr="000A1D24">
        <w:rPr>
          <w:rFonts w:ascii="Times New Roman" w:hAnsi="Times New Roman" w:cs="Times New Roman"/>
          <w:sz w:val="24"/>
          <w:szCs w:val="24"/>
        </w:rPr>
        <w:br/>
        <w:t xml:space="preserve">в случае, если соответствующим договором, решением органа государственной власти или </w:t>
      </w:r>
      <w:r w:rsidRPr="000A1D24">
        <w:rPr>
          <w:rFonts w:ascii="Times New Roman" w:hAnsi="Times New Roman" w:cs="Times New Roman"/>
          <w:sz w:val="24"/>
          <w:szCs w:val="24"/>
        </w:rPr>
        <w:lastRenderedPageBreak/>
        <w:t xml:space="preserve">органа местного самоуправления установлена ответственность такого лица за эксплуатацию </w:t>
      </w:r>
      <w:r w:rsidRPr="000A1D24">
        <w:rPr>
          <w:rFonts w:ascii="Times New Roman" w:hAnsi="Times New Roman" w:cs="Times New Roman"/>
          <w:spacing w:val="-4"/>
          <w:sz w:val="24"/>
          <w:szCs w:val="24"/>
        </w:rPr>
        <w:t xml:space="preserve">здания, строения, сооружения,  земельного участка (далее – иные законные владельцы </w:t>
      </w:r>
      <w:r w:rsidRPr="000A1D24">
        <w:rPr>
          <w:rFonts w:ascii="Times New Roman" w:hAnsi="Times New Roman" w:cs="Times New Roman"/>
          <w:sz w:val="24"/>
          <w:szCs w:val="24"/>
        </w:rPr>
        <w:t>зданий, строений, сооружений, земельных участков</w:t>
      </w:r>
      <w:r w:rsidRPr="000A1D24">
        <w:rPr>
          <w:rFonts w:ascii="Times New Roman" w:hAnsi="Times New Roman" w:cs="Times New Roman"/>
          <w:spacing w:val="-4"/>
          <w:sz w:val="24"/>
          <w:szCs w:val="24"/>
        </w:rPr>
        <w:t>);</w:t>
      </w:r>
    </w:p>
    <w:p w:rsidR="008F0358" w:rsidRPr="000A1D24" w:rsidRDefault="008F0358" w:rsidP="005D4FBA">
      <w:pPr>
        <w:tabs>
          <w:tab w:val="left" w:pos="9781"/>
        </w:tabs>
        <w:spacing w:after="1" w:line="240" w:lineRule="auto"/>
        <w:ind w:right="-1" w:firstLine="708"/>
        <w:jc w:val="both"/>
        <w:rPr>
          <w:rFonts w:ascii="Times New Roman" w:hAnsi="Times New Roman" w:cs="Times New Roman"/>
          <w:sz w:val="24"/>
          <w:szCs w:val="24"/>
        </w:rPr>
      </w:pPr>
      <w:r w:rsidRPr="000A1D24">
        <w:rPr>
          <w:rFonts w:ascii="Times New Roman" w:hAnsi="Times New Roman" w:cs="Times New Roman"/>
          <w:spacing w:val="-4"/>
          <w:sz w:val="24"/>
          <w:szCs w:val="24"/>
        </w:rPr>
        <w:t xml:space="preserve">3) </w:t>
      </w:r>
      <w:r w:rsidRPr="000A1D24">
        <w:rPr>
          <w:rFonts w:ascii="Times New Roman" w:hAnsi="Times New Roman" w:cs="Times New Roman"/>
          <w:sz w:val="24"/>
          <w:szCs w:val="24"/>
        </w:rPr>
        <w:t xml:space="preserve">физическим или юридическим лицом, привлекаемым на основании договора </w:t>
      </w:r>
      <w:r w:rsidRPr="000A1D24">
        <w:rPr>
          <w:rFonts w:ascii="Times New Roman" w:hAnsi="Times New Roman" w:cs="Times New Roman"/>
          <w:spacing w:val="-4"/>
          <w:sz w:val="24"/>
          <w:szCs w:val="24"/>
        </w:rPr>
        <w:t>собственником</w:t>
      </w:r>
      <w:r w:rsidRPr="000A1D24">
        <w:rPr>
          <w:rFonts w:ascii="Times New Roman" w:hAnsi="Times New Roman" w:cs="Times New Roman"/>
          <w:sz w:val="24"/>
          <w:szCs w:val="24"/>
        </w:rPr>
        <w:t xml:space="preserve"> </w:t>
      </w:r>
      <w:r w:rsidR="00F17DBC">
        <w:rPr>
          <w:rFonts w:ascii="Times New Roman" w:hAnsi="Times New Roman" w:cs="Times New Roman"/>
          <w:sz w:val="24"/>
          <w:szCs w:val="24"/>
        </w:rPr>
        <w:t xml:space="preserve">здания, сооружения или лицами, указанными в подпункте 2 </w:t>
      </w:r>
      <w:r w:rsidRPr="000A1D24">
        <w:rPr>
          <w:rFonts w:ascii="Times New Roman" w:hAnsi="Times New Roman" w:cs="Times New Roman"/>
          <w:sz w:val="24"/>
          <w:szCs w:val="24"/>
        </w:rPr>
        <w:t>настоящего пункта, в целях обеспечения безопасной эксплуатации здания, сооружения (далее – лица, привлекаемые собственником или иными законными владельцами зданий, строений, сооружений</w:t>
      </w:r>
      <w:r w:rsidRPr="000A1D24">
        <w:rPr>
          <w:rFonts w:ascii="Times New Roman" w:hAnsi="Times New Roman" w:cs="Times New Roman"/>
          <w:spacing w:val="-4"/>
          <w:sz w:val="24"/>
          <w:szCs w:val="24"/>
        </w:rPr>
        <w:t xml:space="preserve">). </w:t>
      </w:r>
    </w:p>
    <w:p w:rsidR="008F0358" w:rsidRPr="000A1D24" w:rsidRDefault="008F0358" w:rsidP="005D4FBA">
      <w:pPr>
        <w:tabs>
          <w:tab w:val="left" w:pos="9781"/>
        </w:tabs>
        <w:spacing w:after="1"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lang w:eastAsia="ru-RU"/>
        </w:rPr>
        <w:t xml:space="preserve">6.2. </w:t>
      </w:r>
      <w:r w:rsidRPr="000A1D24">
        <w:rPr>
          <w:rFonts w:ascii="Times New Roman" w:hAnsi="Times New Roman" w:cs="Times New Roman"/>
          <w:sz w:val="24"/>
          <w:szCs w:val="24"/>
        </w:rPr>
        <w:t>В целях участия лиц, указанных в пункте 6.1 настоящих Правил, в содержании прилегающих территорий, за указанными лицами закрепляются прилегающие территории в следующих границах:</w:t>
      </w:r>
    </w:p>
    <w:p w:rsidR="008F0358" w:rsidRPr="000A1D24" w:rsidRDefault="008F0358" w:rsidP="005D4FBA">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rPr>
      </w:pPr>
      <w:r w:rsidRPr="000A1D24">
        <w:rPr>
          <w:rFonts w:ascii="Times New Roman" w:hAnsi="Times New Roman" w:cs="Times New Roman"/>
          <w:sz w:val="24"/>
          <w:szCs w:val="24"/>
        </w:rPr>
        <w:t xml:space="preserve">1) в отношении индивидуальных жилых домов, домов  блокированной застройки – в пределах </w:t>
      </w:r>
      <w:r w:rsidR="00C103CB" w:rsidRPr="000A1D24">
        <w:rPr>
          <w:rFonts w:ascii="Times New Roman" w:hAnsi="Times New Roman" w:cs="Times New Roman"/>
          <w:sz w:val="24"/>
          <w:szCs w:val="24"/>
        </w:rPr>
        <w:t>10</w:t>
      </w:r>
      <w:r w:rsidRPr="000A1D24">
        <w:rPr>
          <w:rFonts w:ascii="Times New Roman" w:hAnsi="Times New Roman" w:cs="Times New Roman"/>
          <w:sz w:val="24"/>
          <w:szCs w:val="24"/>
        </w:rPr>
        <w:t xml:space="preserve">  метров по периметру от границ земельного участка, на котором расположен индивидуальный жилой дом, жилой дом  блокированной застройки;</w:t>
      </w:r>
    </w:p>
    <w:p w:rsidR="008F0358" w:rsidRPr="000A1D24" w:rsidRDefault="008F0358" w:rsidP="005D4FBA">
      <w:pPr>
        <w:tabs>
          <w:tab w:val="left" w:pos="9781"/>
        </w:tabs>
        <w:spacing w:after="1" w:line="240" w:lineRule="auto"/>
        <w:ind w:right="-1" w:firstLine="708"/>
        <w:jc w:val="both"/>
        <w:rPr>
          <w:rFonts w:ascii="Times New Roman" w:hAnsi="Times New Roman" w:cs="Times New Roman"/>
          <w:sz w:val="24"/>
          <w:szCs w:val="24"/>
        </w:rPr>
      </w:pPr>
      <w:r w:rsidRPr="000A1D24">
        <w:rPr>
          <w:rFonts w:ascii="Times New Roman" w:hAnsi="Times New Roman" w:cs="Times New Roman"/>
          <w:spacing w:val="-4"/>
          <w:sz w:val="24"/>
          <w:szCs w:val="24"/>
        </w:rPr>
        <w:t xml:space="preserve">2) в отношении </w:t>
      </w:r>
      <w:bookmarkStart w:id="11" w:name="_Hlk107508956"/>
      <w:r w:rsidRPr="000A1D24">
        <w:rPr>
          <w:rFonts w:ascii="Times New Roman" w:hAnsi="Times New Roman" w:cs="Times New Roman"/>
          <w:spacing w:val="-4"/>
          <w:sz w:val="24"/>
          <w:szCs w:val="24"/>
        </w:rPr>
        <w:t>зданий, строений, сооружений</w:t>
      </w:r>
      <w:bookmarkEnd w:id="11"/>
      <w:r w:rsidRPr="000A1D24">
        <w:rPr>
          <w:rFonts w:ascii="Times New Roman" w:hAnsi="Times New Roman" w:cs="Times New Roman"/>
          <w:spacing w:val="-4"/>
          <w:sz w:val="24"/>
          <w:szCs w:val="24"/>
        </w:rPr>
        <w:t>, являющихся объектами социального обслуживания, здравоохранения,</w:t>
      </w:r>
      <w:r w:rsidRPr="000A1D24">
        <w:rPr>
          <w:rFonts w:ascii="Times New Roman" w:hAnsi="Times New Roman" w:cs="Times New Roman"/>
          <w:sz w:val="24"/>
          <w:szCs w:val="24"/>
        </w:rPr>
        <w:t xml:space="preserve"> образования, культуры, физической культуры и спорта - в пределах </w:t>
      </w:r>
      <w:r w:rsidR="00C103CB" w:rsidRPr="000A1D24">
        <w:rPr>
          <w:rFonts w:ascii="Times New Roman" w:hAnsi="Times New Roman" w:cs="Times New Roman"/>
          <w:sz w:val="24"/>
          <w:szCs w:val="24"/>
        </w:rPr>
        <w:t>10</w:t>
      </w:r>
      <w:r w:rsidRPr="000A1D24">
        <w:rPr>
          <w:rFonts w:ascii="Times New Roman" w:hAnsi="Times New Roman" w:cs="Times New Roman"/>
          <w:sz w:val="24"/>
          <w:szCs w:val="24"/>
        </w:rPr>
        <w:t xml:space="preserve">  метров по периметру от границ таких зданий, строений, сооружений;</w:t>
      </w:r>
    </w:p>
    <w:p w:rsidR="008F0358" w:rsidRPr="000A1D24" w:rsidRDefault="008F0358" w:rsidP="005D4FBA">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rPr>
      </w:pPr>
      <w:r w:rsidRPr="000A1D24">
        <w:rPr>
          <w:rFonts w:ascii="Times New Roman" w:hAnsi="Times New Roman" w:cs="Times New Roman"/>
          <w:sz w:val="24"/>
          <w:szCs w:val="24"/>
        </w:rPr>
        <w:t xml:space="preserve">3) в отношении зданий, строений, сооружений, являющихся объектами банковской и страховой деятельности, бытового обслуживания - в пределах </w:t>
      </w:r>
      <w:r w:rsidR="00C103CB" w:rsidRPr="000A1D24">
        <w:rPr>
          <w:rFonts w:ascii="Times New Roman" w:hAnsi="Times New Roman" w:cs="Times New Roman"/>
          <w:sz w:val="24"/>
          <w:szCs w:val="24"/>
        </w:rPr>
        <w:t>10</w:t>
      </w:r>
      <w:r w:rsidRPr="000A1D24">
        <w:rPr>
          <w:rFonts w:ascii="Times New Roman" w:hAnsi="Times New Roman" w:cs="Times New Roman"/>
          <w:sz w:val="24"/>
          <w:szCs w:val="24"/>
        </w:rPr>
        <w:t xml:space="preserve">  метров по периметру от границ таких зданий, строений, сооружений;   </w:t>
      </w:r>
    </w:p>
    <w:p w:rsidR="008F0358" w:rsidRPr="000A1D24" w:rsidRDefault="008F0358" w:rsidP="005D4FBA">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rPr>
      </w:pPr>
      <w:r w:rsidRPr="000A1D24">
        <w:rPr>
          <w:rFonts w:ascii="Times New Roman" w:hAnsi="Times New Roman" w:cs="Times New Roman"/>
          <w:sz w:val="24"/>
          <w:szCs w:val="24"/>
        </w:rPr>
        <w:t>4) в отношении здании и строений религиозного назначения -</w:t>
      </w:r>
      <w:r w:rsidRPr="000A1D24">
        <w:rPr>
          <w:rFonts w:ascii="Times New Roman" w:hAnsi="Times New Roman" w:cs="Times New Roman"/>
          <w:sz w:val="24"/>
          <w:szCs w:val="24"/>
        </w:rPr>
        <w:br/>
        <w:t xml:space="preserve">в пределах </w:t>
      </w:r>
      <w:r w:rsidR="00C103CB" w:rsidRPr="000A1D24">
        <w:rPr>
          <w:rFonts w:ascii="Times New Roman" w:hAnsi="Times New Roman" w:cs="Times New Roman"/>
          <w:sz w:val="24"/>
          <w:szCs w:val="24"/>
        </w:rPr>
        <w:t>10</w:t>
      </w:r>
      <w:r w:rsidRPr="000A1D24">
        <w:rPr>
          <w:rFonts w:ascii="Times New Roman" w:hAnsi="Times New Roman" w:cs="Times New Roman"/>
          <w:sz w:val="24"/>
          <w:szCs w:val="24"/>
        </w:rPr>
        <w:t xml:space="preserve">  метров по периметру от границ зданий и строений;</w:t>
      </w:r>
    </w:p>
    <w:p w:rsidR="00E7715E" w:rsidRDefault="008F0358" w:rsidP="005D4FBA">
      <w:pPr>
        <w:tabs>
          <w:tab w:val="left" w:pos="9781"/>
        </w:tabs>
        <w:autoSpaceDE w:val="0"/>
        <w:autoSpaceDN w:val="0"/>
        <w:adjustRightInd w:val="0"/>
        <w:spacing w:after="0" w:line="240" w:lineRule="auto"/>
        <w:ind w:right="-1"/>
        <w:jc w:val="both"/>
        <w:rPr>
          <w:rFonts w:ascii="Times New Roman" w:hAnsi="Times New Roman" w:cs="Times New Roman"/>
          <w:sz w:val="24"/>
          <w:szCs w:val="24"/>
        </w:rPr>
      </w:pPr>
      <w:r w:rsidRPr="000A1D24">
        <w:rPr>
          <w:rFonts w:ascii="Times New Roman" w:hAnsi="Times New Roman" w:cs="Times New Roman"/>
          <w:sz w:val="24"/>
          <w:szCs w:val="24"/>
        </w:rPr>
        <w:t xml:space="preserve">5) в отношении подъездов к автомобильным дорогам общего пользования и съездам </w:t>
      </w:r>
      <w:r w:rsidR="00E7715E">
        <w:rPr>
          <w:rFonts w:ascii="Times New Roman" w:hAnsi="Times New Roman" w:cs="Times New Roman"/>
          <w:sz w:val="24"/>
          <w:szCs w:val="24"/>
        </w:rPr>
        <w:t>с них – в пределах 10 метров по периметру от границ таких подъездов, съездов;</w:t>
      </w:r>
    </w:p>
    <w:p w:rsidR="008F0358" w:rsidRPr="000A1D24" w:rsidRDefault="008F0358" w:rsidP="005D4FBA">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rPr>
      </w:pPr>
      <w:r w:rsidRPr="000A1D24">
        <w:rPr>
          <w:rFonts w:ascii="Times New Roman" w:hAnsi="Times New Roman" w:cs="Times New Roman"/>
          <w:iCs/>
          <w:sz w:val="24"/>
          <w:szCs w:val="24"/>
          <w:lang w:eastAsia="ru-RU"/>
        </w:rPr>
        <w:t xml:space="preserve">6) в отношении наземных частей линейных объектов инженерной инфраструктуры - </w:t>
      </w:r>
      <w:r w:rsidRPr="000A1D24">
        <w:rPr>
          <w:rFonts w:ascii="Times New Roman" w:hAnsi="Times New Roman" w:cs="Times New Roman"/>
          <w:sz w:val="24"/>
          <w:szCs w:val="24"/>
        </w:rPr>
        <w:t xml:space="preserve">в пределах 5 метров по периметру от границ таких объектов, но не более размера охранной зоны линейного объекта.  </w:t>
      </w:r>
    </w:p>
    <w:p w:rsidR="008F0358" w:rsidRPr="000A1D24" w:rsidRDefault="008F0358" w:rsidP="005D4FBA">
      <w:pPr>
        <w:tabs>
          <w:tab w:val="left" w:pos="9781"/>
        </w:tabs>
        <w:autoSpaceDE w:val="0"/>
        <w:autoSpaceDN w:val="0"/>
        <w:adjustRightInd w:val="0"/>
        <w:spacing w:after="0" w:line="240" w:lineRule="auto"/>
        <w:ind w:right="-1" w:firstLine="709"/>
        <w:jc w:val="both"/>
        <w:rPr>
          <w:rFonts w:ascii="Times New Roman" w:hAnsi="Times New Roman" w:cs="Times New Roman"/>
          <w:iCs/>
          <w:sz w:val="24"/>
          <w:szCs w:val="24"/>
          <w:lang w:eastAsia="ru-RU"/>
        </w:rPr>
      </w:pPr>
      <w:r w:rsidRPr="000A1D24">
        <w:rPr>
          <w:rFonts w:ascii="Times New Roman" w:hAnsi="Times New Roman" w:cs="Times New Roman"/>
          <w:sz w:val="24"/>
          <w:szCs w:val="24"/>
        </w:rPr>
        <w:t xml:space="preserve">7) в отношении </w:t>
      </w:r>
      <w:r w:rsidRPr="000A1D24">
        <w:rPr>
          <w:rFonts w:ascii="Times New Roman" w:hAnsi="Times New Roman" w:cs="Times New Roman"/>
          <w:iCs/>
          <w:sz w:val="24"/>
          <w:szCs w:val="24"/>
          <w:lang w:eastAsia="ru-RU"/>
        </w:rPr>
        <w:t>земельных участков с разрешенным использованием:</w:t>
      </w:r>
    </w:p>
    <w:p w:rsidR="00D70E12" w:rsidRDefault="008F0358" w:rsidP="005D4FBA">
      <w:pPr>
        <w:tabs>
          <w:tab w:val="left" w:pos="9781"/>
        </w:tabs>
        <w:autoSpaceDE w:val="0"/>
        <w:autoSpaceDN w:val="0"/>
        <w:adjustRightInd w:val="0"/>
        <w:spacing w:after="0" w:line="240" w:lineRule="auto"/>
        <w:ind w:right="-1" w:firstLine="709"/>
        <w:jc w:val="both"/>
        <w:rPr>
          <w:rFonts w:ascii="Times New Roman" w:hAnsi="Times New Roman" w:cs="Times New Roman"/>
          <w:iCs/>
          <w:sz w:val="24"/>
          <w:szCs w:val="24"/>
          <w:lang w:eastAsia="ru-RU"/>
        </w:rPr>
      </w:pPr>
      <w:r w:rsidRPr="000A1D24">
        <w:rPr>
          <w:rFonts w:ascii="Times New Roman" w:hAnsi="Times New Roman" w:cs="Times New Roman"/>
          <w:iCs/>
          <w:sz w:val="24"/>
          <w:szCs w:val="24"/>
          <w:lang w:eastAsia="ru-RU"/>
        </w:rPr>
        <w:t>- для передвижного жилья (палаточные городки, кемпинги, жилые вагончики, жилые прицепы)</w:t>
      </w:r>
      <w:r w:rsidR="00D70E12">
        <w:rPr>
          <w:rFonts w:ascii="Times New Roman" w:hAnsi="Times New Roman" w:cs="Times New Roman"/>
          <w:iCs/>
          <w:sz w:val="24"/>
          <w:szCs w:val="24"/>
          <w:lang w:eastAsia="ru-RU"/>
        </w:rPr>
        <w:t xml:space="preserve"> – в пределах 10 метров по периметру от границ таких объектов;</w:t>
      </w:r>
    </w:p>
    <w:p w:rsidR="008F0358" w:rsidRPr="000A1D24" w:rsidRDefault="008F0358" w:rsidP="005D4FBA">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rPr>
      </w:pPr>
      <w:r w:rsidRPr="000A1D24">
        <w:rPr>
          <w:rFonts w:ascii="Times New Roman" w:hAnsi="Times New Roman" w:cs="Times New Roman"/>
          <w:iCs/>
          <w:sz w:val="24"/>
          <w:szCs w:val="24"/>
          <w:lang w:eastAsia="ru-RU"/>
        </w:rPr>
        <w:t xml:space="preserve">- для индивидуального жилищного строительства, ведения личного подсобного хозяйства, ведения садоводства и огородничества - </w:t>
      </w:r>
      <w:r w:rsidRPr="000A1D24">
        <w:rPr>
          <w:rFonts w:ascii="Times New Roman" w:hAnsi="Times New Roman" w:cs="Times New Roman"/>
          <w:sz w:val="24"/>
          <w:szCs w:val="24"/>
        </w:rPr>
        <w:t xml:space="preserve">в пределах </w:t>
      </w:r>
      <w:r w:rsidR="00C103CB" w:rsidRPr="000A1D24">
        <w:rPr>
          <w:rFonts w:ascii="Times New Roman" w:hAnsi="Times New Roman" w:cs="Times New Roman"/>
          <w:sz w:val="24"/>
          <w:szCs w:val="24"/>
        </w:rPr>
        <w:t>10</w:t>
      </w:r>
      <w:r w:rsidRPr="000A1D24">
        <w:rPr>
          <w:rFonts w:ascii="Times New Roman" w:hAnsi="Times New Roman" w:cs="Times New Roman"/>
          <w:sz w:val="24"/>
          <w:szCs w:val="24"/>
        </w:rPr>
        <w:t xml:space="preserve">  метров по периметру от границ таких объектов;</w:t>
      </w:r>
    </w:p>
    <w:p w:rsidR="008F0358" w:rsidRPr="000A1D24" w:rsidRDefault="008F0358" w:rsidP="005D4FBA">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rPr>
      </w:pPr>
      <w:r w:rsidRPr="000A1D24">
        <w:rPr>
          <w:rFonts w:ascii="Times New Roman" w:hAnsi="Times New Roman" w:cs="Times New Roman"/>
          <w:sz w:val="24"/>
          <w:szCs w:val="24"/>
        </w:rPr>
        <w:t xml:space="preserve">8) для объектов, не предусмотренных подпунктами 1-7 настоящего пункта Правил - в пределах 10 метров по периметру от границ таких объектов.   </w:t>
      </w:r>
    </w:p>
    <w:p w:rsidR="008F0358" w:rsidRPr="00D70E12" w:rsidRDefault="008F0358" w:rsidP="005D4FBA">
      <w:pPr>
        <w:tabs>
          <w:tab w:val="left" w:pos="9781"/>
        </w:tabs>
        <w:spacing w:after="1"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rPr>
        <w:t>6.3. Подготовка схемы границ прилегающей территории обеспечивается в соответствии с Законом</w:t>
      </w:r>
      <w:r w:rsidR="00D70E12">
        <w:rPr>
          <w:rFonts w:ascii="Times New Roman" w:hAnsi="Times New Roman" w:cs="Times New Roman"/>
          <w:sz w:val="24"/>
          <w:szCs w:val="24"/>
        </w:rPr>
        <w:t xml:space="preserve"> Волгоградской области</w:t>
      </w:r>
      <w:r w:rsidRPr="000A1D24">
        <w:rPr>
          <w:rFonts w:ascii="Times New Roman" w:hAnsi="Times New Roman" w:cs="Times New Roman"/>
          <w:sz w:val="24"/>
          <w:szCs w:val="24"/>
        </w:rPr>
        <w:t xml:space="preserve"> </w:t>
      </w:r>
      <w:r w:rsidRPr="000A1D24">
        <w:rPr>
          <w:rFonts w:ascii="Times New Roman" w:hAnsi="Times New Roman" w:cs="Times New Roman"/>
          <w:spacing w:val="-4"/>
          <w:sz w:val="24"/>
          <w:szCs w:val="24"/>
        </w:rPr>
        <w:t>от 10.07.2018 № 83-ОД</w:t>
      </w:r>
      <w:r w:rsidRPr="000A1D24">
        <w:rPr>
          <w:rFonts w:ascii="Times New Roman" w:hAnsi="Times New Roman" w:cs="Times New Roman"/>
          <w:sz w:val="24"/>
          <w:szCs w:val="24"/>
        </w:rPr>
        <w:t xml:space="preserve"> "О порядке определения органами местного самоуправления границ </w:t>
      </w:r>
      <w:r w:rsidRPr="000A1D24">
        <w:rPr>
          <w:rFonts w:ascii="Times New Roman" w:hAnsi="Times New Roman" w:cs="Times New Roman"/>
          <w:spacing w:val="-6"/>
          <w:sz w:val="24"/>
          <w:szCs w:val="24"/>
        </w:rPr>
        <w:t xml:space="preserve">прилегающих территорий" </w:t>
      </w:r>
      <w:r w:rsidRPr="000A1D24">
        <w:rPr>
          <w:rFonts w:ascii="Times New Roman" w:hAnsi="Times New Roman" w:cs="Times New Roman"/>
          <w:iCs/>
          <w:spacing w:val="-6"/>
          <w:sz w:val="24"/>
          <w:szCs w:val="24"/>
        </w:rPr>
        <w:t xml:space="preserve">администрацией </w:t>
      </w:r>
      <w:r w:rsidR="008A13A7" w:rsidRPr="000A1D24">
        <w:rPr>
          <w:rFonts w:ascii="Times New Roman" w:eastAsia="Times New Roman" w:hAnsi="Times New Roman" w:cs="Times New Roman"/>
          <w:bCs/>
          <w:sz w:val="24"/>
          <w:szCs w:val="24"/>
          <w:lang w:eastAsia="ru-RU"/>
        </w:rPr>
        <w:t>Заплавненского</w:t>
      </w:r>
      <w:r w:rsidRPr="000A1D24">
        <w:rPr>
          <w:rFonts w:ascii="Times New Roman" w:hAnsi="Times New Roman" w:cs="Times New Roman"/>
          <w:bCs/>
          <w:sz w:val="24"/>
          <w:szCs w:val="24"/>
          <w:lang w:eastAsia="ru-RU"/>
        </w:rPr>
        <w:t xml:space="preserve"> </w:t>
      </w:r>
      <w:r w:rsidRPr="000A1D24">
        <w:rPr>
          <w:rFonts w:ascii="Times New Roman" w:hAnsi="Times New Roman" w:cs="Times New Roman"/>
          <w:sz w:val="24"/>
          <w:szCs w:val="24"/>
          <w:lang w:eastAsia="ru-RU"/>
        </w:rPr>
        <w:t>сельского поселения</w:t>
      </w:r>
      <w:r w:rsidRPr="000A1D24">
        <w:rPr>
          <w:rFonts w:ascii="Times New Roman" w:hAnsi="Times New Roman" w:cs="Times New Roman"/>
          <w:sz w:val="24"/>
          <w:szCs w:val="24"/>
        </w:rPr>
        <w:t xml:space="preserve"> </w:t>
      </w:r>
      <w:r w:rsidR="008A13A7" w:rsidRPr="000A1D24">
        <w:rPr>
          <w:rFonts w:ascii="Times New Roman" w:hAnsi="Times New Roman" w:cs="Times New Roman"/>
          <w:sz w:val="24"/>
          <w:szCs w:val="24"/>
        </w:rPr>
        <w:t>Ленинского</w:t>
      </w:r>
      <w:r w:rsidRPr="000A1D24">
        <w:rPr>
          <w:rFonts w:ascii="Times New Roman" w:hAnsi="Times New Roman" w:cs="Times New Roman"/>
          <w:sz w:val="24"/>
          <w:szCs w:val="24"/>
        </w:rPr>
        <w:t xml:space="preserve">  муниципального района Волгоградской области (далее – </w:t>
      </w:r>
      <w:r w:rsidRPr="000A1D24">
        <w:rPr>
          <w:rFonts w:ascii="Times New Roman" w:hAnsi="Times New Roman" w:cs="Times New Roman"/>
          <w:iCs/>
          <w:spacing w:val="-6"/>
          <w:sz w:val="24"/>
          <w:szCs w:val="24"/>
        </w:rPr>
        <w:t xml:space="preserve">администрация </w:t>
      </w:r>
      <w:r w:rsidR="008A13A7" w:rsidRPr="000A1D24">
        <w:rPr>
          <w:rFonts w:ascii="Times New Roman" w:eastAsia="Times New Roman" w:hAnsi="Times New Roman" w:cs="Times New Roman"/>
          <w:bCs/>
          <w:sz w:val="24"/>
          <w:szCs w:val="24"/>
          <w:lang w:eastAsia="ru-RU"/>
        </w:rPr>
        <w:t>Заплавненского</w:t>
      </w:r>
      <w:r w:rsidRPr="000A1D24">
        <w:rPr>
          <w:rFonts w:ascii="Times New Roman" w:hAnsi="Times New Roman" w:cs="Times New Roman"/>
          <w:bCs/>
          <w:sz w:val="24"/>
          <w:szCs w:val="24"/>
          <w:lang w:eastAsia="ru-RU"/>
        </w:rPr>
        <w:t xml:space="preserve"> </w:t>
      </w:r>
      <w:r w:rsidRPr="000A1D24">
        <w:rPr>
          <w:rFonts w:ascii="Times New Roman" w:hAnsi="Times New Roman" w:cs="Times New Roman"/>
          <w:sz w:val="24"/>
          <w:szCs w:val="24"/>
          <w:lang w:eastAsia="ru-RU"/>
        </w:rPr>
        <w:t>сельского поселения</w:t>
      </w:r>
      <w:r w:rsidRPr="000A1D24">
        <w:rPr>
          <w:rFonts w:ascii="Times New Roman" w:hAnsi="Times New Roman" w:cs="Times New Roman"/>
          <w:iCs/>
          <w:sz w:val="24"/>
          <w:szCs w:val="24"/>
        </w:rPr>
        <w:t xml:space="preserve">) </w:t>
      </w:r>
      <w:r w:rsidRPr="000A1D24">
        <w:rPr>
          <w:rFonts w:ascii="Times New Roman" w:hAnsi="Times New Roman" w:cs="Times New Roman"/>
          <w:sz w:val="24"/>
          <w:szCs w:val="24"/>
        </w:rPr>
        <w:t xml:space="preserve">за счет средств </w:t>
      </w:r>
      <w:r w:rsidRPr="000A1D24">
        <w:rPr>
          <w:rFonts w:ascii="Times New Roman" w:hAnsi="Times New Roman" w:cs="Times New Roman"/>
          <w:spacing w:val="-4"/>
          <w:sz w:val="24"/>
          <w:szCs w:val="24"/>
        </w:rPr>
        <w:t xml:space="preserve">местного бюджета в порядке, установленном бюджетным законодательством. </w:t>
      </w:r>
    </w:p>
    <w:p w:rsidR="008F0358" w:rsidRPr="000A1D24" w:rsidRDefault="008F0358" w:rsidP="005D4FBA">
      <w:pPr>
        <w:tabs>
          <w:tab w:val="left" w:pos="9781"/>
        </w:tabs>
        <w:spacing w:after="1"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rPr>
        <w:t>Схема границ прилегающей территории может быть подготовлена</w:t>
      </w:r>
      <w:r w:rsidRPr="000A1D24">
        <w:rPr>
          <w:rFonts w:ascii="Times New Roman" w:hAnsi="Times New Roman" w:cs="Times New Roman"/>
          <w:sz w:val="24"/>
          <w:szCs w:val="24"/>
        </w:rPr>
        <w:br/>
        <w:t>физическими и (или) юридическими лицами за счет их средств.</w:t>
      </w:r>
    </w:p>
    <w:p w:rsidR="008F0358" w:rsidRPr="000A1D24" w:rsidRDefault="008F0358" w:rsidP="005D4FBA">
      <w:pPr>
        <w:tabs>
          <w:tab w:val="left" w:pos="9781"/>
        </w:tabs>
        <w:spacing w:after="1"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rPr>
        <w:t>Схема границ прилегающей территории утверждается по форме согласно приложению 1 к настоящим Правилам.</w:t>
      </w:r>
    </w:p>
    <w:p w:rsidR="008F0358" w:rsidRPr="000A1D24" w:rsidRDefault="008F0358" w:rsidP="005D4FBA">
      <w:pPr>
        <w:tabs>
          <w:tab w:val="left" w:pos="9781"/>
        </w:tabs>
        <w:spacing w:after="1"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rPr>
        <w:t xml:space="preserve">Подготовка схемы границ прилегающей территории осуществляется на бумажном носителе и (или) в электронном виде. Схемы границ нескольких прилегающих территорий или всех прилегающих территорий на территории </w:t>
      </w:r>
      <w:r w:rsidR="008A13A7" w:rsidRPr="000A1D24">
        <w:rPr>
          <w:rFonts w:ascii="Times New Roman" w:eastAsia="Times New Roman" w:hAnsi="Times New Roman" w:cs="Times New Roman"/>
          <w:bCs/>
          <w:sz w:val="24"/>
          <w:szCs w:val="24"/>
          <w:lang w:eastAsia="ru-RU"/>
        </w:rPr>
        <w:t>Заплавненского</w:t>
      </w:r>
      <w:r w:rsidRPr="000A1D24">
        <w:rPr>
          <w:rFonts w:ascii="Times New Roman" w:hAnsi="Times New Roman" w:cs="Times New Roman"/>
          <w:bCs/>
          <w:sz w:val="24"/>
          <w:szCs w:val="24"/>
          <w:lang w:eastAsia="ru-RU"/>
        </w:rPr>
        <w:t xml:space="preserve"> </w:t>
      </w:r>
      <w:r w:rsidRPr="000A1D24">
        <w:rPr>
          <w:rFonts w:ascii="Times New Roman" w:hAnsi="Times New Roman" w:cs="Times New Roman"/>
          <w:sz w:val="24"/>
          <w:szCs w:val="24"/>
          <w:lang w:eastAsia="ru-RU"/>
        </w:rPr>
        <w:t>сельского поселения</w:t>
      </w:r>
      <w:r w:rsidRPr="000A1D24">
        <w:rPr>
          <w:rFonts w:ascii="Times New Roman" w:hAnsi="Times New Roman" w:cs="Times New Roman"/>
          <w:sz w:val="24"/>
          <w:szCs w:val="24"/>
        </w:rPr>
        <w:t xml:space="preserve"> </w:t>
      </w:r>
      <w:r w:rsidR="008A13A7" w:rsidRPr="000A1D24">
        <w:rPr>
          <w:rFonts w:ascii="Times New Roman" w:hAnsi="Times New Roman" w:cs="Times New Roman"/>
          <w:sz w:val="24"/>
          <w:szCs w:val="24"/>
        </w:rPr>
        <w:t>Ленинского</w:t>
      </w:r>
      <w:r w:rsidRPr="000A1D24">
        <w:rPr>
          <w:rFonts w:ascii="Times New Roman" w:hAnsi="Times New Roman" w:cs="Times New Roman"/>
          <w:sz w:val="24"/>
          <w:szCs w:val="24"/>
        </w:rPr>
        <w:t xml:space="preserve">  муниципального района Волгоградской </w:t>
      </w:r>
      <w:r w:rsidR="008A13A7" w:rsidRPr="000A1D24">
        <w:rPr>
          <w:rFonts w:ascii="Times New Roman" w:eastAsia="Times New Roman" w:hAnsi="Times New Roman" w:cs="Times New Roman"/>
          <w:bCs/>
          <w:sz w:val="24"/>
          <w:szCs w:val="24"/>
          <w:lang w:eastAsia="ru-RU"/>
        </w:rPr>
        <w:t>Заплавненского</w:t>
      </w:r>
      <w:r w:rsidR="008A13A7" w:rsidRPr="000A1D24">
        <w:rPr>
          <w:rFonts w:ascii="Times New Roman" w:hAnsi="Times New Roman" w:cs="Times New Roman"/>
          <w:sz w:val="24"/>
          <w:szCs w:val="24"/>
        </w:rPr>
        <w:t xml:space="preserve"> </w:t>
      </w:r>
      <w:r w:rsidRPr="000A1D24">
        <w:rPr>
          <w:rFonts w:ascii="Times New Roman" w:hAnsi="Times New Roman" w:cs="Times New Roman"/>
          <w:sz w:val="24"/>
          <w:szCs w:val="24"/>
        </w:rPr>
        <w:t>области могут быть подготовлены в форме одного документа на бумажном носителе и (или) в электронном виде.</w:t>
      </w:r>
    </w:p>
    <w:p w:rsidR="008F0358" w:rsidRPr="000A1D24" w:rsidRDefault="008F0358" w:rsidP="005D4FBA">
      <w:pPr>
        <w:tabs>
          <w:tab w:val="left" w:pos="9781"/>
        </w:tabs>
        <w:autoSpaceDE w:val="0"/>
        <w:autoSpaceDN w:val="0"/>
        <w:adjustRightInd w:val="0"/>
        <w:spacing w:after="0" w:line="240" w:lineRule="auto"/>
        <w:ind w:right="-1" w:firstLine="708"/>
        <w:jc w:val="both"/>
        <w:rPr>
          <w:rFonts w:ascii="Times New Roman" w:hAnsi="Times New Roman" w:cs="Times New Roman"/>
          <w:spacing w:val="-4"/>
          <w:sz w:val="24"/>
          <w:szCs w:val="24"/>
          <w:lang w:eastAsia="ru-RU"/>
        </w:rPr>
      </w:pPr>
      <w:r w:rsidRPr="000A1D24">
        <w:rPr>
          <w:rFonts w:ascii="Times New Roman" w:hAnsi="Times New Roman" w:cs="Times New Roman"/>
          <w:spacing w:val="-4"/>
          <w:sz w:val="24"/>
          <w:szCs w:val="24"/>
          <w:lang w:eastAsia="ru-RU"/>
        </w:rPr>
        <w:t>6.4. При подготовке схемы границ прилегающей территории учитываются материалы и сведения:</w:t>
      </w:r>
    </w:p>
    <w:p w:rsidR="008F0358" w:rsidRPr="000A1D24" w:rsidRDefault="008F0358" w:rsidP="005D4FBA">
      <w:pPr>
        <w:tabs>
          <w:tab w:val="left" w:pos="9781"/>
        </w:tabs>
        <w:autoSpaceDE w:val="0"/>
        <w:autoSpaceDN w:val="0"/>
        <w:adjustRightInd w:val="0"/>
        <w:spacing w:after="0" w:line="240" w:lineRule="auto"/>
        <w:ind w:right="-1" w:firstLine="708"/>
        <w:jc w:val="both"/>
        <w:rPr>
          <w:rFonts w:ascii="Times New Roman" w:hAnsi="Times New Roman" w:cs="Times New Roman"/>
          <w:sz w:val="24"/>
          <w:szCs w:val="24"/>
          <w:lang w:eastAsia="ru-RU"/>
        </w:rPr>
      </w:pPr>
      <w:r w:rsidRPr="000A1D24">
        <w:rPr>
          <w:rFonts w:ascii="Times New Roman" w:hAnsi="Times New Roman" w:cs="Times New Roman"/>
          <w:sz w:val="24"/>
          <w:szCs w:val="24"/>
          <w:lang w:eastAsia="ru-RU"/>
        </w:rPr>
        <w:t xml:space="preserve">- утвержденных документов территориального планирования </w:t>
      </w:r>
      <w:r w:rsidRPr="000A1D24">
        <w:rPr>
          <w:rFonts w:ascii="Times New Roman" w:hAnsi="Times New Roman" w:cs="Times New Roman"/>
          <w:bCs/>
          <w:sz w:val="24"/>
          <w:szCs w:val="24"/>
          <w:lang w:eastAsia="ru-RU"/>
        </w:rPr>
        <w:t xml:space="preserve"> </w:t>
      </w:r>
      <w:r w:rsidR="00E81CDF" w:rsidRPr="000A1D24">
        <w:rPr>
          <w:rFonts w:ascii="Times New Roman" w:hAnsi="Times New Roman" w:cs="Times New Roman"/>
          <w:bCs/>
          <w:sz w:val="24"/>
          <w:szCs w:val="24"/>
          <w:lang w:eastAsia="ru-RU"/>
        </w:rPr>
        <w:t xml:space="preserve">Заплавненского </w:t>
      </w:r>
      <w:r w:rsidRPr="000A1D24">
        <w:rPr>
          <w:rFonts w:ascii="Times New Roman" w:hAnsi="Times New Roman" w:cs="Times New Roman"/>
          <w:sz w:val="24"/>
          <w:szCs w:val="24"/>
          <w:lang w:eastAsia="ru-RU"/>
        </w:rPr>
        <w:t>сельского поселения</w:t>
      </w:r>
      <w:r w:rsidRPr="000A1D24">
        <w:rPr>
          <w:rFonts w:ascii="Times New Roman" w:hAnsi="Times New Roman" w:cs="Times New Roman"/>
          <w:sz w:val="24"/>
          <w:szCs w:val="24"/>
        </w:rPr>
        <w:t xml:space="preserve"> </w:t>
      </w:r>
      <w:r w:rsidR="008A13A7" w:rsidRPr="000A1D24">
        <w:rPr>
          <w:rFonts w:ascii="Times New Roman" w:hAnsi="Times New Roman" w:cs="Times New Roman"/>
          <w:sz w:val="24"/>
          <w:szCs w:val="24"/>
        </w:rPr>
        <w:t>Ленинского</w:t>
      </w:r>
      <w:r w:rsidRPr="000A1D24">
        <w:rPr>
          <w:rFonts w:ascii="Times New Roman" w:hAnsi="Times New Roman" w:cs="Times New Roman"/>
          <w:sz w:val="24"/>
          <w:szCs w:val="24"/>
        </w:rPr>
        <w:t xml:space="preserve">  муниципального района Волгоградской области</w:t>
      </w:r>
      <w:r w:rsidRPr="000A1D24">
        <w:rPr>
          <w:rFonts w:ascii="Times New Roman" w:hAnsi="Times New Roman" w:cs="Times New Roman"/>
          <w:sz w:val="24"/>
          <w:szCs w:val="24"/>
          <w:lang w:eastAsia="ru-RU"/>
        </w:rPr>
        <w:t>;</w:t>
      </w:r>
    </w:p>
    <w:p w:rsidR="008F0358" w:rsidRPr="000A1D24" w:rsidRDefault="008F0358" w:rsidP="005D4FBA">
      <w:pPr>
        <w:tabs>
          <w:tab w:val="left" w:pos="9781"/>
        </w:tabs>
        <w:autoSpaceDE w:val="0"/>
        <w:autoSpaceDN w:val="0"/>
        <w:adjustRightInd w:val="0"/>
        <w:spacing w:after="0" w:line="240" w:lineRule="auto"/>
        <w:ind w:right="-1" w:firstLine="708"/>
        <w:jc w:val="both"/>
        <w:rPr>
          <w:rFonts w:ascii="Times New Roman" w:hAnsi="Times New Roman" w:cs="Times New Roman"/>
          <w:sz w:val="24"/>
          <w:szCs w:val="24"/>
          <w:lang w:eastAsia="ru-RU"/>
        </w:rPr>
      </w:pPr>
      <w:r w:rsidRPr="000A1D24">
        <w:rPr>
          <w:rFonts w:ascii="Times New Roman" w:hAnsi="Times New Roman" w:cs="Times New Roman"/>
          <w:sz w:val="24"/>
          <w:szCs w:val="24"/>
          <w:lang w:eastAsia="ru-RU"/>
        </w:rPr>
        <w:t xml:space="preserve">- правил землепользования и застройки </w:t>
      </w:r>
      <w:r w:rsidR="008A13A7" w:rsidRPr="000A1D24">
        <w:rPr>
          <w:rFonts w:ascii="Times New Roman" w:eastAsia="Times New Roman" w:hAnsi="Times New Roman" w:cs="Times New Roman"/>
          <w:bCs/>
          <w:sz w:val="24"/>
          <w:szCs w:val="24"/>
          <w:lang w:eastAsia="ru-RU"/>
        </w:rPr>
        <w:t>Заплавненского</w:t>
      </w:r>
      <w:r w:rsidRPr="000A1D24">
        <w:rPr>
          <w:rFonts w:ascii="Times New Roman" w:hAnsi="Times New Roman" w:cs="Times New Roman"/>
          <w:bCs/>
          <w:sz w:val="24"/>
          <w:szCs w:val="24"/>
          <w:lang w:eastAsia="ru-RU"/>
        </w:rPr>
        <w:t xml:space="preserve"> </w:t>
      </w:r>
      <w:r w:rsidRPr="000A1D24">
        <w:rPr>
          <w:rFonts w:ascii="Times New Roman" w:hAnsi="Times New Roman" w:cs="Times New Roman"/>
          <w:sz w:val="24"/>
          <w:szCs w:val="24"/>
          <w:lang w:eastAsia="ru-RU"/>
        </w:rPr>
        <w:t>сельского поселения</w:t>
      </w:r>
      <w:r w:rsidRPr="000A1D24">
        <w:rPr>
          <w:rFonts w:ascii="Times New Roman" w:hAnsi="Times New Roman" w:cs="Times New Roman"/>
          <w:sz w:val="24"/>
          <w:szCs w:val="24"/>
        </w:rPr>
        <w:t xml:space="preserve"> </w:t>
      </w:r>
      <w:r w:rsidR="008A13A7" w:rsidRPr="000A1D24">
        <w:rPr>
          <w:rFonts w:ascii="Times New Roman" w:hAnsi="Times New Roman" w:cs="Times New Roman"/>
          <w:sz w:val="24"/>
          <w:szCs w:val="24"/>
        </w:rPr>
        <w:t>Ленинского</w:t>
      </w:r>
      <w:r w:rsidRPr="000A1D24">
        <w:rPr>
          <w:rFonts w:ascii="Times New Roman" w:hAnsi="Times New Roman" w:cs="Times New Roman"/>
          <w:sz w:val="24"/>
          <w:szCs w:val="24"/>
        </w:rPr>
        <w:t xml:space="preserve">  муниципального района Волгоградской области</w:t>
      </w:r>
      <w:r w:rsidRPr="000A1D24">
        <w:rPr>
          <w:rFonts w:ascii="Times New Roman" w:hAnsi="Times New Roman" w:cs="Times New Roman"/>
          <w:sz w:val="24"/>
          <w:szCs w:val="24"/>
          <w:lang w:eastAsia="ru-RU"/>
        </w:rPr>
        <w:t>;</w:t>
      </w:r>
    </w:p>
    <w:p w:rsidR="008F0358" w:rsidRPr="000A1D24" w:rsidRDefault="008F0358" w:rsidP="005D4FBA">
      <w:pPr>
        <w:tabs>
          <w:tab w:val="left" w:pos="9781"/>
        </w:tabs>
        <w:autoSpaceDE w:val="0"/>
        <w:autoSpaceDN w:val="0"/>
        <w:adjustRightInd w:val="0"/>
        <w:spacing w:after="0" w:line="240" w:lineRule="auto"/>
        <w:ind w:right="-1" w:firstLine="708"/>
        <w:jc w:val="both"/>
        <w:rPr>
          <w:rFonts w:ascii="Times New Roman" w:hAnsi="Times New Roman" w:cs="Times New Roman"/>
          <w:sz w:val="24"/>
          <w:szCs w:val="24"/>
          <w:lang w:eastAsia="ru-RU"/>
        </w:rPr>
      </w:pPr>
      <w:r w:rsidRPr="000A1D24">
        <w:rPr>
          <w:rFonts w:ascii="Times New Roman" w:hAnsi="Times New Roman" w:cs="Times New Roman"/>
          <w:sz w:val="24"/>
          <w:szCs w:val="24"/>
          <w:lang w:eastAsia="ru-RU"/>
        </w:rPr>
        <w:lastRenderedPageBreak/>
        <w:t xml:space="preserve">- положения об особо охраняемой природной </w:t>
      </w:r>
      <w:r w:rsidRPr="000A1D24">
        <w:rPr>
          <w:rFonts w:ascii="Times New Roman" w:hAnsi="Times New Roman" w:cs="Times New Roman"/>
          <w:spacing w:val="-4"/>
          <w:sz w:val="24"/>
          <w:szCs w:val="24"/>
          <w:lang w:eastAsia="ru-RU"/>
        </w:rPr>
        <w:t xml:space="preserve">территории </w:t>
      </w:r>
      <w:r w:rsidR="008A13A7" w:rsidRPr="000A1D24">
        <w:rPr>
          <w:rFonts w:ascii="Times New Roman" w:eastAsia="Times New Roman" w:hAnsi="Times New Roman" w:cs="Times New Roman"/>
          <w:bCs/>
          <w:sz w:val="24"/>
          <w:szCs w:val="24"/>
          <w:lang w:eastAsia="ru-RU"/>
        </w:rPr>
        <w:t>Заплавненского</w:t>
      </w:r>
      <w:r w:rsidRPr="000A1D24">
        <w:rPr>
          <w:rFonts w:ascii="Times New Roman" w:hAnsi="Times New Roman" w:cs="Times New Roman"/>
          <w:bCs/>
          <w:sz w:val="24"/>
          <w:szCs w:val="24"/>
          <w:lang w:eastAsia="ru-RU"/>
        </w:rPr>
        <w:t xml:space="preserve"> </w:t>
      </w:r>
      <w:r w:rsidRPr="000A1D24">
        <w:rPr>
          <w:rFonts w:ascii="Times New Roman" w:hAnsi="Times New Roman" w:cs="Times New Roman"/>
          <w:sz w:val="24"/>
          <w:szCs w:val="24"/>
          <w:lang w:eastAsia="ru-RU"/>
        </w:rPr>
        <w:t>сельского поселения</w:t>
      </w:r>
      <w:r w:rsidRPr="000A1D24">
        <w:rPr>
          <w:rFonts w:ascii="Times New Roman" w:hAnsi="Times New Roman" w:cs="Times New Roman"/>
          <w:sz w:val="24"/>
          <w:szCs w:val="24"/>
        </w:rPr>
        <w:t xml:space="preserve"> </w:t>
      </w:r>
      <w:r w:rsidR="008A13A7" w:rsidRPr="000A1D24">
        <w:rPr>
          <w:rFonts w:ascii="Times New Roman" w:hAnsi="Times New Roman" w:cs="Times New Roman"/>
          <w:sz w:val="24"/>
          <w:szCs w:val="24"/>
        </w:rPr>
        <w:t>Ленинского</w:t>
      </w:r>
      <w:r w:rsidRPr="000A1D24">
        <w:rPr>
          <w:rFonts w:ascii="Times New Roman" w:hAnsi="Times New Roman" w:cs="Times New Roman"/>
          <w:sz w:val="24"/>
          <w:szCs w:val="24"/>
        </w:rPr>
        <w:t xml:space="preserve">  муниципального района Волгоградской области</w:t>
      </w:r>
      <w:r w:rsidRPr="000A1D24">
        <w:rPr>
          <w:rFonts w:ascii="Times New Roman" w:hAnsi="Times New Roman" w:cs="Times New Roman"/>
          <w:sz w:val="24"/>
          <w:szCs w:val="24"/>
          <w:lang w:eastAsia="ru-RU"/>
        </w:rPr>
        <w:t>;</w:t>
      </w:r>
    </w:p>
    <w:p w:rsidR="008F0358" w:rsidRPr="000A1D24" w:rsidRDefault="008F0358" w:rsidP="005D4FBA">
      <w:pPr>
        <w:tabs>
          <w:tab w:val="left" w:pos="9781"/>
        </w:tabs>
        <w:autoSpaceDE w:val="0"/>
        <w:autoSpaceDN w:val="0"/>
        <w:adjustRightInd w:val="0"/>
        <w:spacing w:after="0" w:line="240" w:lineRule="auto"/>
        <w:ind w:right="-1" w:firstLine="708"/>
        <w:jc w:val="both"/>
        <w:rPr>
          <w:rFonts w:ascii="Times New Roman" w:hAnsi="Times New Roman" w:cs="Times New Roman"/>
          <w:sz w:val="24"/>
          <w:szCs w:val="24"/>
          <w:lang w:eastAsia="ru-RU"/>
        </w:rPr>
      </w:pPr>
      <w:r w:rsidRPr="000A1D24">
        <w:rPr>
          <w:rFonts w:ascii="Times New Roman" w:hAnsi="Times New Roman" w:cs="Times New Roman"/>
          <w:sz w:val="24"/>
          <w:szCs w:val="24"/>
          <w:lang w:eastAsia="ru-RU"/>
        </w:rPr>
        <w:t>- проектов планировки территории;</w:t>
      </w:r>
    </w:p>
    <w:p w:rsidR="008F0358" w:rsidRPr="000A1D24" w:rsidRDefault="008F0358" w:rsidP="005D4FBA">
      <w:pPr>
        <w:tabs>
          <w:tab w:val="left" w:pos="9781"/>
        </w:tabs>
        <w:autoSpaceDE w:val="0"/>
        <w:autoSpaceDN w:val="0"/>
        <w:adjustRightInd w:val="0"/>
        <w:spacing w:after="0" w:line="240" w:lineRule="auto"/>
        <w:ind w:right="-1" w:firstLine="708"/>
        <w:jc w:val="both"/>
        <w:rPr>
          <w:rFonts w:ascii="Times New Roman" w:hAnsi="Times New Roman" w:cs="Times New Roman"/>
          <w:sz w:val="24"/>
          <w:szCs w:val="24"/>
          <w:lang w:eastAsia="ru-RU"/>
        </w:rPr>
      </w:pPr>
      <w:r w:rsidRPr="000A1D24">
        <w:rPr>
          <w:rFonts w:ascii="Times New Roman" w:hAnsi="Times New Roman" w:cs="Times New Roman"/>
          <w:sz w:val="24"/>
          <w:szCs w:val="24"/>
          <w:lang w:eastAsia="ru-RU"/>
        </w:rPr>
        <w:t>- землеустроительной документации;</w:t>
      </w:r>
    </w:p>
    <w:p w:rsidR="008F0358" w:rsidRPr="000A1D24" w:rsidRDefault="008F0358" w:rsidP="005D4FBA">
      <w:pPr>
        <w:tabs>
          <w:tab w:val="left" w:pos="9781"/>
        </w:tabs>
        <w:autoSpaceDE w:val="0"/>
        <w:autoSpaceDN w:val="0"/>
        <w:adjustRightInd w:val="0"/>
        <w:spacing w:after="0" w:line="240" w:lineRule="auto"/>
        <w:ind w:right="-1" w:firstLine="708"/>
        <w:jc w:val="both"/>
        <w:rPr>
          <w:rFonts w:ascii="Times New Roman" w:hAnsi="Times New Roman" w:cs="Times New Roman"/>
          <w:sz w:val="24"/>
          <w:szCs w:val="24"/>
          <w:lang w:eastAsia="ru-RU"/>
        </w:rPr>
      </w:pPr>
      <w:r w:rsidRPr="000A1D24">
        <w:rPr>
          <w:rFonts w:ascii="Times New Roman" w:hAnsi="Times New Roman" w:cs="Times New Roman"/>
          <w:sz w:val="24"/>
          <w:szCs w:val="24"/>
          <w:lang w:eastAsia="ru-RU"/>
        </w:rPr>
        <w:t>- о зонах с особыми условиями использования территории;</w:t>
      </w:r>
    </w:p>
    <w:p w:rsidR="008F0358" w:rsidRPr="000A1D24" w:rsidRDefault="008F0358" w:rsidP="005D4FBA">
      <w:pPr>
        <w:tabs>
          <w:tab w:val="left" w:pos="9781"/>
        </w:tabs>
        <w:autoSpaceDE w:val="0"/>
        <w:autoSpaceDN w:val="0"/>
        <w:adjustRightInd w:val="0"/>
        <w:spacing w:after="0" w:line="240" w:lineRule="auto"/>
        <w:ind w:right="-1" w:firstLine="708"/>
        <w:jc w:val="both"/>
        <w:rPr>
          <w:rFonts w:ascii="Times New Roman" w:hAnsi="Times New Roman" w:cs="Times New Roman"/>
          <w:sz w:val="24"/>
          <w:szCs w:val="24"/>
          <w:lang w:eastAsia="ru-RU"/>
        </w:rPr>
      </w:pPr>
      <w:r w:rsidRPr="000A1D24">
        <w:rPr>
          <w:rFonts w:ascii="Times New Roman" w:hAnsi="Times New Roman" w:cs="Times New Roman"/>
          <w:sz w:val="24"/>
          <w:szCs w:val="24"/>
          <w:lang w:eastAsia="ru-RU"/>
        </w:rPr>
        <w:t>- о земельных участках общего пользования и территориях общего пользования, красных линиях;</w:t>
      </w:r>
    </w:p>
    <w:p w:rsidR="008F0358" w:rsidRPr="000A1D24" w:rsidRDefault="008F0358" w:rsidP="005D4FBA">
      <w:pPr>
        <w:tabs>
          <w:tab w:val="left" w:pos="9781"/>
        </w:tabs>
        <w:autoSpaceDE w:val="0"/>
        <w:autoSpaceDN w:val="0"/>
        <w:adjustRightInd w:val="0"/>
        <w:spacing w:after="0" w:line="240" w:lineRule="auto"/>
        <w:ind w:right="-1" w:firstLine="708"/>
        <w:jc w:val="both"/>
        <w:rPr>
          <w:rFonts w:ascii="Times New Roman" w:hAnsi="Times New Roman" w:cs="Times New Roman"/>
          <w:sz w:val="24"/>
          <w:szCs w:val="24"/>
          <w:lang w:eastAsia="ru-RU"/>
        </w:rPr>
      </w:pPr>
      <w:r w:rsidRPr="000A1D24">
        <w:rPr>
          <w:rFonts w:ascii="Times New Roman" w:hAnsi="Times New Roman" w:cs="Times New Roman"/>
          <w:sz w:val="24"/>
          <w:szCs w:val="24"/>
          <w:lang w:eastAsia="ru-RU"/>
        </w:rPr>
        <w:t>- о местоположении границ прилегающих земельных участков;</w:t>
      </w:r>
    </w:p>
    <w:p w:rsidR="008F0358" w:rsidRPr="000A1D24" w:rsidRDefault="008F0358" w:rsidP="005D4FBA">
      <w:pPr>
        <w:tabs>
          <w:tab w:val="left" w:pos="9781"/>
        </w:tabs>
        <w:autoSpaceDE w:val="0"/>
        <w:autoSpaceDN w:val="0"/>
        <w:adjustRightInd w:val="0"/>
        <w:spacing w:after="0" w:line="240" w:lineRule="auto"/>
        <w:ind w:right="-1" w:firstLine="708"/>
        <w:jc w:val="both"/>
        <w:rPr>
          <w:rFonts w:ascii="Times New Roman" w:hAnsi="Times New Roman" w:cs="Times New Roman"/>
          <w:sz w:val="24"/>
          <w:szCs w:val="24"/>
          <w:lang w:eastAsia="ru-RU"/>
        </w:rPr>
      </w:pPr>
      <w:r w:rsidRPr="000A1D24">
        <w:rPr>
          <w:rFonts w:ascii="Times New Roman" w:hAnsi="Times New Roman" w:cs="Times New Roman"/>
          <w:sz w:val="24"/>
          <w:szCs w:val="24"/>
          <w:lang w:eastAsia="ru-RU"/>
        </w:rPr>
        <w:t>- о местоположении зданий, строений, объектов незавершенного строительства;</w:t>
      </w:r>
    </w:p>
    <w:p w:rsidR="008F0358" w:rsidRPr="000A1D24" w:rsidRDefault="008F0358" w:rsidP="005D4FBA">
      <w:pPr>
        <w:tabs>
          <w:tab w:val="left" w:pos="9781"/>
        </w:tabs>
        <w:autoSpaceDE w:val="0"/>
        <w:autoSpaceDN w:val="0"/>
        <w:adjustRightInd w:val="0"/>
        <w:spacing w:after="0" w:line="240" w:lineRule="auto"/>
        <w:ind w:right="-1" w:firstLine="708"/>
        <w:jc w:val="both"/>
        <w:rPr>
          <w:rFonts w:ascii="Times New Roman" w:hAnsi="Times New Roman" w:cs="Times New Roman"/>
          <w:sz w:val="24"/>
          <w:szCs w:val="24"/>
          <w:lang w:eastAsia="ru-RU"/>
        </w:rPr>
      </w:pPr>
      <w:r w:rsidRPr="000A1D24">
        <w:rPr>
          <w:rFonts w:ascii="Times New Roman" w:hAnsi="Times New Roman" w:cs="Times New Roman"/>
          <w:sz w:val="24"/>
          <w:szCs w:val="24"/>
          <w:lang w:eastAsia="ru-RU"/>
        </w:rPr>
        <w:t xml:space="preserve">- о местонахождении линейных объектов, охранных зон линейных объектов.  </w:t>
      </w:r>
    </w:p>
    <w:p w:rsidR="008F0358" w:rsidRPr="000A1D24" w:rsidRDefault="008F0358" w:rsidP="005D4FBA">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lang w:eastAsia="ru-RU"/>
        </w:rPr>
      </w:pPr>
      <w:r w:rsidRPr="000A1D24">
        <w:rPr>
          <w:rFonts w:ascii="Times New Roman" w:hAnsi="Times New Roman" w:cs="Times New Roman"/>
          <w:sz w:val="24"/>
          <w:szCs w:val="24"/>
          <w:lang w:eastAsia="ru-RU"/>
        </w:rPr>
        <w:t>6.5. Подготовка схемы границ прилегающей территории может осуществляться с использованием технологических и программных средств.</w:t>
      </w:r>
    </w:p>
    <w:p w:rsidR="008F0358" w:rsidRPr="000A1D24" w:rsidRDefault="008F0358" w:rsidP="005D4FBA">
      <w:pPr>
        <w:tabs>
          <w:tab w:val="left" w:pos="9781"/>
        </w:tabs>
        <w:autoSpaceDE w:val="0"/>
        <w:autoSpaceDN w:val="0"/>
        <w:adjustRightInd w:val="0"/>
        <w:spacing w:after="0" w:line="240" w:lineRule="auto"/>
        <w:ind w:right="-1" w:firstLine="708"/>
        <w:jc w:val="both"/>
        <w:rPr>
          <w:rFonts w:ascii="Times New Roman" w:hAnsi="Times New Roman" w:cs="Times New Roman"/>
          <w:sz w:val="24"/>
          <w:szCs w:val="24"/>
          <w:lang w:eastAsia="ru-RU"/>
        </w:rPr>
      </w:pPr>
      <w:r w:rsidRPr="000A1D24">
        <w:rPr>
          <w:rFonts w:ascii="Times New Roman" w:hAnsi="Times New Roman" w:cs="Times New Roman"/>
          <w:sz w:val="24"/>
          <w:szCs w:val="24"/>
          <w:lang w:eastAsia="ru-RU"/>
        </w:rPr>
        <w:t>Содержание схемы границ прилегающей территории в электронном виде должно соответствовать содержанию схемы границ прилегающей территории в форме документа на бумажном носителе.</w:t>
      </w:r>
    </w:p>
    <w:p w:rsidR="008F0358" w:rsidRPr="000A1D24" w:rsidRDefault="008F0358" w:rsidP="005D4FBA">
      <w:pPr>
        <w:tabs>
          <w:tab w:val="left" w:pos="9781"/>
        </w:tabs>
        <w:spacing w:after="1"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rPr>
        <w:t>6.6. Схема границ прилегающей территории состоит из текстовой</w:t>
      </w:r>
      <w:r w:rsidRPr="000A1D24">
        <w:rPr>
          <w:rFonts w:ascii="Times New Roman" w:hAnsi="Times New Roman" w:cs="Times New Roman"/>
          <w:sz w:val="24"/>
          <w:szCs w:val="24"/>
        </w:rPr>
        <w:br/>
        <w:t>и графической частей.</w:t>
      </w:r>
    </w:p>
    <w:p w:rsidR="008F0358" w:rsidRPr="000A1D24" w:rsidRDefault="008F0358" w:rsidP="005D4FBA">
      <w:pPr>
        <w:tabs>
          <w:tab w:val="left" w:pos="9781"/>
        </w:tabs>
        <w:spacing w:after="1"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rPr>
        <w:t>6.6.1. В текстовой части схемы границ прилегающей территории содержится следующая информация:</w:t>
      </w:r>
    </w:p>
    <w:p w:rsidR="008F0358" w:rsidRPr="000A1D24" w:rsidRDefault="008F0358" w:rsidP="005D4FBA">
      <w:pPr>
        <w:tabs>
          <w:tab w:val="left" w:pos="9781"/>
        </w:tabs>
        <w:autoSpaceDE w:val="0"/>
        <w:autoSpaceDN w:val="0"/>
        <w:adjustRightInd w:val="0"/>
        <w:spacing w:after="0" w:line="240" w:lineRule="auto"/>
        <w:ind w:left="708" w:right="-1"/>
        <w:jc w:val="both"/>
        <w:rPr>
          <w:rFonts w:ascii="Times New Roman" w:hAnsi="Times New Roman" w:cs="Times New Roman"/>
          <w:sz w:val="24"/>
          <w:szCs w:val="24"/>
        </w:rPr>
      </w:pPr>
      <w:r w:rsidRPr="000A1D24">
        <w:rPr>
          <w:rFonts w:ascii="Times New Roman" w:hAnsi="Times New Roman" w:cs="Times New Roman"/>
          <w:sz w:val="24"/>
          <w:szCs w:val="24"/>
        </w:rPr>
        <w:t xml:space="preserve">1) местоположение прилегающей территории (адресные ориентиры); </w:t>
      </w:r>
    </w:p>
    <w:p w:rsidR="008F0358" w:rsidRPr="000A1D24" w:rsidRDefault="008F0358" w:rsidP="005D4FBA">
      <w:pPr>
        <w:tabs>
          <w:tab w:val="left" w:pos="9781"/>
        </w:tabs>
        <w:autoSpaceDE w:val="0"/>
        <w:autoSpaceDN w:val="0"/>
        <w:adjustRightInd w:val="0"/>
        <w:spacing w:after="0"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rPr>
        <w:t>2) площадь прилегающей территории;</w:t>
      </w:r>
    </w:p>
    <w:p w:rsidR="008F0358" w:rsidRPr="000A1D24" w:rsidRDefault="008F0358" w:rsidP="005D4FBA">
      <w:pPr>
        <w:tabs>
          <w:tab w:val="left" w:pos="9355"/>
          <w:tab w:val="left" w:pos="9781"/>
        </w:tabs>
        <w:autoSpaceDE w:val="0"/>
        <w:autoSpaceDN w:val="0"/>
        <w:adjustRightInd w:val="0"/>
        <w:spacing w:after="0" w:line="240" w:lineRule="auto"/>
        <w:ind w:right="-1" w:firstLine="708"/>
        <w:jc w:val="both"/>
        <w:rPr>
          <w:rFonts w:ascii="Times New Roman" w:hAnsi="Times New Roman" w:cs="Times New Roman"/>
          <w:spacing w:val="-4"/>
          <w:sz w:val="24"/>
          <w:szCs w:val="24"/>
        </w:rPr>
      </w:pPr>
      <w:r w:rsidRPr="000A1D24">
        <w:rPr>
          <w:rFonts w:ascii="Times New Roman" w:hAnsi="Times New Roman" w:cs="Times New Roman"/>
          <w:spacing w:val="-6"/>
          <w:sz w:val="24"/>
          <w:szCs w:val="24"/>
        </w:rPr>
        <w:t xml:space="preserve">3) кадастровый номер (при наличии) и адрес здания, строения, сооружения, земельного участка, </w:t>
      </w:r>
      <w:r w:rsidRPr="000A1D24">
        <w:rPr>
          <w:rFonts w:ascii="Times New Roman" w:hAnsi="Times New Roman" w:cs="Times New Roman"/>
          <w:spacing w:val="-4"/>
          <w:sz w:val="24"/>
          <w:szCs w:val="24"/>
        </w:rPr>
        <w:t>от границ которых определены границы прилегающей территории;</w:t>
      </w:r>
    </w:p>
    <w:p w:rsidR="008F0358" w:rsidRPr="000A1D24" w:rsidRDefault="008F0358" w:rsidP="005D4FBA">
      <w:pPr>
        <w:tabs>
          <w:tab w:val="left" w:pos="9355"/>
          <w:tab w:val="left" w:pos="9781"/>
        </w:tabs>
        <w:autoSpaceDE w:val="0"/>
        <w:autoSpaceDN w:val="0"/>
        <w:adjustRightInd w:val="0"/>
        <w:spacing w:after="0" w:line="240" w:lineRule="auto"/>
        <w:ind w:right="566" w:firstLine="708"/>
        <w:jc w:val="both"/>
        <w:rPr>
          <w:rFonts w:ascii="Times New Roman" w:hAnsi="Times New Roman" w:cs="Times New Roman"/>
          <w:sz w:val="24"/>
          <w:szCs w:val="24"/>
        </w:rPr>
      </w:pPr>
      <w:r w:rsidRPr="000A1D24">
        <w:rPr>
          <w:rFonts w:ascii="Times New Roman" w:hAnsi="Times New Roman" w:cs="Times New Roman"/>
          <w:sz w:val="24"/>
          <w:szCs w:val="24"/>
        </w:rPr>
        <w:t>4) условный номер прилегающей территории:</w:t>
      </w:r>
    </w:p>
    <w:p w:rsidR="008F0358" w:rsidRPr="000A1D24" w:rsidRDefault="008F0358" w:rsidP="005D4FBA">
      <w:pPr>
        <w:tabs>
          <w:tab w:val="left" w:pos="9355"/>
          <w:tab w:val="left" w:pos="9781"/>
        </w:tabs>
        <w:autoSpaceDE w:val="0"/>
        <w:autoSpaceDN w:val="0"/>
        <w:adjustRightInd w:val="0"/>
        <w:spacing w:after="0"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rPr>
        <w:t xml:space="preserve">5) сведения об объектах (здания, строения, сооружения, земельные участки), </w:t>
      </w:r>
      <w:r w:rsidRPr="000A1D24">
        <w:rPr>
          <w:rFonts w:ascii="Times New Roman" w:hAnsi="Times New Roman" w:cs="Times New Roman"/>
          <w:spacing w:val="-4"/>
          <w:sz w:val="24"/>
          <w:szCs w:val="24"/>
        </w:rPr>
        <w:t>от границ которых определены границы прилегающей территории:</w:t>
      </w:r>
    </w:p>
    <w:p w:rsidR="008F0358" w:rsidRPr="000A1D24" w:rsidRDefault="008F0358" w:rsidP="005D4FBA">
      <w:pPr>
        <w:tabs>
          <w:tab w:val="left" w:pos="9355"/>
          <w:tab w:val="left" w:pos="9781"/>
        </w:tabs>
        <w:autoSpaceDE w:val="0"/>
        <w:autoSpaceDN w:val="0"/>
        <w:adjustRightInd w:val="0"/>
        <w:spacing w:after="0" w:line="240" w:lineRule="auto"/>
        <w:ind w:right="566" w:firstLine="708"/>
        <w:rPr>
          <w:rFonts w:ascii="Times New Roman" w:hAnsi="Times New Roman" w:cs="Times New Roman"/>
          <w:sz w:val="24"/>
          <w:szCs w:val="24"/>
        </w:rPr>
      </w:pPr>
      <w:r w:rsidRPr="000A1D24">
        <w:rPr>
          <w:rFonts w:ascii="Times New Roman" w:hAnsi="Times New Roman" w:cs="Times New Roman"/>
          <w:sz w:val="24"/>
          <w:szCs w:val="24"/>
        </w:rPr>
        <w:t xml:space="preserve">- наименование объекта; </w:t>
      </w:r>
    </w:p>
    <w:p w:rsidR="008F0358" w:rsidRPr="000A1D24" w:rsidRDefault="008F0358" w:rsidP="005D4FBA">
      <w:pPr>
        <w:tabs>
          <w:tab w:val="left" w:pos="9355"/>
          <w:tab w:val="left" w:pos="9781"/>
        </w:tabs>
        <w:autoSpaceDE w:val="0"/>
        <w:autoSpaceDN w:val="0"/>
        <w:adjustRightInd w:val="0"/>
        <w:spacing w:after="0" w:line="240" w:lineRule="auto"/>
        <w:ind w:right="566" w:firstLine="708"/>
        <w:rPr>
          <w:rFonts w:ascii="Times New Roman" w:hAnsi="Times New Roman" w:cs="Times New Roman"/>
          <w:sz w:val="24"/>
          <w:szCs w:val="24"/>
        </w:rPr>
      </w:pPr>
      <w:r w:rsidRPr="000A1D24">
        <w:rPr>
          <w:rFonts w:ascii="Times New Roman" w:hAnsi="Times New Roman" w:cs="Times New Roman"/>
          <w:sz w:val="24"/>
          <w:szCs w:val="24"/>
        </w:rPr>
        <w:t xml:space="preserve">- индивидуальный номер объекта на схеме;  </w:t>
      </w:r>
    </w:p>
    <w:p w:rsidR="008F0358" w:rsidRPr="000A1D24" w:rsidRDefault="008F0358" w:rsidP="005D4FBA">
      <w:pPr>
        <w:tabs>
          <w:tab w:val="left" w:pos="9355"/>
          <w:tab w:val="left" w:pos="9781"/>
        </w:tabs>
        <w:autoSpaceDE w:val="0"/>
        <w:autoSpaceDN w:val="0"/>
        <w:adjustRightInd w:val="0"/>
        <w:spacing w:after="0" w:line="240" w:lineRule="auto"/>
        <w:ind w:right="566" w:firstLine="708"/>
        <w:rPr>
          <w:rFonts w:ascii="Times New Roman" w:hAnsi="Times New Roman" w:cs="Times New Roman"/>
          <w:sz w:val="24"/>
          <w:szCs w:val="24"/>
        </w:rPr>
      </w:pPr>
      <w:r w:rsidRPr="000A1D24">
        <w:rPr>
          <w:rFonts w:ascii="Times New Roman" w:hAnsi="Times New Roman" w:cs="Times New Roman"/>
          <w:sz w:val="24"/>
          <w:szCs w:val="24"/>
        </w:rPr>
        <w:t>- вид объекта;</w:t>
      </w:r>
    </w:p>
    <w:p w:rsidR="008F0358" w:rsidRPr="000A1D24" w:rsidRDefault="008F0358" w:rsidP="005D4FBA">
      <w:pPr>
        <w:tabs>
          <w:tab w:val="left" w:pos="9355"/>
          <w:tab w:val="left" w:pos="9781"/>
        </w:tabs>
        <w:autoSpaceDE w:val="0"/>
        <w:autoSpaceDN w:val="0"/>
        <w:adjustRightInd w:val="0"/>
        <w:spacing w:after="0" w:line="240" w:lineRule="auto"/>
        <w:ind w:right="566" w:firstLine="708"/>
        <w:rPr>
          <w:rFonts w:ascii="Times New Roman" w:hAnsi="Times New Roman" w:cs="Times New Roman"/>
          <w:sz w:val="24"/>
          <w:szCs w:val="24"/>
        </w:rPr>
      </w:pPr>
      <w:r w:rsidRPr="000A1D24">
        <w:rPr>
          <w:rFonts w:ascii="Times New Roman" w:hAnsi="Times New Roman" w:cs="Times New Roman"/>
          <w:sz w:val="24"/>
          <w:szCs w:val="24"/>
        </w:rPr>
        <w:t xml:space="preserve">- размеры объекта;   </w:t>
      </w:r>
    </w:p>
    <w:p w:rsidR="008F0358" w:rsidRPr="000A1D24" w:rsidRDefault="008F0358" w:rsidP="005D4FBA">
      <w:pPr>
        <w:tabs>
          <w:tab w:val="left" w:pos="9355"/>
          <w:tab w:val="left" w:pos="9781"/>
        </w:tabs>
        <w:autoSpaceDE w:val="0"/>
        <w:autoSpaceDN w:val="0"/>
        <w:adjustRightInd w:val="0"/>
        <w:spacing w:after="0" w:line="240" w:lineRule="auto"/>
        <w:ind w:right="566" w:firstLine="708"/>
        <w:rPr>
          <w:rFonts w:ascii="Times New Roman" w:hAnsi="Times New Roman" w:cs="Times New Roman"/>
          <w:sz w:val="24"/>
          <w:szCs w:val="24"/>
        </w:rPr>
      </w:pPr>
      <w:r w:rsidRPr="000A1D24">
        <w:rPr>
          <w:rFonts w:ascii="Times New Roman" w:hAnsi="Times New Roman" w:cs="Times New Roman"/>
          <w:sz w:val="24"/>
          <w:szCs w:val="24"/>
        </w:rPr>
        <w:t>- площадь объекта;</w:t>
      </w:r>
    </w:p>
    <w:p w:rsidR="008F0358" w:rsidRPr="000A1D24" w:rsidRDefault="008F0358" w:rsidP="005D4FBA">
      <w:pPr>
        <w:tabs>
          <w:tab w:val="left" w:pos="9355"/>
          <w:tab w:val="left" w:pos="9781"/>
        </w:tabs>
        <w:autoSpaceDE w:val="0"/>
        <w:autoSpaceDN w:val="0"/>
        <w:adjustRightInd w:val="0"/>
        <w:spacing w:after="0" w:line="240" w:lineRule="auto"/>
        <w:ind w:right="566" w:firstLine="708"/>
        <w:rPr>
          <w:rFonts w:ascii="Times New Roman" w:hAnsi="Times New Roman" w:cs="Times New Roman"/>
          <w:sz w:val="24"/>
          <w:szCs w:val="24"/>
        </w:rPr>
      </w:pPr>
      <w:r w:rsidRPr="000A1D24">
        <w:rPr>
          <w:rFonts w:ascii="Times New Roman" w:hAnsi="Times New Roman" w:cs="Times New Roman"/>
          <w:sz w:val="24"/>
          <w:szCs w:val="24"/>
        </w:rPr>
        <w:t xml:space="preserve">- координаты поворотных точек границ объекта; </w:t>
      </w:r>
    </w:p>
    <w:p w:rsidR="008F0358" w:rsidRPr="000A1D24" w:rsidRDefault="008F0358" w:rsidP="005D4FBA">
      <w:pPr>
        <w:tabs>
          <w:tab w:val="left" w:pos="9355"/>
          <w:tab w:val="left" w:pos="9781"/>
        </w:tabs>
        <w:autoSpaceDE w:val="0"/>
        <w:autoSpaceDN w:val="0"/>
        <w:adjustRightInd w:val="0"/>
        <w:spacing w:after="0" w:line="240" w:lineRule="auto"/>
        <w:ind w:right="-1"/>
        <w:jc w:val="both"/>
        <w:rPr>
          <w:rFonts w:ascii="Times New Roman" w:hAnsi="Times New Roman" w:cs="Times New Roman"/>
          <w:sz w:val="24"/>
          <w:szCs w:val="24"/>
        </w:rPr>
      </w:pPr>
      <w:r w:rsidRPr="000A1D24">
        <w:rPr>
          <w:rFonts w:ascii="Times New Roman" w:hAnsi="Times New Roman" w:cs="Times New Roman"/>
          <w:sz w:val="24"/>
          <w:szCs w:val="24"/>
        </w:rPr>
        <w:t xml:space="preserve">          - собственники зданий, строений, сооружений, земельных участков</w:t>
      </w:r>
      <w:r w:rsidR="008A13A7" w:rsidRPr="000A1D24">
        <w:rPr>
          <w:rFonts w:ascii="Times New Roman" w:hAnsi="Times New Roman" w:cs="Times New Roman"/>
          <w:sz w:val="24"/>
          <w:szCs w:val="24"/>
        </w:rPr>
        <w:t xml:space="preserve"> </w:t>
      </w:r>
      <w:r w:rsidRPr="000A1D24">
        <w:rPr>
          <w:rFonts w:ascii="Times New Roman" w:hAnsi="Times New Roman" w:cs="Times New Roman"/>
          <w:sz w:val="24"/>
          <w:szCs w:val="24"/>
        </w:rPr>
        <w:t>и (или)</w:t>
      </w:r>
      <w:r w:rsidRPr="000A1D24">
        <w:rPr>
          <w:rFonts w:ascii="Times New Roman" w:hAnsi="Times New Roman" w:cs="Times New Roman"/>
          <w:spacing w:val="-4"/>
          <w:sz w:val="24"/>
          <w:szCs w:val="24"/>
        </w:rPr>
        <w:t xml:space="preserve">иные законные владельцы </w:t>
      </w:r>
      <w:r w:rsidRPr="000A1D24">
        <w:rPr>
          <w:rFonts w:ascii="Times New Roman" w:hAnsi="Times New Roman" w:cs="Times New Roman"/>
          <w:sz w:val="24"/>
          <w:szCs w:val="24"/>
        </w:rPr>
        <w:t>зданий, строений, сооружений, земельных участков и (или) л</w:t>
      </w:r>
      <w:r w:rsidR="008A13A7" w:rsidRPr="000A1D24">
        <w:rPr>
          <w:rFonts w:ascii="Times New Roman" w:hAnsi="Times New Roman" w:cs="Times New Roman"/>
          <w:sz w:val="24"/>
          <w:szCs w:val="24"/>
        </w:rPr>
        <w:t xml:space="preserve">ица, привлекаемые собственником </w:t>
      </w:r>
      <w:r w:rsidRPr="000A1D24">
        <w:rPr>
          <w:rFonts w:ascii="Times New Roman" w:hAnsi="Times New Roman" w:cs="Times New Roman"/>
          <w:sz w:val="24"/>
          <w:szCs w:val="24"/>
        </w:rPr>
        <w:t>или иными законными владельцами зданий, строений, сооружений;</w:t>
      </w:r>
    </w:p>
    <w:p w:rsidR="008F0358" w:rsidRPr="000A1D24" w:rsidRDefault="008F0358" w:rsidP="005D4FBA">
      <w:pPr>
        <w:tabs>
          <w:tab w:val="left" w:pos="9355"/>
          <w:tab w:val="left" w:pos="9781"/>
        </w:tabs>
        <w:autoSpaceDE w:val="0"/>
        <w:autoSpaceDN w:val="0"/>
        <w:adjustRightInd w:val="0"/>
        <w:spacing w:after="0" w:line="240" w:lineRule="auto"/>
        <w:ind w:right="-1"/>
        <w:jc w:val="both"/>
        <w:rPr>
          <w:rFonts w:ascii="Times New Roman" w:hAnsi="Times New Roman" w:cs="Times New Roman"/>
          <w:sz w:val="24"/>
          <w:szCs w:val="24"/>
        </w:rPr>
      </w:pPr>
      <w:r w:rsidRPr="000A1D24">
        <w:rPr>
          <w:rFonts w:ascii="Times New Roman" w:hAnsi="Times New Roman" w:cs="Times New Roman"/>
          <w:sz w:val="24"/>
          <w:szCs w:val="24"/>
        </w:rPr>
        <w:t xml:space="preserve">          - виды работ в рамках участия по содержанию территории, прилегающей к объекту;  </w:t>
      </w:r>
    </w:p>
    <w:p w:rsidR="008F0358" w:rsidRPr="000A1D24" w:rsidRDefault="008F0358" w:rsidP="005D4FBA">
      <w:pPr>
        <w:tabs>
          <w:tab w:val="left" w:pos="9781"/>
        </w:tabs>
        <w:autoSpaceDE w:val="0"/>
        <w:autoSpaceDN w:val="0"/>
        <w:adjustRightInd w:val="0"/>
        <w:spacing w:after="0" w:line="240" w:lineRule="auto"/>
        <w:ind w:right="-1"/>
        <w:jc w:val="both"/>
        <w:rPr>
          <w:rFonts w:ascii="Times New Roman" w:hAnsi="Times New Roman" w:cs="Times New Roman"/>
          <w:sz w:val="24"/>
          <w:szCs w:val="24"/>
        </w:rPr>
      </w:pPr>
      <w:r w:rsidRPr="000A1D24">
        <w:rPr>
          <w:rFonts w:ascii="Times New Roman" w:hAnsi="Times New Roman" w:cs="Times New Roman"/>
          <w:sz w:val="24"/>
          <w:szCs w:val="24"/>
        </w:rPr>
        <w:t xml:space="preserve">          - элементы благоустройства (при наличии), расположенные</w:t>
      </w:r>
      <w:r w:rsidRPr="000A1D24">
        <w:rPr>
          <w:rFonts w:ascii="Times New Roman" w:hAnsi="Times New Roman" w:cs="Times New Roman"/>
          <w:sz w:val="24"/>
          <w:szCs w:val="24"/>
        </w:rPr>
        <w:br/>
        <w:t>на прилегающей территории, их описание:</w:t>
      </w:r>
    </w:p>
    <w:p w:rsidR="008F0358" w:rsidRPr="000A1D24" w:rsidRDefault="008F0358" w:rsidP="005D4FBA">
      <w:pPr>
        <w:tabs>
          <w:tab w:val="left" w:pos="9781"/>
        </w:tabs>
        <w:autoSpaceDE w:val="0"/>
        <w:autoSpaceDN w:val="0"/>
        <w:adjustRightInd w:val="0"/>
        <w:spacing w:after="0" w:line="240" w:lineRule="auto"/>
        <w:ind w:right="-1"/>
        <w:jc w:val="both"/>
        <w:rPr>
          <w:rFonts w:ascii="Times New Roman" w:hAnsi="Times New Roman" w:cs="Times New Roman"/>
          <w:sz w:val="24"/>
          <w:szCs w:val="24"/>
        </w:rPr>
      </w:pPr>
      <w:r w:rsidRPr="000A1D24">
        <w:rPr>
          <w:rFonts w:ascii="Times New Roman" w:hAnsi="Times New Roman" w:cs="Times New Roman"/>
          <w:sz w:val="24"/>
          <w:szCs w:val="24"/>
        </w:rPr>
        <w:t xml:space="preserve">         6) обозначение характерных точе</w:t>
      </w:r>
      <w:r w:rsidR="008A13A7" w:rsidRPr="000A1D24">
        <w:rPr>
          <w:rFonts w:ascii="Times New Roman" w:hAnsi="Times New Roman" w:cs="Times New Roman"/>
          <w:sz w:val="24"/>
          <w:szCs w:val="24"/>
        </w:rPr>
        <w:t xml:space="preserve">к границ прилегающей территории </w:t>
      </w:r>
      <w:r w:rsidRPr="000A1D24">
        <w:rPr>
          <w:rFonts w:ascii="Times New Roman" w:hAnsi="Times New Roman" w:cs="Times New Roman"/>
          <w:sz w:val="24"/>
          <w:szCs w:val="24"/>
        </w:rPr>
        <w:t>с указанием координат и метода определения координат положения    характерной точки границы прилегающей территории.</w:t>
      </w:r>
    </w:p>
    <w:p w:rsidR="008F0358" w:rsidRPr="000A1D24" w:rsidRDefault="008F0358" w:rsidP="005D4FBA">
      <w:pPr>
        <w:tabs>
          <w:tab w:val="left" w:pos="9781"/>
        </w:tabs>
        <w:autoSpaceDE w:val="0"/>
        <w:autoSpaceDN w:val="0"/>
        <w:adjustRightInd w:val="0"/>
        <w:spacing w:after="0" w:line="240" w:lineRule="auto"/>
        <w:ind w:right="-1"/>
        <w:jc w:val="both"/>
        <w:rPr>
          <w:rFonts w:ascii="Times New Roman" w:hAnsi="Times New Roman" w:cs="Times New Roman"/>
          <w:sz w:val="24"/>
          <w:szCs w:val="24"/>
        </w:rPr>
      </w:pPr>
      <w:r w:rsidRPr="000A1D24">
        <w:rPr>
          <w:rFonts w:ascii="Times New Roman" w:hAnsi="Times New Roman" w:cs="Times New Roman"/>
          <w:sz w:val="24"/>
          <w:szCs w:val="24"/>
        </w:rPr>
        <w:t xml:space="preserve">          6.6.2. Графическая часть схемы границ прилегающей территории представляет собой схематическое отображение существующего положения территории </w:t>
      </w:r>
      <w:r w:rsidR="008A13A7" w:rsidRPr="000A1D24">
        <w:rPr>
          <w:rFonts w:ascii="Times New Roman" w:eastAsia="Times New Roman" w:hAnsi="Times New Roman" w:cs="Times New Roman"/>
          <w:bCs/>
          <w:sz w:val="24"/>
          <w:szCs w:val="24"/>
          <w:lang w:eastAsia="ru-RU"/>
        </w:rPr>
        <w:t>Заплавненского</w:t>
      </w:r>
      <w:r w:rsidRPr="000A1D24">
        <w:rPr>
          <w:rFonts w:ascii="Times New Roman" w:hAnsi="Times New Roman" w:cs="Times New Roman"/>
          <w:bCs/>
          <w:sz w:val="24"/>
          <w:szCs w:val="24"/>
          <w:lang w:eastAsia="ru-RU"/>
        </w:rPr>
        <w:t xml:space="preserve"> </w:t>
      </w:r>
      <w:r w:rsidRPr="000A1D24">
        <w:rPr>
          <w:rFonts w:ascii="Times New Roman" w:hAnsi="Times New Roman" w:cs="Times New Roman"/>
          <w:sz w:val="24"/>
          <w:szCs w:val="24"/>
          <w:lang w:eastAsia="ru-RU"/>
        </w:rPr>
        <w:t>сельского поселения</w:t>
      </w:r>
      <w:r w:rsidRPr="000A1D24">
        <w:rPr>
          <w:rFonts w:ascii="Times New Roman" w:hAnsi="Times New Roman" w:cs="Times New Roman"/>
          <w:sz w:val="24"/>
          <w:szCs w:val="24"/>
        </w:rPr>
        <w:t xml:space="preserve"> </w:t>
      </w:r>
      <w:r w:rsidR="008A13A7" w:rsidRPr="000A1D24">
        <w:rPr>
          <w:rFonts w:ascii="Times New Roman" w:hAnsi="Times New Roman" w:cs="Times New Roman"/>
          <w:sz w:val="24"/>
          <w:szCs w:val="24"/>
        </w:rPr>
        <w:t>Ленинского</w:t>
      </w:r>
      <w:r w:rsidRPr="000A1D24">
        <w:rPr>
          <w:rFonts w:ascii="Times New Roman" w:hAnsi="Times New Roman" w:cs="Times New Roman"/>
          <w:sz w:val="24"/>
          <w:szCs w:val="24"/>
        </w:rPr>
        <w:t xml:space="preserve">  муниципального района Волгоградской области, содержащее отображение (вид сверху) зданий, строений, сооружений, земельных участков, территорий общего пользования и границ прилегающих территорий (далее - схематическое изображение).</w:t>
      </w:r>
    </w:p>
    <w:p w:rsidR="008F0358" w:rsidRPr="000A1D24" w:rsidRDefault="008F0358" w:rsidP="005D4FBA">
      <w:pPr>
        <w:tabs>
          <w:tab w:val="left" w:pos="9781"/>
        </w:tabs>
        <w:autoSpaceDE w:val="0"/>
        <w:autoSpaceDN w:val="0"/>
        <w:adjustRightInd w:val="0"/>
        <w:spacing w:after="0"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rPr>
        <w:t>На графической части схемы границ прилегающей территории указывается следующая информация:</w:t>
      </w:r>
    </w:p>
    <w:p w:rsidR="008F0358" w:rsidRPr="000A1D24" w:rsidRDefault="008F0358" w:rsidP="005D4FBA">
      <w:pPr>
        <w:tabs>
          <w:tab w:val="left" w:pos="9781"/>
        </w:tabs>
        <w:autoSpaceDE w:val="0"/>
        <w:autoSpaceDN w:val="0"/>
        <w:adjustRightInd w:val="0"/>
        <w:spacing w:after="0"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rPr>
        <w:t>1) условный номер прилегающей территории;</w:t>
      </w:r>
    </w:p>
    <w:p w:rsidR="008F0358" w:rsidRPr="000A1D24" w:rsidRDefault="008F0358" w:rsidP="005D4FBA">
      <w:pPr>
        <w:tabs>
          <w:tab w:val="left" w:pos="9781"/>
        </w:tabs>
        <w:autoSpaceDE w:val="0"/>
        <w:autoSpaceDN w:val="0"/>
        <w:adjustRightInd w:val="0"/>
        <w:spacing w:after="0"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rPr>
        <w:t>2) идентификационные обозначения объектов (зданий, строений, сооружений, земельных участков), к которым прилегают территории общего пользования, с указанием условного номера прилегающей территории;</w:t>
      </w:r>
    </w:p>
    <w:p w:rsidR="008F0358" w:rsidRPr="000A1D24" w:rsidRDefault="008F0358" w:rsidP="005D4FBA">
      <w:pPr>
        <w:tabs>
          <w:tab w:val="left" w:pos="9781"/>
        </w:tabs>
        <w:autoSpaceDE w:val="0"/>
        <w:autoSpaceDN w:val="0"/>
        <w:adjustRightInd w:val="0"/>
        <w:spacing w:after="0" w:line="240" w:lineRule="auto"/>
        <w:ind w:right="-1" w:firstLine="708"/>
        <w:jc w:val="both"/>
        <w:rPr>
          <w:rFonts w:ascii="Times New Roman" w:hAnsi="Times New Roman" w:cs="Times New Roman"/>
          <w:spacing w:val="-6"/>
          <w:sz w:val="24"/>
          <w:szCs w:val="24"/>
        </w:rPr>
      </w:pPr>
      <w:r w:rsidRPr="000A1D24">
        <w:rPr>
          <w:rFonts w:ascii="Times New Roman" w:hAnsi="Times New Roman" w:cs="Times New Roman"/>
          <w:spacing w:val="-6"/>
          <w:sz w:val="24"/>
          <w:szCs w:val="24"/>
        </w:rPr>
        <w:t xml:space="preserve">3) наименования </w:t>
      </w:r>
      <w:proofErr w:type="spellStart"/>
      <w:r w:rsidRPr="000A1D24">
        <w:rPr>
          <w:rFonts w:ascii="Times New Roman" w:hAnsi="Times New Roman" w:cs="Times New Roman"/>
          <w:spacing w:val="-6"/>
          <w:sz w:val="24"/>
          <w:szCs w:val="24"/>
        </w:rPr>
        <w:t>адресообразующих</w:t>
      </w:r>
      <w:proofErr w:type="spellEnd"/>
      <w:r w:rsidRPr="000A1D24">
        <w:rPr>
          <w:rFonts w:ascii="Times New Roman" w:hAnsi="Times New Roman" w:cs="Times New Roman"/>
          <w:spacing w:val="-6"/>
          <w:sz w:val="24"/>
          <w:szCs w:val="24"/>
        </w:rPr>
        <w:t xml:space="preserve"> элементов </w:t>
      </w:r>
      <w:r w:rsidRPr="000A1D24">
        <w:rPr>
          <w:rFonts w:ascii="Times New Roman" w:hAnsi="Times New Roman" w:cs="Times New Roman"/>
          <w:sz w:val="24"/>
          <w:szCs w:val="24"/>
        </w:rPr>
        <w:t xml:space="preserve">для визуальной идентификации местоположения прилегающей территории на территории </w:t>
      </w:r>
      <w:r w:rsidR="008A13A7" w:rsidRPr="000A1D24">
        <w:rPr>
          <w:rFonts w:ascii="Times New Roman" w:eastAsia="Times New Roman" w:hAnsi="Times New Roman" w:cs="Times New Roman"/>
          <w:bCs/>
          <w:sz w:val="24"/>
          <w:szCs w:val="24"/>
          <w:lang w:eastAsia="ru-RU"/>
        </w:rPr>
        <w:t>Заплавненского</w:t>
      </w:r>
      <w:r w:rsidRPr="000A1D24">
        <w:rPr>
          <w:rFonts w:ascii="Times New Roman" w:hAnsi="Times New Roman" w:cs="Times New Roman"/>
          <w:bCs/>
          <w:sz w:val="24"/>
          <w:szCs w:val="24"/>
          <w:lang w:eastAsia="ru-RU"/>
        </w:rPr>
        <w:t xml:space="preserve"> </w:t>
      </w:r>
      <w:r w:rsidRPr="000A1D24">
        <w:rPr>
          <w:rFonts w:ascii="Times New Roman" w:hAnsi="Times New Roman" w:cs="Times New Roman"/>
          <w:sz w:val="24"/>
          <w:szCs w:val="24"/>
          <w:lang w:eastAsia="ru-RU"/>
        </w:rPr>
        <w:t>сельского поселения</w:t>
      </w:r>
      <w:r w:rsidRPr="000A1D24">
        <w:rPr>
          <w:rFonts w:ascii="Times New Roman" w:hAnsi="Times New Roman" w:cs="Times New Roman"/>
          <w:sz w:val="24"/>
          <w:szCs w:val="24"/>
        </w:rPr>
        <w:t xml:space="preserve"> </w:t>
      </w:r>
      <w:r w:rsidR="008E5B5C" w:rsidRPr="000A1D24">
        <w:rPr>
          <w:rFonts w:ascii="Times New Roman" w:hAnsi="Times New Roman" w:cs="Times New Roman"/>
          <w:sz w:val="24"/>
          <w:szCs w:val="24"/>
        </w:rPr>
        <w:t>Лен</w:t>
      </w:r>
      <w:r w:rsidR="008A13A7" w:rsidRPr="000A1D24">
        <w:rPr>
          <w:rFonts w:ascii="Times New Roman" w:hAnsi="Times New Roman" w:cs="Times New Roman"/>
          <w:sz w:val="24"/>
          <w:szCs w:val="24"/>
        </w:rPr>
        <w:t>инского</w:t>
      </w:r>
      <w:r w:rsidRPr="000A1D24">
        <w:rPr>
          <w:rFonts w:ascii="Times New Roman" w:hAnsi="Times New Roman" w:cs="Times New Roman"/>
          <w:sz w:val="24"/>
          <w:szCs w:val="24"/>
        </w:rPr>
        <w:t xml:space="preserve">  муниципального района Волгоградской области </w:t>
      </w:r>
      <w:r w:rsidRPr="000A1D24">
        <w:rPr>
          <w:rFonts w:ascii="Times New Roman" w:hAnsi="Times New Roman" w:cs="Times New Roman"/>
          <w:spacing w:val="-6"/>
          <w:sz w:val="24"/>
          <w:szCs w:val="24"/>
        </w:rPr>
        <w:t xml:space="preserve">с соблюдением требований, </w:t>
      </w:r>
      <w:r w:rsidRPr="000A1D24">
        <w:rPr>
          <w:rFonts w:ascii="Times New Roman" w:hAnsi="Times New Roman" w:cs="Times New Roman"/>
          <w:spacing w:val="-6"/>
          <w:sz w:val="24"/>
          <w:szCs w:val="24"/>
        </w:rPr>
        <w:lastRenderedPageBreak/>
        <w:t xml:space="preserve">установленных Постановлением Правительства Российской Федерации от 19.11.2014 № 1221 "Об утверждении Правил присвоения, изменения и аннулирования адресов";   </w:t>
      </w:r>
    </w:p>
    <w:p w:rsidR="008F0358" w:rsidRPr="000A1D24" w:rsidRDefault="008F0358" w:rsidP="005D4FBA">
      <w:pPr>
        <w:tabs>
          <w:tab w:val="left" w:pos="9781"/>
        </w:tabs>
        <w:autoSpaceDE w:val="0"/>
        <w:autoSpaceDN w:val="0"/>
        <w:adjustRightInd w:val="0"/>
        <w:spacing w:after="0" w:line="240" w:lineRule="auto"/>
        <w:ind w:right="566" w:firstLine="708"/>
        <w:jc w:val="both"/>
        <w:rPr>
          <w:rFonts w:ascii="Times New Roman" w:hAnsi="Times New Roman" w:cs="Times New Roman"/>
          <w:sz w:val="24"/>
          <w:szCs w:val="24"/>
        </w:rPr>
      </w:pPr>
      <w:r w:rsidRPr="000A1D24">
        <w:rPr>
          <w:rFonts w:ascii="Times New Roman" w:hAnsi="Times New Roman" w:cs="Times New Roman"/>
          <w:sz w:val="24"/>
          <w:szCs w:val="24"/>
        </w:rPr>
        <w:t>4) кадастровые номера земельных участков;</w:t>
      </w:r>
    </w:p>
    <w:p w:rsidR="008F0358" w:rsidRPr="000A1D24" w:rsidRDefault="008F0358" w:rsidP="005D4FBA">
      <w:pPr>
        <w:tabs>
          <w:tab w:val="left" w:pos="9781"/>
        </w:tabs>
        <w:autoSpaceDE w:val="0"/>
        <w:autoSpaceDN w:val="0"/>
        <w:adjustRightInd w:val="0"/>
        <w:spacing w:after="0"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rPr>
        <w:t>5) условные обозначения объектов, учтенных при отображении границ прилегающих территорий в соответствии с требованиями настоящих Правил;</w:t>
      </w:r>
    </w:p>
    <w:p w:rsidR="008F0358" w:rsidRPr="000A1D24" w:rsidRDefault="008F0358" w:rsidP="005D4FBA">
      <w:pPr>
        <w:tabs>
          <w:tab w:val="left" w:pos="9781"/>
        </w:tabs>
        <w:autoSpaceDE w:val="0"/>
        <w:autoSpaceDN w:val="0"/>
        <w:adjustRightInd w:val="0"/>
        <w:spacing w:after="0"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rPr>
        <w:t>6) масштаб графической части схемы границы прилегающей территории.</w:t>
      </w:r>
    </w:p>
    <w:p w:rsidR="008F0358" w:rsidRPr="000A1D24" w:rsidRDefault="008F0358" w:rsidP="005D4FBA">
      <w:pPr>
        <w:tabs>
          <w:tab w:val="left" w:pos="9781"/>
        </w:tabs>
        <w:autoSpaceDE w:val="0"/>
        <w:autoSpaceDN w:val="0"/>
        <w:adjustRightInd w:val="0"/>
        <w:spacing w:after="0" w:line="240" w:lineRule="auto"/>
        <w:ind w:right="-1" w:firstLine="540"/>
        <w:jc w:val="both"/>
        <w:rPr>
          <w:rFonts w:ascii="Times New Roman" w:hAnsi="Times New Roman" w:cs="Times New Roman"/>
          <w:sz w:val="24"/>
          <w:szCs w:val="24"/>
        </w:rPr>
      </w:pPr>
      <w:r w:rsidRPr="000A1D24">
        <w:rPr>
          <w:rFonts w:ascii="Times New Roman" w:hAnsi="Times New Roman" w:cs="Times New Roman"/>
          <w:sz w:val="24"/>
          <w:szCs w:val="24"/>
        </w:rPr>
        <w:t xml:space="preserve">  Схематическое изображение подготавливается в режиме полной цветопередачи всех условных изображений и отображаемой информации (режим "оттенки серого" не допускается);</w:t>
      </w:r>
    </w:p>
    <w:p w:rsidR="008F0358" w:rsidRPr="000A1D24" w:rsidRDefault="008F0358" w:rsidP="005D4FBA">
      <w:pPr>
        <w:tabs>
          <w:tab w:val="left" w:pos="9781"/>
        </w:tabs>
        <w:autoSpaceDE w:val="0"/>
        <w:autoSpaceDN w:val="0"/>
        <w:adjustRightInd w:val="0"/>
        <w:spacing w:after="0" w:line="240" w:lineRule="auto"/>
        <w:ind w:right="-1" w:firstLine="540"/>
        <w:jc w:val="both"/>
        <w:rPr>
          <w:rFonts w:ascii="Times New Roman" w:hAnsi="Times New Roman" w:cs="Times New Roman"/>
          <w:sz w:val="24"/>
          <w:szCs w:val="24"/>
        </w:rPr>
      </w:pPr>
      <w:r w:rsidRPr="000A1D24">
        <w:rPr>
          <w:rFonts w:ascii="Times New Roman" w:hAnsi="Times New Roman" w:cs="Times New Roman"/>
          <w:sz w:val="24"/>
          <w:szCs w:val="24"/>
        </w:rPr>
        <w:t xml:space="preserve">  Информация, содержащаяся в графической части схемы границ прилегающей территории, должна </w:t>
      </w:r>
      <w:r w:rsidR="00D70E12">
        <w:rPr>
          <w:rFonts w:ascii="Times New Roman" w:hAnsi="Times New Roman" w:cs="Times New Roman"/>
          <w:sz w:val="24"/>
          <w:szCs w:val="24"/>
        </w:rPr>
        <w:t xml:space="preserve">быть читаемой в выбранном масштабе </w:t>
      </w:r>
      <w:r w:rsidRPr="000A1D24">
        <w:rPr>
          <w:rFonts w:ascii="Times New Roman" w:hAnsi="Times New Roman" w:cs="Times New Roman"/>
          <w:sz w:val="24"/>
          <w:szCs w:val="24"/>
        </w:rPr>
        <w:t>и позволять однозначно определять представленную информацию.</w:t>
      </w:r>
    </w:p>
    <w:p w:rsidR="00DE179F" w:rsidRPr="000A1D24" w:rsidRDefault="008F0358" w:rsidP="005D4FBA">
      <w:pPr>
        <w:tabs>
          <w:tab w:val="left" w:pos="9781"/>
        </w:tabs>
        <w:autoSpaceDE w:val="0"/>
        <w:autoSpaceDN w:val="0"/>
        <w:adjustRightInd w:val="0"/>
        <w:spacing w:after="0" w:line="240" w:lineRule="auto"/>
        <w:ind w:right="-1" w:firstLine="540"/>
        <w:jc w:val="both"/>
        <w:rPr>
          <w:rFonts w:ascii="Times New Roman" w:hAnsi="Times New Roman" w:cs="Times New Roman"/>
          <w:sz w:val="24"/>
          <w:szCs w:val="24"/>
          <w:lang w:eastAsia="ru-RU"/>
        </w:rPr>
      </w:pPr>
      <w:r w:rsidRPr="000A1D24">
        <w:rPr>
          <w:rFonts w:ascii="Times New Roman" w:hAnsi="Times New Roman" w:cs="Times New Roman"/>
          <w:sz w:val="24"/>
          <w:szCs w:val="24"/>
          <w:lang w:eastAsia="ru-RU"/>
        </w:rPr>
        <w:t xml:space="preserve">6.7. Выбор точности и метода определения координат характерных точек границ прилегающей территории осуществляется с соблюдением </w:t>
      </w:r>
      <w:r w:rsidRPr="000A1D24">
        <w:rPr>
          <w:rFonts w:ascii="Times New Roman" w:hAnsi="Times New Roman" w:cs="Times New Roman"/>
          <w:spacing w:val="-4"/>
          <w:sz w:val="24"/>
          <w:szCs w:val="24"/>
          <w:lang w:eastAsia="ru-RU"/>
        </w:rPr>
        <w:t>требований, установленных Приказом Федеральной службы государственной</w:t>
      </w:r>
      <w:r w:rsidRPr="000A1D24">
        <w:rPr>
          <w:rFonts w:ascii="Times New Roman" w:hAnsi="Times New Roman" w:cs="Times New Roman"/>
          <w:sz w:val="24"/>
          <w:szCs w:val="24"/>
          <w:lang w:eastAsia="ru-RU"/>
        </w:rPr>
        <w:t xml:space="preserve"> регистрации, кадастра и картографии от 23.10.2020 № П/0393 "Об утверждении требований к точности и методам определения коо</w:t>
      </w:r>
      <w:r w:rsidR="008A13A7" w:rsidRPr="000A1D24">
        <w:rPr>
          <w:rFonts w:ascii="Times New Roman" w:hAnsi="Times New Roman" w:cs="Times New Roman"/>
          <w:sz w:val="24"/>
          <w:szCs w:val="24"/>
          <w:lang w:eastAsia="ru-RU"/>
        </w:rPr>
        <w:t>рдинат характерных точек границ земельного участка, требований к точности и методам определения координат</w:t>
      </w:r>
      <w:r w:rsidR="00DE179F" w:rsidRPr="000A1D24">
        <w:rPr>
          <w:rFonts w:ascii="Times New Roman" w:hAnsi="Times New Roman" w:cs="Times New Roman"/>
          <w:sz w:val="24"/>
          <w:szCs w:val="24"/>
          <w:lang w:eastAsia="ru-RU"/>
        </w:rPr>
        <w:t xml:space="preserve">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w:t>
      </w:r>
      <w:proofErr w:type="spellStart"/>
      <w:r w:rsidR="00DE179F" w:rsidRPr="000A1D24">
        <w:rPr>
          <w:rFonts w:ascii="Times New Roman" w:hAnsi="Times New Roman" w:cs="Times New Roman"/>
          <w:sz w:val="24"/>
          <w:szCs w:val="24"/>
          <w:lang w:eastAsia="ru-RU"/>
        </w:rPr>
        <w:t>машино-места</w:t>
      </w:r>
      <w:proofErr w:type="spellEnd"/>
      <w:r w:rsidR="00DE179F" w:rsidRPr="000A1D24">
        <w:rPr>
          <w:rFonts w:ascii="Times New Roman" w:hAnsi="Times New Roman" w:cs="Times New Roman"/>
          <w:sz w:val="24"/>
          <w:szCs w:val="24"/>
          <w:lang w:eastAsia="ru-RU"/>
        </w:rPr>
        <w:t>".</w:t>
      </w:r>
    </w:p>
    <w:p w:rsidR="008F0358" w:rsidRPr="000A1D24" w:rsidRDefault="008F0358" w:rsidP="005D4FBA">
      <w:pPr>
        <w:tabs>
          <w:tab w:val="left" w:pos="9781"/>
        </w:tabs>
        <w:spacing w:after="1"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rPr>
        <w:t>6.8. Установление и изменение границ прилегающей территории осуществляется путем утверждения администрацией</w:t>
      </w:r>
      <w:r w:rsidR="008A13A7" w:rsidRPr="000A1D24">
        <w:rPr>
          <w:rFonts w:ascii="Times New Roman" w:eastAsia="Times New Roman" w:hAnsi="Times New Roman" w:cs="Times New Roman"/>
          <w:bCs/>
          <w:sz w:val="24"/>
          <w:szCs w:val="24"/>
          <w:lang w:eastAsia="ru-RU"/>
        </w:rPr>
        <w:t xml:space="preserve"> Заплавненского</w:t>
      </w:r>
      <w:r w:rsidRPr="000A1D24">
        <w:rPr>
          <w:rFonts w:ascii="Times New Roman" w:hAnsi="Times New Roman" w:cs="Times New Roman"/>
          <w:sz w:val="24"/>
          <w:szCs w:val="24"/>
        </w:rPr>
        <w:t xml:space="preserve"> </w:t>
      </w:r>
      <w:r w:rsidRPr="000A1D24">
        <w:rPr>
          <w:rFonts w:ascii="Times New Roman" w:hAnsi="Times New Roman" w:cs="Times New Roman"/>
          <w:sz w:val="24"/>
          <w:szCs w:val="24"/>
          <w:lang w:eastAsia="ru-RU"/>
        </w:rPr>
        <w:t>сельского поселения</w:t>
      </w:r>
      <w:r w:rsidRPr="000A1D24">
        <w:rPr>
          <w:rFonts w:ascii="Times New Roman" w:hAnsi="Times New Roman" w:cs="Times New Roman"/>
          <w:sz w:val="24"/>
          <w:szCs w:val="24"/>
        </w:rPr>
        <w:t xml:space="preserve"> схемы границ прилегающей территории.</w:t>
      </w:r>
    </w:p>
    <w:p w:rsidR="008F0358" w:rsidRPr="000A1D24" w:rsidRDefault="008F0358" w:rsidP="005D4FBA">
      <w:pPr>
        <w:tabs>
          <w:tab w:val="left" w:pos="9781"/>
        </w:tabs>
        <w:spacing w:after="1" w:line="240" w:lineRule="auto"/>
        <w:ind w:right="-1" w:firstLine="708"/>
        <w:jc w:val="both"/>
        <w:rPr>
          <w:rFonts w:ascii="Times New Roman" w:hAnsi="Times New Roman" w:cs="Times New Roman"/>
          <w:iCs/>
          <w:sz w:val="24"/>
          <w:szCs w:val="24"/>
        </w:rPr>
      </w:pPr>
      <w:r w:rsidRPr="000A1D24">
        <w:rPr>
          <w:rFonts w:ascii="Times New Roman" w:hAnsi="Times New Roman" w:cs="Times New Roman"/>
          <w:spacing w:val="-4"/>
          <w:sz w:val="24"/>
          <w:szCs w:val="24"/>
        </w:rPr>
        <w:t>Утверждение схемы границ прилегающей территории осуществляется</w:t>
      </w:r>
      <w:r w:rsidRPr="000A1D24">
        <w:rPr>
          <w:rFonts w:ascii="Times New Roman" w:hAnsi="Times New Roman" w:cs="Times New Roman"/>
          <w:sz w:val="24"/>
          <w:szCs w:val="24"/>
        </w:rPr>
        <w:t xml:space="preserve"> путем принятия постановления </w:t>
      </w:r>
      <w:r w:rsidRPr="000A1D24">
        <w:rPr>
          <w:rFonts w:ascii="Times New Roman" w:hAnsi="Times New Roman" w:cs="Times New Roman"/>
          <w:iCs/>
          <w:spacing w:val="-6"/>
          <w:sz w:val="24"/>
          <w:szCs w:val="24"/>
        </w:rPr>
        <w:t xml:space="preserve">администрации </w:t>
      </w:r>
      <w:r w:rsidRPr="000A1D24">
        <w:rPr>
          <w:rFonts w:ascii="Times New Roman" w:hAnsi="Times New Roman" w:cs="Times New Roman"/>
          <w:bCs/>
          <w:sz w:val="24"/>
          <w:szCs w:val="24"/>
          <w:lang w:eastAsia="ru-RU"/>
        </w:rPr>
        <w:t xml:space="preserve"> </w:t>
      </w:r>
      <w:r w:rsidR="008A13A7" w:rsidRPr="000A1D24">
        <w:rPr>
          <w:rFonts w:ascii="Times New Roman" w:eastAsia="Times New Roman" w:hAnsi="Times New Roman" w:cs="Times New Roman"/>
          <w:bCs/>
          <w:sz w:val="24"/>
          <w:szCs w:val="24"/>
          <w:lang w:eastAsia="ru-RU"/>
        </w:rPr>
        <w:t>Заплавненского</w:t>
      </w:r>
      <w:r w:rsidR="008A13A7" w:rsidRPr="000A1D24">
        <w:rPr>
          <w:rFonts w:ascii="Times New Roman" w:hAnsi="Times New Roman" w:cs="Times New Roman"/>
          <w:sz w:val="24"/>
          <w:szCs w:val="24"/>
          <w:lang w:eastAsia="ru-RU"/>
        </w:rPr>
        <w:t xml:space="preserve"> </w:t>
      </w:r>
      <w:r w:rsidRPr="000A1D24">
        <w:rPr>
          <w:rFonts w:ascii="Times New Roman" w:hAnsi="Times New Roman" w:cs="Times New Roman"/>
          <w:sz w:val="24"/>
          <w:szCs w:val="24"/>
          <w:lang w:eastAsia="ru-RU"/>
        </w:rPr>
        <w:t>сельского поселения</w:t>
      </w:r>
      <w:r w:rsidRPr="000A1D24">
        <w:rPr>
          <w:rFonts w:ascii="Times New Roman" w:hAnsi="Times New Roman" w:cs="Times New Roman"/>
          <w:iCs/>
          <w:sz w:val="24"/>
          <w:szCs w:val="24"/>
        </w:rPr>
        <w:t>.</w:t>
      </w:r>
    </w:p>
    <w:p w:rsidR="008F0358" w:rsidRPr="000A1D24" w:rsidRDefault="008F0358" w:rsidP="005D4FBA">
      <w:pPr>
        <w:tabs>
          <w:tab w:val="left" w:pos="9781"/>
        </w:tabs>
        <w:spacing w:after="1"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rPr>
        <w:t>Утвержденная схема границ прилегающих территорий публикуется (обнародуются) в порядке, установленном для официального опубликования (обнародования) муниципальных правовых актов,</w:t>
      </w:r>
      <w:r w:rsidRPr="000A1D24">
        <w:rPr>
          <w:rFonts w:ascii="Times New Roman" w:hAnsi="Times New Roman" w:cs="Times New Roman"/>
          <w:sz w:val="24"/>
          <w:szCs w:val="24"/>
        </w:rPr>
        <w:br/>
      </w:r>
      <w:r w:rsidRPr="000A1D24">
        <w:rPr>
          <w:rFonts w:ascii="Times New Roman" w:hAnsi="Times New Roman" w:cs="Times New Roman"/>
          <w:spacing w:val="-6"/>
          <w:sz w:val="24"/>
          <w:szCs w:val="24"/>
        </w:rPr>
        <w:t xml:space="preserve">и размещаются на официальном сайте </w:t>
      </w:r>
      <w:r w:rsidR="00EE69C1" w:rsidRPr="000A1D24">
        <w:rPr>
          <w:rFonts w:ascii="Times New Roman" w:eastAsia="Times New Roman" w:hAnsi="Times New Roman" w:cs="Times New Roman"/>
          <w:bCs/>
          <w:sz w:val="24"/>
          <w:szCs w:val="24"/>
          <w:lang w:eastAsia="ru-RU"/>
        </w:rPr>
        <w:t>Заплавненского</w:t>
      </w:r>
      <w:r w:rsidRPr="000A1D24">
        <w:rPr>
          <w:rFonts w:ascii="Times New Roman" w:hAnsi="Times New Roman" w:cs="Times New Roman"/>
          <w:bCs/>
          <w:sz w:val="24"/>
          <w:szCs w:val="24"/>
          <w:lang w:eastAsia="ru-RU"/>
        </w:rPr>
        <w:t xml:space="preserve"> </w:t>
      </w:r>
      <w:r w:rsidRPr="000A1D24">
        <w:rPr>
          <w:rFonts w:ascii="Times New Roman" w:hAnsi="Times New Roman" w:cs="Times New Roman"/>
          <w:sz w:val="24"/>
          <w:szCs w:val="24"/>
          <w:lang w:eastAsia="ru-RU"/>
        </w:rPr>
        <w:t>сельского поселения</w:t>
      </w:r>
      <w:r w:rsidRPr="000A1D24">
        <w:rPr>
          <w:rFonts w:ascii="Times New Roman" w:hAnsi="Times New Roman" w:cs="Times New Roman"/>
          <w:sz w:val="24"/>
          <w:szCs w:val="24"/>
        </w:rPr>
        <w:t xml:space="preserve"> </w:t>
      </w:r>
      <w:r w:rsidR="00EE69C1" w:rsidRPr="000A1D24">
        <w:rPr>
          <w:rFonts w:ascii="Times New Roman" w:hAnsi="Times New Roman" w:cs="Times New Roman"/>
          <w:sz w:val="24"/>
          <w:szCs w:val="24"/>
        </w:rPr>
        <w:t>Ленинского</w:t>
      </w:r>
      <w:r w:rsidRPr="000A1D24">
        <w:rPr>
          <w:rFonts w:ascii="Times New Roman" w:hAnsi="Times New Roman" w:cs="Times New Roman"/>
          <w:sz w:val="24"/>
          <w:szCs w:val="24"/>
        </w:rPr>
        <w:t xml:space="preserve">  муниципального района Волгоградской области  в информационно-телекоммуникационной сети "Интернет".</w:t>
      </w:r>
    </w:p>
    <w:p w:rsidR="008F0358" w:rsidRPr="000A1D24" w:rsidRDefault="008F0358" w:rsidP="005D4FBA">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lang w:eastAsia="ru-RU"/>
        </w:rPr>
      </w:pPr>
      <w:r w:rsidRPr="000A1D24">
        <w:rPr>
          <w:rFonts w:ascii="Times New Roman" w:hAnsi="Times New Roman" w:cs="Times New Roman"/>
          <w:sz w:val="24"/>
          <w:szCs w:val="24"/>
        </w:rPr>
        <w:t>6.9. Основаниями для и</w:t>
      </w:r>
      <w:r w:rsidRPr="000A1D24">
        <w:rPr>
          <w:rFonts w:ascii="Times New Roman" w:hAnsi="Times New Roman" w:cs="Times New Roman"/>
          <w:sz w:val="24"/>
          <w:szCs w:val="24"/>
          <w:lang w:eastAsia="ru-RU"/>
        </w:rPr>
        <w:t>зменения границ прилегающих территорий являются:</w:t>
      </w:r>
    </w:p>
    <w:p w:rsidR="008F0358" w:rsidRPr="000A1D24" w:rsidRDefault="008F0358" w:rsidP="005D4FBA">
      <w:pPr>
        <w:tabs>
          <w:tab w:val="left" w:pos="9781"/>
        </w:tabs>
        <w:autoSpaceDE w:val="0"/>
        <w:autoSpaceDN w:val="0"/>
        <w:adjustRightInd w:val="0"/>
        <w:spacing w:after="0" w:line="240" w:lineRule="auto"/>
        <w:ind w:right="-1" w:firstLine="709"/>
        <w:jc w:val="both"/>
        <w:rPr>
          <w:rFonts w:ascii="Times New Roman" w:hAnsi="Times New Roman" w:cs="Times New Roman"/>
          <w:spacing w:val="-2"/>
          <w:sz w:val="24"/>
          <w:szCs w:val="24"/>
          <w:lang w:eastAsia="ru-RU"/>
        </w:rPr>
      </w:pPr>
      <w:r w:rsidRPr="000A1D24">
        <w:rPr>
          <w:rFonts w:ascii="Times New Roman" w:hAnsi="Times New Roman" w:cs="Times New Roman"/>
          <w:spacing w:val="-2"/>
          <w:sz w:val="24"/>
          <w:szCs w:val="24"/>
          <w:lang w:eastAsia="ru-RU"/>
        </w:rPr>
        <w:t>1) строительство, реконструкция, снос зданий, строений, сооружений;</w:t>
      </w:r>
    </w:p>
    <w:p w:rsidR="008F0358" w:rsidRPr="000A1D24" w:rsidRDefault="008F0358" w:rsidP="005D4FBA">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lang w:eastAsia="ru-RU"/>
        </w:rPr>
      </w:pPr>
      <w:r w:rsidRPr="000A1D24">
        <w:rPr>
          <w:rFonts w:ascii="Times New Roman" w:hAnsi="Times New Roman" w:cs="Times New Roman"/>
          <w:sz w:val="24"/>
          <w:szCs w:val="24"/>
          <w:lang w:eastAsia="ru-RU"/>
        </w:rPr>
        <w:t>2) изменение границ земельных участков;</w:t>
      </w:r>
    </w:p>
    <w:p w:rsidR="008F0358" w:rsidRPr="000A1D24" w:rsidRDefault="008F0358" w:rsidP="005D4FBA">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lang w:eastAsia="ru-RU"/>
        </w:rPr>
      </w:pPr>
      <w:r w:rsidRPr="000A1D24">
        <w:rPr>
          <w:rFonts w:ascii="Times New Roman" w:hAnsi="Times New Roman" w:cs="Times New Roman"/>
          <w:sz w:val="24"/>
          <w:szCs w:val="24"/>
          <w:lang w:eastAsia="ru-RU"/>
        </w:rPr>
        <w:t>3) образование земельных участков, на которых расположены здания, строения, сооружения, или иных земельных участков;</w:t>
      </w:r>
    </w:p>
    <w:p w:rsidR="008F0358" w:rsidRPr="000A1D24" w:rsidRDefault="008F0358" w:rsidP="005D4FBA">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lang w:eastAsia="ru-RU"/>
        </w:rPr>
      </w:pPr>
      <w:r w:rsidRPr="000A1D24">
        <w:rPr>
          <w:rFonts w:ascii="Times New Roman" w:hAnsi="Times New Roman" w:cs="Times New Roman"/>
          <w:spacing w:val="-4"/>
          <w:sz w:val="24"/>
          <w:szCs w:val="24"/>
          <w:lang w:eastAsia="ru-RU"/>
        </w:rPr>
        <w:t>4) изменение назначения использования зданий, строений, сооружений,</w:t>
      </w:r>
      <w:r w:rsidRPr="000A1D24">
        <w:rPr>
          <w:rFonts w:ascii="Times New Roman" w:hAnsi="Times New Roman" w:cs="Times New Roman"/>
          <w:sz w:val="24"/>
          <w:szCs w:val="24"/>
          <w:lang w:eastAsia="ru-RU"/>
        </w:rPr>
        <w:t xml:space="preserve"> земельных участков;</w:t>
      </w:r>
    </w:p>
    <w:p w:rsidR="008F0358" w:rsidRPr="000A1D24" w:rsidRDefault="008F0358" w:rsidP="005D4FBA">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lang w:eastAsia="ru-RU"/>
        </w:rPr>
      </w:pPr>
      <w:r w:rsidRPr="000A1D24">
        <w:rPr>
          <w:rFonts w:ascii="Times New Roman" w:hAnsi="Times New Roman" w:cs="Times New Roman"/>
          <w:spacing w:val="-6"/>
          <w:sz w:val="24"/>
          <w:szCs w:val="24"/>
          <w:lang w:eastAsia="ru-RU"/>
        </w:rPr>
        <w:t>5) изменение пределов границ прилегающих территорий в настоящих</w:t>
      </w:r>
      <w:r w:rsidRPr="000A1D24">
        <w:rPr>
          <w:rFonts w:ascii="Times New Roman" w:hAnsi="Times New Roman" w:cs="Times New Roman"/>
          <w:sz w:val="24"/>
          <w:szCs w:val="24"/>
          <w:lang w:eastAsia="ru-RU"/>
        </w:rPr>
        <w:t xml:space="preserve"> Правилах;</w:t>
      </w:r>
    </w:p>
    <w:p w:rsidR="008F0358" w:rsidRPr="000A1D24" w:rsidRDefault="008F0358" w:rsidP="005D4FBA">
      <w:pPr>
        <w:tabs>
          <w:tab w:val="left" w:pos="9781"/>
        </w:tabs>
        <w:autoSpaceDE w:val="0"/>
        <w:autoSpaceDN w:val="0"/>
        <w:adjustRightInd w:val="0"/>
        <w:spacing w:after="0" w:line="240" w:lineRule="auto"/>
        <w:ind w:right="-1" w:firstLine="709"/>
        <w:jc w:val="both"/>
        <w:rPr>
          <w:rFonts w:ascii="Times New Roman" w:hAnsi="Times New Roman" w:cs="Times New Roman"/>
          <w:sz w:val="24"/>
          <w:szCs w:val="24"/>
          <w:lang w:eastAsia="ru-RU"/>
        </w:rPr>
      </w:pPr>
      <w:r w:rsidRPr="000A1D24">
        <w:rPr>
          <w:rFonts w:ascii="Times New Roman" w:hAnsi="Times New Roman" w:cs="Times New Roman"/>
          <w:spacing w:val="-6"/>
          <w:sz w:val="24"/>
          <w:szCs w:val="24"/>
          <w:lang w:eastAsia="ru-RU"/>
        </w:rPr>
        <w:t xml:space="preserve">6) изменение нормативных правовых актов Российской Федерации, </w:t>
      </w:r>
      <w:r w:rsidRPr="000A1D24">
        <w:rPr>
          <w:rFonts w:ascii="Times New Roman" w:hAnsi="Times New Roman" w:cs="Times New Roman"/>
          <w:sz w:val="24"/>
          <w:szCs w:val="24"/>
          <w:lang w:eastAsia="ru-RU"/>
        </w:rPr>
        <w:t xml:space="preserve">Волгоградской области, регулирующих правоотношения в области установления </w:t>
      </w:r>
      <w:r w:rsidRPr="000A1D24">
        <w:rPr>
          <w:rFonts w:ascii="Times New Roman" w:hAnsi="Times New Roman" w:cs="Times New Roman"/>
          <w:sz w:val="24"/>
          <w:szCs w:val="24"/>
        </w:rPr>
        <w:t>границ прилегающих территорий</w:t>
      </w:r>
      <w:r w:rsidRPr="000A1D24">
        <w:rPr>
          <w:rFonts w:ascii="Times New Roman" w:hAnsi="Times New Roman" w:cs="Times New Roman"/>
          <w:sz w:val="24"/>
          <w:szCs w:val="24"/>
          <w:lang w:eastAsia="ru-RU"/>
        </w:rPr>
        <w:t>.</w:t>
      </w:r>
    </w:p>
    <w:p w:rsidR="008F0358" w:rsidRPr="000A1D24" w:rsidRDefault="008F0358" w:rsidP="005D4FBA">
      <w:pPr>
        <w:tabs>
          <w:tab w:val="left" w:pos="9781"/>
        </w:tabs>
        <w:autoSpaceDE w:val="0"/>
        <w:autoSpaceDN w:val="0"/>
        <w:adjustRightInd w:val="0"/>
        <w:spacing w:after="0" w:line="240" w:lineRule="auto"/>
        <w:ind w:right="-1" w:firstLine="709"/>
        <w:jc w:val="both"/>
        <w:rPr>
          <w:rFonts w:ascii="Times New Roman" w:hAnsi="Times New Roman" w:cs="Times New Roman"/>
          <w:iCs/>
          <w:sz w:val="24"/>
          <w:szCs w:val="24"/>
        </w:rPr>
      </w:pPr>
      <w:r w:rsidRPr="000A1D24">
        <w:rPr>
          <w:rFonts w:ascii="Times New Roman" w:hAnsi="Times New Roman" w:cs="Times New Roman"/>
          <w:sz w:val="24"/>
          <w:szCs w:val="24"/>
          <w:lang w:eastAsia="ru-RU"/>
        </w:rPr>
        <w:t>6.10. Изменение границ прилегающих территорий осуществляется</w:t>
      </w:r>
      <w:r w:rsidRPr="000A1D24">
        <w:rPr>
          <w:rFonts w:ascii="Times New Roman" w:hAnsi="Times New Roman" w:cs="Times New Roman"/>
          <w:sz w:val="24"/>
          <w:szCs w:val="24"/>
          <w:lang w:eastAsia="ru-RU"/>
        </w:rPr>
        <w:br/>
        <w:t>в течение шестидесяти рабочих дней со дня наступления одного</w:t>
      </w:r>
      <w:r w:rsidRPr="000A1D24">
        <w:rPr>
          <w:rFonts w:ascii="Times New Roman" w:hAnsi="Times New Roman" w:cs="Times New Roman"/>
          <w:sz w:val="24"/>
          <w:szCs w:val="24"/>
          <w:lang w:eastAsia="ru-RU"/>
        </w:rPr>
        <w:br/>
        <w:t xml:space="preserve">из случаев, предусмотренных пунктом 6.9 настоящих Правил, путем утверждения </w:t>
      </w:r>
      <w:r w:rsidRPr="000A1D24">
        <w:rPr>
          <w:rFonts w:ascii="Times New Roman" w:hAnsi="Times New Roman" w:cs="Times New Roman"/>
          <w:iCs/>
          <w:spacing w:val="-6"/>
          <w:sz w:val="24"/>
          <w:szCs w:val="24"/>
        </w:rPr>
        <w:t xml:space="preserve">администрацией </w:t>
      </w:r>
      <w:r w:rsidR="009362FE" w:rsidRPr="000A1D24">
        <w:rPr>
          <w:rFonts w:ascii="Times New Roman" w:hAnsi="Times New Roman" w:cs="Times New Roman"/>
          <w:iCs/>
          <w:spacing w:val="-6"/>
          <w:sz w:val="24"/>
          <w:szCs w:val="24"/>
        </w:rPr>
        <w:t>Заплавненского</w:t>
      </w:r>
      <w:r w:rsidRPr="000A1D24">
        <w:rPr>
          <w:rFonts w:ascii="Times New Roman" w:hAnsi="Times New Roman" w:cs="Times New Roman"/>
          <w:bCs/>
          <w:sz w:val="24"/>
          <w:szCs w:val="24"/>
          <w:lang w:eastAsia="ru-RU"/>
        </w:rPr>
        <w:t xml:space="preserve"> </w:t>
      </w:r>
      <w:r w:rsidRPr="000A1D24">
        <w:rPr>
          <w:rFonts w:ascii="Times New Roman" w:hAnsi="Times New Roman" w:cs="Times New Roman"/>
          <w:sz w:val="24"/>
          <w:szCs w:val="24"/>
          <w:lang w:eastAsia="ru-RU"/>
        </w:rPr>
        <w:t>сельского поселения</w:t>
      </w:r>
      <w:r w:rsidRPr="000A1D24">
        <w:rPr>
          <w:rFonts w:ascii="Times New Roman" w:hAnsi="Times New Roman" w:cs="Times New Roman"/>
          <w:sz w:val="24"/>
          <w:szCs w:val="24"/>
        </w:rPr>
        <w:t xml:space="preserve"> схемы границ прилегающих территорий в новой редакции.</w:t>
      </w:r>
    </w:p>
    <w:p w:rsidR="008F0358" w:rsidRPr="000A1D24" w:rsidRDefault="008F0358" w:rsidP="005D4FBA">
      <w:pPr>
        <w:tabs>
          <w:tab w:val="left" w:pos="9781"/>
        </w:tabs>
        <w:spacing w:after="1" w:line="240" w:lineRule="auto"/>
        <w:ind w:right="-1" w:firstLine="708"/>
        <w:jc w:val="both"/>
        <w:rPr>
          <w:rFonts w:ascii="Times New Roman" w:hAnsi="Times New Roman" w:cs="Times New Roman"/>
          <w:iCs/>
          <w:sz w:val="24"/>
          <w:szCs w:val="24"/>
        </w:rPr>
      </w:pPr>
      <w:r w:rsidRPr="000A1D24">
        <w:rPr>
          <w:rFonts w:ascii="Times New Roman" w:hAnsi="Times New Roman" w:cs="Times New Roman"/>
          <w:spacing w:val="-4"/>
          <w:sz w:val="24"/>
          <w:szCs w:val="24"/>
        </w:rPr>
        <w:t>Утверждение схемы границ прилегающей территории в новой редакции осуществляется</w:t>
      </w:r>
      <w:r w:rsidRPr="000A1D24">
        <w:rPr>
          <w:rFonts w:ascii="Times New Roman" w:hAnsi="Times New Roman" w:cs="Times New Roman"/>
          <w:sz w:val="24"/>
          <w:szCs w:val="24"/>
        </w:rPr>
        <w:t xml:space="preserve"> путем принятия постановления </w:t>
      </w:r>
      <w:r w:rsidRPr="000A1D24">
        <w:rPr>
          <w:rFonts w:ascii="Times New Roman" w:hAnsi="Times New Roman" w:cs="Times New Roman"/>
          <w:iCs/>
          <w:spacing w:val="-6"/>
          <w:sz w:val="24"/>
          <w:szCs w:val="24"/>
        </w:rPr>
        <w:t xml:space="preserve">администрации </w:t>
      </w:r>
      <w:r w:rsidR="009362FE" w:rsidRPr="000A1D24">
        <w:rPr>
          <w:rFonts w:ascii="Times New Roman" w:hAnsi="Times New Roman" w:cs="Times New Roman"/>
          <w:iCs/>
          <w:spacing w:val="-6"/>
          <w:sz w:val="24"/>
          <w:szCs w:val="24"/>
        </w:rPr>
        <w:t>Заплавненского</w:t>
      </w:r>
      <w:r w:rsidRPr="000A1D24">
        <w:rPr>
          <w:rFonts w:ascii="Times New Roman" w:hAnsi="Times New Roman" w:cs="Times New Roman"/>
          <w:bCs/>
          <w:sz w:val="24"/>
          <w:szCs w:val="24"/>
          <w:lang w:eastAsia="ru-RU"/>
        </w:rPr>
        <w:t xml:space="preserve"> </w:t>
      </w:r>
      <w:r w:rsidRPr="000A1D24">
        <w:rPr>
          <w:rFonts w:ascii="Times New Roman" w:hAnsi="Times New Roman" w:cs="Times New Roman"/>
          <w:sz w:val="24"/>
          <w:szCs w:val="24"/>
          <w:lang w:eastAsia="ru-RU"/>
        </w:rPr>
        <w:t>сельского поселения</w:t>
      </w:r>
      <w:r w:rsidRPr="000A1D24">
        <w:rPr>
          <w:rFonts w:ascii="Times New Roman" w:hAnsi="Times New Roman" w:cs="Times New Roman"/>
          <w:iCs/>
          <w:sz w:val="24"/>
          <w:szCs w:val="24"/>
        </w:rPr>
        <w:t>.</w:t>
      </w:r>
    </w:p>
    <w:p w:rsidR="008F0358" w:rsidRPr="000A1D24" w:rsidRDefault="008F0358" w:rsidP="005D4FBA">
      <w:pPr>
        <w:tabs>
          <w:tab w:val="left" w:pos="9781"/>
        </w:tabs>
        <w:spacing w:after="1" w:line="240" w:lineRule="auto"/>
        <w:ind w:right="-143" w:firstLine="708"/>
        <w:jc w:val="both"/>
        <w:rPr>
          <w:rFonts w:ascii="Times New Roman" w:hAnsi="Times New Roman" w:cs="Times New Roman"/>
          <w:sz w:val="24"/>
          <w:szCs w:val="24"/>
        </w:rPr>
      </w:pPr>
      <w:r w:rsidRPr="000A1D24">
        <w:rPr>
          <w:rFonts w:ascii="Times New Roman" w:hAnsi="Times New Roman" w:cs="Times New Roman"/>
          <w:sz w:val="24"/>
          <w:szCs w:val="24"/>
        </w:rPr>
        <w:t xml:space="preserve">Утвержденные схемы границ прилегающих территорий в новой редакции публикуются (обнародуются) в порядке, установленном для официального опубликования (обнародования) муниципальных правовых актов, </w:t>
      </w:r>
      <w:r w:rsidRPr="000A1D24">
        <w:rPr>
          <w:rFonts w:ascii="Times New Roman" w:hAnsi="Times New Roman" w:cs="Times New Roman"/>
          <w:spacing w:val="-6"/>
          <w:sz w:val="24"/>
          <w:szCs w:val="24"/>
        </w:rPr>
        <w:t xml:space="preserve">и размещаются на официальном сайте </w:t>
      </w:r>
      <w:r w:rsidR="009362FE" w:rsidRPr="000A1D24">
        <w:rPr>
          <w:rFonts w:ascii="Times New Roman" w:hAnsi="Times New Roman" w:cs="Times New Roman"/>
          <w:iCs/>
          <w:spacing w:val="-6"/>
          <w:sz w:val="24"/>
          <w:szCs w:val="24"/>
        </w:rPr>
        <w:t>Заплавненского</w:t>
      </w:r>
      <w:r w:rsidRPr="000A1D24">
        <w:rPr>
          <w:rFonts w:ascii="Times New Roman" w:hAnsi="Times New Roman" w:cs="Times New Roman"/>
          <w:bCs/>
          <w:sz w:val="24"/>
          <w:szCs w:val="24"/>
          <w:lang w:eastAsia="ru-RU"/>
        </w:rPr>
        <w:t xml:space="preserve"> </w:t>
      </w:r>
      <w:r w:rsidRPr="000A1D24">
        <w:rPr>
          <w:rFonts w:ascii="Times New Roman" w:hAnsi="Times New Roman" w:cs="Times New Roman"/>
          <w:sz w:val="24"/>
          <w:szCs w:val="24"/>
          <w:lang w:eastAsia="ru-RU"/>
        </w:rPr>
        <w:t>сельского поселения</w:t>
      </w:r>
      <w:r w:rsidRPr="000A1D24">
        <w:rPr>
          <w:rFonts w:ascii="Times New Roman" w:hAnsi="Times New Roman" w:cs="Times New Roman"/>
          <w:sz w:val="24"/>
          <w:szCs w:val="24"/>
        </w:rPr>
        <w:t xml:space="preserve"> </w:t>
      </w:r>
      <w:r w:rsidR="009362FE" w:rsidRPr="000A1D24">
        <w:rPr>
          <w:rFonts w:ascii="Times New Roman" w:hAnsi="Times New Roman" w:cs="Times New Roman"/>
          <w:sz w:val="24"/>
          <w:szCs w:val="24"/>
        </w:rPr>
        <w:t>Ленинского</w:t>
      </w:r>
      <w:r w:rsidRPr="000A1D24">
        <w:rPr>
          <w:rFonts w:ascii="Times New Roman" w:hAnsi="Times New Roman" w:cs="Times New Roman"/>
          <w:sz w:val="24"/>
          <w:szCs w:val="24"/>
        </w:rPr>
        <w:t xml:space="preserve">  муниципального района Волгоградской области  в информационно-телекоммуникационной сети "Интернет".</w:t>
      </w:r>
    </w:p>
    <w:p w:rsidR="008F0358" w:rsidRPr="000A1D24" w:rsidRDefault="008F0358" w:rsidP="005D4FBA">
      <w:pPr>
        <w:tabs>
          <w:tab w:val="left" w:pos="9781"/>
        </w:tabs>
        <w:spacing w:after="1"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rPr>
        <w:t xml:space="preserve">Обращения заинтересованных лиц об изменении </w:t>
      </w:r>
      <w:r w:rsidRPr="000A1D24">
        <w:rPr>
          <w:rFonts w:ascii="Times New Roman" w:hAnsi="Times New Roman" w:cs="Times New Roman"/>
          <w:sz w:val="24"/>
          <w:szCs w:val="24"/>
          <w:lang w:eastAsia="ru-RU"/>
        </w:rPr>
        <w:t xml:space="preserve">границ прилегающих территорий рассматриваются </w:t>
      </w:r>
      <w:r w:rsidRPr="000A1D24">
        <w:rPr>
          <w:rFonts w:ascii="Times New Roman" w:hAnsi="Times New Roman" w:cs="Times New Roman"/>
          <w:iCs/>
          <w:spacing w:val="-6"/>
          <w:sz w:val="24"/>
          <w:szCs w:val="24"/>
        </w:rPr>
        <w:t xml:space="preserve">администрацией </w:t>
      </w:r>
      <w:r w:rsidR="009362FE" w:rsidRPr="000A1D24">
        <w:rPr>
          <w:rFonts w:ascii="Times New Roman" w:hAnsi="Times New Roman" w:cs="Times New Roman"/>
          <w:iCs/>
          <w:spacing w:val="-6"/>
          <w:sz w:val="24"/>
          <w:szCs w:val="24"/>
        </w:rPr>
        <w:t>Заплавненского</w:t>
      </w:r>
      <w:r w:rsidRPr="000A1D24">
        <w:rPr>
          <w:rFonts w:ascii="Times New Roman" w:hAnsi="Times New Roman" w:cs="Times New Roman"/>
          <w:bCs/>
          <w:sz w:val="24"/>
          <w:szCs w:val="24"/>
          <w:lang w:eastAsia="ru-RU"/>
        </w:rPr>
        <w:t xml:space="preserve"> </w:t>
      </w:r>
      <w:r w:rsidRPr="000A1D24">
        <w:rPr>
          <w:rFonts w:ascii="Times New Roman" w:hAnsi="Times New Roman" w:cs="Times New Roman"/>
          <w:sz w:val="24"/>
          <w:szCs w:val="24"/>
          <w:lang w:eastAsia="ru-RU"/>
        </w:rPr>
        <w:t>сельского поселения</w:t>
      </w:r>
      <w:r w:rsidRPr="000A1D24">
        <w:rPr>
          <w:rFonts w:ascii="Times New Roman" w:hAnsi="Times New Roman" w:cs="Times New Roman"/>
          <w:sz w:val="24"/>
          <w:szCs w:val="24"/>
        </w:rPr>
        <w:t xml:space="preserve"> в течение 30 рабочих дней в порядке, установленном  Федеральным законом от 02.05.2006 № 59-ФЗ "О порядке рассмотрения обращений граждан Российской Федерации".</w:t>
      </w:r>
    </w:p>
    <w:p w:rsidR="008F0358" w:rsidRPr="000A1D24" w:rsidRDefault="008F0358" w:rsidP="005D4FBA">
      <w:pPr>
        <w:tabs>
          <w:tab w:val="left" w:pos="9781"/>
        </w:tabs>
        <w:spacing w:after="1"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rPr>
        <w:lastRenderedPageBreak/>
        <w:t xml:space="preserve">В </w:t>
      </w:r>
      <w:r w:rsidR="00D70E12">
        <w:rPr>
          <w:rFonts w:ascii="Times New Roman" w:hAnsi="Times New Roman" w:cs="Times New Roman"/>
          <w:sz w:val="24"/>
          <w:szCs w:val="24"/>
        </w:rPr>
        <w:t xml:space="preserve">случае наличия соглашения, заключенного физическими и (или) </w:t>
      </w:r>
      <w:r w:rsidRPr="000A1D24">
        <w:rPr>
          <w:rFonts w:ascii="Times New Roman" w:hAnsi="Times New Roman" w:cs="Times New Roman"/>
          <w:sz w:val="24"/>
          <w:szCs w:val="24"/>
        </w:rPr>
        <w:t xml:space="preserve">юридическими лицами с администрацией муниципального образования об уборке территорий общего пользования и </w:t>
      </w:r>
      <w:proofErr w:type="spellStart"/>
      <w:r w:rsidRPr="000A1D24">
        <w:rPr>
          <w:rFonts w:ascii="Times New Roman" w:hAnsi="Times New Roman" w:cs="Times New Roman"/>
          <w:sz w:val="24"/>
          <w:szCs w:val="24"/>
        </w:rPr>
        <w:t>предусмотрения</w:t>
      </w:r>
      <w:proofErr w:type="spellEnd"/>
      <w:r w:rsidRPr="000A1D24">
        <w:rPr>
          <w:rFonts w:ascii="Times New Roman" w:hAnsi="Times New Roman" w:cs="Times New Roman"/>
          <w:sz w:val="24"/>
          <w:szCs w:val="24"/>
        </w:rPr>
        <w:t xml:space="preserve"> в данном соглашении сроков и порядка рассмотрения обращений заинтересованных  лиц об изменении </w:t>
      </w:r>
      <w:r w:rsidRPr="000A1D24">
        <w:rPr>
          <w:rFonts w:ascii="Times New Roman" w:hAnsi="Times New Roman" w:cs="Times New Roman"/>
          <w:sz w:val="24"/>
          <w:szCs w:val="24"/>
          <w:lang w:eastAsia="ru-RU"/>
        </w:rPr>
        <w:t>границ прилегающих территорий,</w:t>
      </w:r>
      <w:r w:rsidRPr="000A1D24">
        <w:rPr>
          <w:rFonts w:ascii="Times New Roman" w:hAnsi="Times New Roman" w:cs="Times New Roman"/>
          <w:sz w:val="24"/>
          <w:szCs w:val="24"/>
        </w:rPr>
        <w:t xml:space="preserve">  отличных от норм, установленных абзацами первым и третьим настоящего пункта Правил, подлежат применению положения соответствующего соглашения.</w:t>
      </w:r>
    </w:p>
    <w:p w:rsidR="008F0358" w:rsidRPr="000A1D24" w:rsidRDefault="008F0358" w:rsidP="005D4FBA">
      <w:pPr>
        <w:tabs>
          <w:tab w:val="left" w:pos="9781"/>
        </w:tabs>
        <w:spacing w:after="1" w:line="240" w:lineRule="auto"/>
        <w:ind w:right="-1" w:firstLine="708"/>
        <w:jc w:val="both"/>
        <w:rPr>
          <w:rFonts w:ascii="Times New Roman" w:hAnsi="Times New Roman" w:cs="Times New Roman"/>
          <w:iCs/>
          <w:sz w:val="24"/>
          <w:szCs w:val="24"/>
        </w:rPr>
      </w:pPr>
      <w:r w:rsidRPr="000A1D24">
        <w:rPr>
          <w:rFonts w:ascii="Times New Roman" w:hAnsi="Times New Roman" w:cs="Times New Roman"/>
          <w:sz w:val="24"/>
          <w:szCs w:val="24"/>
        </w:rPr>
        <w:t>Решение об отказе в и</w:t>
      </w:r>
      <w:r w:rsidRPr="000A1D24">
        <w:rPr>
          <w:rFonts w:ascii="Times New Roman" w:hAnsi="Times New Roman" w:cs="Times New Roman"/>
          <w:sz w:val="24"/>
          <w:szCs w:val="24"/>
          <w:lang w:eastAsia="ru-RU"/>
        </w:rPr>
        <w:t xml:space="preserve">зменении границ прилегающих территорий принимается </w:t>
      </w:r>
      <w:r w:rsidRPr="000A1D24">
        <w:rPr>
          <w:rFonts w:ascii="Times New Roman" w:hAnsi="Times New Roman" w:cs="Times New Roman"/>
          <w:iCs/>
          <w:spacing w:val="-6"/>
          <w:sz w:val="24"/>
          <w:szCs w:val="24"/>
        </w:rPr>
        <w:t xml:space="preserve">администрацией </w:t>
      </w:r>
      <w:r w:rsidR="00EE69C1" w:rsidRPr="000A1D24">
        <w:rPr>
          <w:rFonts w:ascii="Times New Roman" w:eastAsia="Times New Roman" w:hAnsi="Times New Roman" w:cs="Times New Roman"/>
          <w:bCs/>
          <w:sz w:val="24"/>
          <w:szCs w:val="24"/>
          <w:lang w:eastAsia="ru-RU"/>
        </w:rPr>
        <w:t>Заплавненского</w:t>
      </w:r>
      <w:r w:rsidRPr="000A1D24">
        <w:rPr>
          <w:rFonts w:ascii="Times New Roman" w:hAnsi="Times New Roman" w:cs="Times New Roman"/>
          <w:bCs/>
          <w:sz w:val="24"/>
          <w:szCs w:val="24"/>
          <w:lang w:eastAsia="ru-RU"/>
        </w:rPr>
        <w:t xml:space="preserve"> </w:t>
      </w:r>
      <w:r w:rsidRPr="000A1D24">
        <w:rPr>
          <w:rFonts w:ascii="Times New Roman" w:hAnsi="Times New Roman" w:cs="Times New Roman"/>
          <w:sz w:val="24"/>
          <w:szCs w:val="24"/>
          <w:lang w:eastAsia="ru-RU"/>
        </w:rPr>
        <w:t>сельского поселения</w:t>
      </w:r>
      <w:r w:rsidRPr="000A1D24">
        <w:rPr>
          <w:rFonts w:ascii="Times New Roman" w:hAnsi="Times New Roman" w:cs="Times New Roman"/>
          <w:spacing w:val="-4"/>
          <w:sz w:val="24"/>
          <w:szCs w:val="24"/>
        </w:rPr>
        <w:t xml:space="preserve"> в случае если такие изменения не соответствуют</w:t>
      </w:r>
      <w:r w:rsidRPr="000A1D24">
        <w:rPr>
          <w:rFonts w:ascii="Times New Roman" w:hAnsi="Times New Roman" w:cs="Times New Roman"/>
          <w:sz w:val="24"/>
          <w:szCs w:val="24"/>
        </w:rPr>
        <w:t xml:space="preserve"> основаниям, предусмотренным пунктом 6.9 настоящих Правил.</w:t>
      </w:r>
    </w:p>
    <w:p w:rsidR="008F0358" w:rsidRPr="000A1D24" w:rsidRDefault="008F0358" w:rsidP="005D4FBA">
      <w:pPr>
        <w:tabs>
          <w:tab w:val="left" w:pos="9781"/>
        </w:tabs>
        <w:spacing w:after="1"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rPr>
        <w:t xml:space="preserve">Решение </w:t>
      </w:r>
      <w:r w:rsidRPr="000A1D24">
        <w:rPr>
          <w:rFonts w:ascii="Times New Roman" w:hAnsi="Times New Roman" w:cs="Times New Roman"/>
          <w:iCs/>
          <w:spacing w:val="-6"/>
          <w:sz w:val="24"/>
          <w:szCs w:val="24"/>
        </w:rPr>
        <w:t xml:space="preserve">администрации </w:t>
      </w:r>
      <w:r w:rsidR="00EE69C1" w:rsidRPr="000A1D24">
        <w:rPr>
          <w:rFonts w:ascii="Times New Roman" w:eastAsia="Times New Roman" w:hAnsi="Times New Roman" w:cs="Times New Roman"/>
          <w:bCs/>
          <w:sz w:val="24"/>
          <w:szCs w:val="24"/>
          <w:lang w:eastAsia="ru-RU"/>
        </w:rPr>
        <w:t>Заплавненского</w:t>
      </w:r>
      <w:r w:rsidRPr="000A1D24">
        <w:rPr>
          <w:rFonts w:ascii="Times New Roman" w:hAnsi="Times New Roman" w:cs="Times New Roman"/>
          <w:bCs/>
          <w:sz w:val="24"/>
          <w:szCs w:val="24"/>
          <w:lang w:eastAsia="ru-RU"/>
        </w:rPr>
        <w:t xml:space="preserve"> </w:t>
      </w:r>
      <w:r w:rsidRPr="000A1D24">
        <w:rPr>
          <w:rFonts w:ascii="Times New Roman" w:hAnsi="Times New Roman" w:cs="Times New Roman"/>
          <w:sz w:val="24"/>
          <w:szCs w:val="24"/>
          <w:lang w:eastAsia="ru-RU"/>
        </w:rPr>
        <w:t>сельского поселения</w:t>
      </w:r>
      <w:r w:rsidRPr="000A1D24">
        <w:rPr>
          <w:rFonts w:ascii="Times New Roman" w:hAnsi="Times New Roman" w:cs="Times New Roman"/>
          <w:sz w:val="24"/>
          <w:szCs w:val="24"/>
        </w:rPr>
        <w:t xml:space="preserve"> об изменении </w:t>
      </w:r>
      <w:r w:rsidRPr="000A1D24">
        <w:rPr>
          <w:rFonts w:ascii="Times New Roman" w:hAnsi="Times New Roman" w:cs="Times New Roman"/>
          <w:sz w:val="24"/>
          <w:szCs w:val="24"/>
          <w:lang w:eastAsia="ru-RU"/>
        </w:rPr>
        <w:t xml:space="preserve">границ прилегающих территорий или об  отказе в изменении границ прилегающей территории направляется заказным письмом с уведомлением </w:t>
      </w:r>
      <w:r w:rsidRPr="000A1D24">
        <w:rPr>
          <w:rFonts w:ascii="Times New Roman" w:hAnsi="Times New Roman" w:cs="Times New Roman"/>
          <w:sz w:val="24"/>
          <w:szCs w:val="24"/>
        </w:rPr>
        <w:t xml:space="preserve">в адрес заинтересованного лица, обратившего по вопросу изменения </w:t>
      </w:r>
      <w:r w:rsidRPr="000A1D24">
        <w:rPr>
          <w:rFonts w:ascii="Times New Roman" w:hAnsi="Times New Roman" w:cs="Times New Roman"/>
          <w:sz w:val="24"/>
          <w:szCs w:val="24"/>
          <w:lang w:eastAsia="ru-RU"/>
        </w:rPr>
        <w:t>границ прилегающих</w:t>
      </w:r>
      <w:r w:rsidR="00CB37D9" w:rsidRPr="000A1D24">
        <w:rPr>
          <w:rFonts w:ascii="Times New Roman" w:hAnsi="Times New Roman" w:cs="Times New Roman"/>
          <w:sz w:val="24"/>
          <w:szCs w:val="24"/>
          <w:lang w:eastAsia="ru-RU"/>
        </w:rPr>
        <w:t xml:space="preserve"> территорий, в течение</w:t>
      </w:r>
      <w:r w:rsidR="00EE69C1" w:rsidRPr="000A1D24">
        <w:rPr>
          <w:rFonts w:ascii="Times New Roman" w:hAnsi="Times New Roman" w:cs="Times New Roman"/>
          <w:sz w:val="24"/>
          <w:szCs w:val="24"/>
          <w:lang w:eastAsia="ru-RU"/>
        </w:rPr>
        <w:t xml:space="preserve"> 3 рабочих</w:t>
      </w:r>
      <w:r w:rsidRPr="000A1D24">
        <w:rPr>
          <w:rFonts w:ascii="Times New Roman" w:hAnsi="Times New Roman" w:cs="Times New Roman"/>
          <w:sz w:val="24"/>
          <w:szCs w:val="24"/>
          <w:lang w:eastAsia="ru-RU"/>
        </w:rPr>
        <w:t xml:space="preserve"> дней со дня принятия соответствующего решения.</w:t>
      </w:r>
    </w:p>
    <w:p w:rsidR="008F0358" w:rsidRPr="000A1D24" w:rsidRDefault="008F0358" w:rsidP="005D4FBA">
      <w:pPr>
        <w:tabs>
          <w:tab w:val="left" w:pos="9781"/>
        </w:tabs>
        <w:spacing w:after="1"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lang w:eastAsia="ru-RU"/>
        </w:rPr>
        <w:t>6.11. Л</w:t>
      </w:r>
      <w:r w:rsidRPr="000A1D24">
        <w:rPr>
          <w:rFonts w:ascii="Times New Roman" w:hAnsi="Times New Roman" w:cs="Times New Roman"/>
          <w:sz w:val="24"/>
          <w:szCs w:val="24"/>
        </w:rPr>
        <w:t>ица, указанные в пункте 6.1 настоящих Правил, в рамках участия в содержании прилегающих территорий, за исключением прилегающих территорий, предусмотренных подпунктом 1 пункта 6.2 настоящих Правил, в границах соответствующих прилегающих территорий осуществляют следующие виды работ:</w:t>
      </w:r>
    </w:p>
    <w:p w:rsidR="008F0358" w:rsidRPr="000A1D24" w:rsidRDefault="008F0358" w:rsidP="005D4FBA">
      <w:pPr>
        <w:tabs>
          <w:tab w:val="left" w:pos="9781"/>
        </w:tabs>
        <w:spacing w:after="1" w:line="240" w:lineRule="auto"/>
        <w:ind w:right="566" w:firstLine="708"/>
        <w:jc w:val="both"/>
        <w:rPr>
          <w:rFonts w:ascii="Times New Roman" w:hAnsi="Times New Roman" w:cs="Times New Roman"/>
          <w:sz w:val="24"/>
          <w:szCs w:val="24"/>
        </w:rPr>
      </w:pPr>
      <w:r w:rsidRPr="000A1D24">
        <w:rPr>
          <w:rFonts w:ascii="Times New Roman" w:hAnsi="Times New Roman" w:cs="Times New Roman"/>
          <w:sz w:val="24"/>
          <w:szCs w:val="24"/>
        </w:rPr>
        <w:t>- очистка и подметание прилегающей территории;</w:t>
      </w:r>
    </w:p>
    <w:p w:rsidR="008F0358" w:rsidRPr="000A1D24" w:rsidRDefault="008F0358" w:rsidP="005D4FBA">
      <w:pPr>
        <w:tabs>
          <w:tab w:val="left" w:pos="9781"/>
        </w:tabs>
        <w:spacing w:after="1"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rPr>
        <w:t xml:space="preserve">- посыпка и обработка прилегающей территории </w:t>
      </w:r>
      <w:proofErr w:type="spellStart"/>
      <w:r w:rsidRPr="000A1D24">
        <w:rPr>
          <w:rFonts w:ascii="Times New Roman" w:hAnsi="Times New Roman" w:cs="Times New Roman"/>
          <w:sz w:val="24"/>
          <w:szCs w:val="24"/>
        </w:rPr>
        <w:t>противогололедными</w:t>
      </w:r>
      <w:proofErr w:type="spellEnd"/>
      <w:r w:rsidRPr="000A1D24">
        <w:rPr>
          <w:rFonts w:ascii="Times New Roman" w:hAnsi="Times New Roman" w:cs="Times New Roman"/>
          <w:sz w:val="24"/>
          <w:szCs w:val="24"/>
        </w:rPr>
        <w:t xml:space="preserve"> средствами;</w:t>
      </w:r>
    </w:p>
    <w:p w:rsidR="008F0358" w:rsidRPr="000A1D24" w:rsidRDefault="008F0358" w:rsidP="005D4FBA">
      <w:pPr>
        <w:tabs>
          <w:tab w:val="left" w:pos="9355"/>
          <w:tab w:val="left" w:pos="9781"/>
        </w:tabs>
        <w:spacing w:after="1"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rPr>
        <w:t>- уборка снега на прилегающей территории, в том числе укладка свежевыпавшего снега на прилегающей территории  в валы или кучи;</w:t>
      </w:r>
    </w:p>
    <w:p w:rsidR="008F0358" w:rsidRPr="000A1D24" w:rsidRDefault="008F0358" w:rsidP="005D4FBA">
      <w:pPr>
        <w:tabs>
          <w:tab w:val="left" w:pos="9781"/>
        </w:tabs>
        <w:spacing w:after="1" w:line="240" w:lineRule="auto"/>
        <w:ind w:right="566" w:firstLine="708"/>
        <w:jc w:val="both"/>
        <w:rPr>
          <w:rFonts w:ascii="Times New Roman" w:hAnsi="Times New Roman" w:cs="Times New Roman"/>
          <w:sz w:val="24"/>
          <w:szCs w:val="24"/>
        </w:rPr>
      </w:pPr>
      <w:r w:rsidRPr="000A1D24">
        <w:rPr>
          <w:rFonts w:ascii="Times New Roman" w:hAnsi="Times New Roman" w:cs="Times New Roman"/>
          <w:sz w:val="24"/>
          <w:szCs w:val="24"/>
        </w:rPr>
        <w:t>- очистка прилегающей территории от льда;</w:t>
      </w:r>
    </w:p>
    <w:p w:rsidR="008F0358" w:rsidRPr="000A1D24" w:rsidRDefault="008F0358" w:rsidP="005D4FBA">
      <w:pPr>
        <w:tabs>
          <w:tab w:val="left" w:pos="9781"/>
        </w:tabs>
        <w:spacing w:after="1" w:line="240" w:lineRule="auto"/>
        <w:ind w:right="566" w:firstLine="708"/>
        <w:jc w:val="both"/>
        <w:rPr>
          <w:rFonts w:ascii="Times New Roman" w:hAnsi="Times New Roman" w:cs="Times New Roman"/>
          <w:sz w:val="24"/>
          <w:szCs w:val="24"/>
        </w:rPr>
      </w:pPr>
      <w:r w:rsidRPr="000A1D24">
        <w:rPr>
          <w:rFonts w:ascii="Times New Roman" w:hAnsi="Times New Roman" w:cs="Times New Roman"/>
          <w:spacing w:val="-4"/>
          <w:sz w:val="24"/>
          <w:szCs w:val="24"/>
          <w:lang w:eastAsia="ru-RU"/>
        </w:rPr>
        <w:t xml:space="preserve">- прочесывание поверхности </w:t>
      </w:r>
      <w:r w:rsidRPr="000A1D24">
        <w:rPr>
          <w:rFonts w:ascii="Times New Roman" w:hAnsi="Times New Roman" w:cs="Times New Roman"/>
          <w:sz w:val="24"/>
          <w:szCs w:val="24"/>
          <w:lang w:eastAsia="ru-RU"/>
        </w:rPr>
        <w:t>газонов железными граблями</w:t>
      </w:r>
      <w:r w:rsidRPr="000A1D24">
        <w:rPr>
          <w:rFonts w:ascii="Times New Roman" w:hAnsi="Times New Roman" w:cs="Times New Roman"/>
          <w:sz w:val="24"/>
          <w:szCs w:val="24"/>
        </w:rPr>
        <w:t>;</w:t>
      </w:r>
    </w:p>
    <w:p w:rsidR="008F0358" w:rsidRPr="000A1D24" w:rsidRDefault="008F0358" w:rsidP="005D4FBA">
      <w:pPr>
        <w:tabs>
          <w:tab w:val="left" w:pos="9781"/>
        </w:tabs>
        <w:spacing w:after="1" w:line="240" w:lineRule="auto"/>
        <w:ind w:right="566" w:firstLine="708"/>
        <w:jc w:val="both"/>
        <w:rPr>
          <w:rFonts w:ascii="Times New Roman" w:hAnsi="Times New Roman" w:cs="Times New Roman"/>
          <w:sz w:val="24"/>
          <w:szCs w:val="24"/>
        </w:rPr>
      </w:pPr>
      <w:r w:rsidRPr="000A1D24">
        <w:rPr>
          <w:rFonts w:ascii="Times New Roman" w:hAnsi="Times New Roman" w:cs="Times New Roman"/>
          <w:sz w:val="24"/>
          <w:szCs w:val="24"/>
          <w:lang w:eastAsia="ru-RU"/>
        </w:rPr>
        <w:t>- покос травостоя</w:t>
      </w:r>
      <w:r w:rsidRPr="000A1D24">
        <w:rPr>
          <w:rFonts w:ascii="Times New Roman" w:hAnsi="Times New Roman" w:cs="Times New Roman"/>
          <w:sz w:val="24"/>
          <w:szCs w:val="24"/>
        </w:rPr>
        <w:t>;</w:t>
      </w:r>
    </w:p>
    <w:p w:rsidR="008F0358" w:rsidRPr="000A1D24" w:rsidRDefault="008F0358" w:rsidP="005D4FBA">
      <w:pPr>
        <w:tabs>
          <w:tab w:val="left" w:pos="9781"/>
        </w:tabs>
        <w:spacing w:after="1" w:line="240" w:lineRule="auto"/>
        <w:ind w:right="566" w:firstLine="708"/>
        <w:jc w:val="both"/>
        <w:rPr>
          <w:rFonts w:ascii="Times New Roman" w:hAnsi="Times New Roman" w:cs="Times New Roman"/>
          <w:sz w:val="24"/>
          <w:szCs w:val="24"/>
        </w:rPr>
      </w:pPr>
      <w:r w:rsidRPr="000A1D24">
        <w:rPr>
          <w:rFonts w:ascii="Times New Roman" w:hAnsi="Times New Roman" w:cs="Times New Roman"/>
          <w:sz w:val="24"/>
          <w:szCs w:val="24"/>
          <w:lang w:eastAsia="ru-RU"/>
        </w:rPr>
        <w:t xml:space="preserve">- сгребание и уборка </w:t>
      </w:r>
      <w:r w:rsidRPr="000A1D24">
        <w:rPr>
          <w:rFonts w:ascii="Times New Roman" w:hAnsi="Times New Roman" w:cs="Times New Roman"/>
          <w:spacing w:val="-4"/>
          <w:sz w:val="24"/>
          <w:szCs w:val="24"/>
          <w:lang w:eastAsia="ru-RU"/>
        </w:rPr>
        <w:t>скошенной травы и листвы</w:t>
      </w:r>
      <w:r w:rsidRPr="000A1D24">
        <w:rPr>
          <w:rFonts w:ascii="Times New Roman" w:hAnsi="Times New Roman" w:cs="Times New Roman"/>
          <w:sz w:val="24"/>
          <w:szCs w:val="24"/>
        </w:rPr>
        <w:t>;</w:t>
      </w:r>
    </w:p>
    <w:p w:rsidR="008F0358" w:rsidRPr="000A1D24" w:rsidRDefault="008F0358" w:rsidP="005D4FBA">
      <w:pPr>
        <w:tabs>
          <w:tab w:val="left" w:pos="9781"/>
        </w:tabs>
        <w:spacing w:after="1" w:line="240" w:lineRule="auto"/>
        <w:ind w:right="566" w:firstLine="708"/>
        <w:jc w:val="both"/>
        <w:rPr>
          <w:rFonts w:ascii="Times New Roman" w:hAnsi="Times New Roman" w:cs="Times New Roman"/>
          <w:sz w:val="24"/>
          <w:szCs w:val="24"/>
        </w:rPr>
      </w:pPr>
      <w:r w:rsidRPr="000A1D24">
        <w:rPr>
          <w:rFonts w:ascii="Times New Roman" w:hAnsi="Times New Roman" w:cs="Times New Roman"/>
          <w:spacing w:val="-6"/>
          <w:sz w:val="24"/>
          <w:szCs w:val="24"/>
          <w:lang w:eastAsia="ru-RU"/>
        </w:rPr>
        <w:t>- очистка газонов от мусора</w:t>
      </w:r>
      <w:r w:rsidRPr="000A1D24">
        <w:rPr>
          <w:rFonts w:ascii="Times New Roman" w:hAnsi="Times New Roman" w:cs="Times New Roman"/>
          <w:sz w:val="24"/>
          <w:szCs w:val="24"/>
        </w:rPr>
        <w:t>;</w:t>
      </w:r>
    </w:p>
    <w:p w:rsidR="008F0358" w:rsidRPr="000A1D24" w:rsidRDefault="008F0358" w:rsidP="005D4FBA">
      <w:pPr>
        <w:tabs>
          <w:tab w:val="left" w:pos="9781"/>
        </w:tabs>
        <w:spacing w:after="1" w:line="240" w:lineRule="auto"/>
        <w:ind w:right="566" w:firstLine="708"/>
        <w:jc w:val="both"/>
        <w:rPr>
          <w:rFonts w:ascii="Times New Roman" w:hAnsi="Times New Roman" w:cs="Times New Roman"/>
          <w:sz w:val="24"/>
          <w:szCs w:val="24"/>
        </w:rPr>
      </w:pPr>
      <w:r w:rsidRPr="000A1D24">
        <w:rPr>
          <w:rFonts w:ascii="Times New Roman" w:hAnsi="Times New Roman" w:cs="Times New Roman"/>
          <w:sz w:val="24"/>
          <w:szCs w:val="24"/>
          <w:lang w:eastAsia="ru-RU"/>
        </w:rPr>
        <w:t>- полив газонов</w:t>
      </w:r>
      <w:r w:rsidRPr="000A1D24">
        <w:rPr>
          <w:rFonts w:ascii="Times New Roman" w:hAnsi="Times New Roman" w:cs="Times New Roman"/>
          <w:sz w:val="24"/>
          <w:szCs w:val="24"/>
        </w:rPr>
        <w:t>;</w:t>
      </w:r>
    </w:p>
    <w:p w:rsidR="008F0358" w:rsidRPr="000A1D24" w:rsidRDefault="008F0358" w:rsidP="005D4FBA">
      <w:pPr>
        <w:tabs>
          <w:tab w:val="left" w:pos="9781"/>
        </w:tabs>
        <w:spacing w:after="1" w:line="240" w:lineRule="auto"/>
        <w:ind w:right="566" w:firstLine="708"/>
        <w:jc w:val="both"/>
        <w:rPr>
          <w:rFonts w:ascii="Times New Roman" w:hAnsi="Times New Roman" w:cs="Times New Roman"/>
          <w:sz w:val="24"/>
          <w:szCs w:val="24"/>
        </w:rPr>
      </w:pPr>
      <w:r w:rsidRPr="000A1D24">
        <w:rPr>
          <w:rFonts w:ascii="Times New Roman" w:hAnsi="Times New Roman" w:cs="Times New Roman"/>
          <w:sz w:val="24"/>
          <w:szCs w:val="24"/>
          <w:lang w:eastAsia="ru-RU"/>
        </w:rPr>
        <w:t>- обеспечение сохранности и ухода за зелеными насаждениями</w:t>
      </w:r>
      <w:r w:rsidRPr="000A1D24">
        <w:rPr>
          <w:rFonts w:ascii="Times New Roman" w:hAnsi="Times New Roman" w:cs="Times New Roman"/>
          <w:sz w:val="24"/>
          <w:szCs w:val="24"/>
        </w:rPr>
        <w:t>;</w:t>
      </w:r>
    </w:p>
    <w:p w:rsidR="008F0358" w:rsidRPr="000A1D24" w:rsidRDefault="008F0358" w:rsidP="005D4FBA">
      <w:pPr>
        <w:tabs>
          <w:tab w:val="left" w:pos="9781"/>
        </w:tabs>
        <w:spacing w:after="1" w:line="240" w:lineRule="auto"/>
        <w:ind w:right="566" w:firstLine="708"/>
        <w:jc w:val="both"/>
        <w:rPr>
          <w:rFonts w:ascii="Times New Roman" w:hAnsi="Times New Roman" w:cs="Times New Roman"/>
          <w:sz w:val="24"/>
          <w:szCs w:val="24"/>
        </w:rPr>
      </w:pPr>
      <w:r w:rsidRPr="000A1D24">
        <w:rPr>
          <w:rFonts w:ascii="Times New Roman" w:hAnsi="Times New Roman" w:cs="Times New Roman"/>
          <w:spacing w:val="-6"/>
          <w:sz w:val="24"/>
          <w:szCs w:val="24"/>
          <w:lang w:eastAsia="ru-RU"/>
        </w:rPr>
        <w:t>- образование приствольных</w:t>
      </w:r>
      <w:r w:rsidRPr="000A1D24">
        <w:rPr>
          <w:rFonts w:ascii="Times New Roman" w:hAnsi="Times New Roman" w:cs="Times New Roman"/>
          <w:sz w:val="24"/>
          <w:szCs w:val="24"/>
          <w:lang w:eastAsia="ru-RU"/>
        </w:rPr>
        <w:t xml:space="preserve"> лунок</w:t>
      </w:r>
      <w:r w:rsidRPr="000A1D24">
        <w:rPr>
          <w:rFonts w:ascii="Times New Roman" w:hAnsi="Times New Roman" w:cs="Times New Roman"/>
          <w:sz w:val="24"/>
          <w:szCs w:val="24"/>
        </w:rPr>
        <w:t>;</w:t>
      </w:r>
    </w:p>
    <w:p w:rsidR="008F0358" w:rsidRPr="000A1D24" w:rsidRDefault="008F0358" w:rsidP="005D4FBA">
      <w:pPr>
        <w:tabs>
          <w:tab w:val="left" w:pos="9781"/>
        </w:tabs>
        <w:spacing w:after="1" w:line="240" w:lineRule="auto"/>
        <w:ind w:right="566" w:firstLine="708"/>
        <w:jc w:val="both"/>
        <w:rPr>
          <w:rFonts w:ascii="Times New Roman" w:hAnsi="Times New Roman" w:cs="Times New Roman"/>
          <w:sz w:val="24"/>
          <w:szCs w:val="24"/>
        </w:rPr>
      </w:pPr>
      <w:r w:rsidRPr="000A1D24">
        <w:rPr>
          <w:rFonts w:ascii="Times New Roman" w:hAnsi="Times New Roman" w:cs="Times New Roman"/>
          <w:sz w:val="24"/>
          <w:szCs w:val="24"/>
          <w:lang w:eastAsia="ru-RU"/>
        </w:rPr>
        <w:t>- полив деревьев и кустарников в приствольные лунки</w:t>
      </w:r>
      <w:r w:rsidRPr="000A1D24">
        <w:rPr>
          <w:rFonts w:ascii="Times New Roman" w:hAnsi="Times New Roman" w:cs="Times New Roman"/>
          <w:sz w:val="24"/>
          <w:szCs w:val="24"/>
        </w:rPr>
        <w:t>;</w:t>
      </w:r>
    </w:p>
    <w:p w:rsidR="008F0358" w:rsidRPr="000A1D24" w:rsidRDefault="008F0358" w:rsidP="005D4FBA">
      <w:pPr>
        <w:tabs>
          <w:tab w:val="left" w:pos="9781"/>
        </w:tabs>
        <w:spacing w:after="1" w:line="240" w:lineRule="auto"/>
        <w:ind w:right="566" w:firstLine="708"/>
        <w:jc w:val="both"/>
        <w:rPr>
          <w:rFonts w:ascii="Times New Roman" w:hAnsi="Times New Roman" w:cs="Times New Roman"/>
          <w:sz w:val="24"/>
          <w:szCs w:val="24"/>
        </w:rPr>
      </w:pPr>
      <w:r w:rsidRPr="000A1D24">
        <w:rPr>
          <w:rFonts w:ascii="Times New Roman" w:hAnsi="Times New Roman" w:cs="Times New Roman"/>
          <w:sz w:val="24"/>
          <w:szCs w:val="24"/>
          <w:lang w:eastAsia="ru-RU"/>
        </w:rPr>
        <w:t>- прополка и рыхление приствольных лунок</w:t>
      </w:r>
      <w:r w:rsidRPr="000A1D24">
        <w:rPr>
          <w:rFonts w:ascii="Times New Roman" w:hAnsi="Times New Roman" w:cs="Times New Roman"/>
          <w:sz w:val="24"/>
          <w:szCs w:val="24"/>
        </w:rPr>
        <w:t>;</w:t>
      </w:r>
    </w:p>
    <w:p w:rsidR="008F0358" w:rsidRPr="000A1D24" w:rsidRDefault="008F0358" w:rsidP="005D4FBA">
      <w:pPr>
        <w:tabs>
          <w:tab w:val="left" w:pos="9781"/>
        </w:tabs>
        <w:spacing w:after="1" w:line="240" w:lineRule="auto"/>
        <w:ind w:right="566" w:firstLine="708"/>
        <w:jc w:val="both"/>
        <w:rPr>
          <w:rFonts w:ascii="Times New Roman" w:hAnsi="Times New Roman" w:cs="Times New Roman"/>
          <w:sz w:val="24"/>
          <w:szCs w:val="24"/>
        </w:rPr>
      </w:pPr>
      <w:r w:rsidRPr="000A1D24">
        <w:rPr>
          <w:rFonts w:ascii="Times New Roman" w:hAnsi="Times New Roman" w:cs="Times New Roman"/>
          <w:spacing w:val="-4"/>
          <w:sz w:val="24"/>
          <w:szCs w:val="24"/>
          <w:lang w:eastAsia="ru-RU"/>
        </w:rPr>
        <w:t>- обрезка сухих сучьев и мелкой суши</w:t>
      </w:r>
      <w:r w:rsidRPr="000A1D24">
        <w:rPr>
          <w:rFonts w:ascii="Times New Roman" w:hAnsi="Times New Roman" w:cs="Times New Roman"/>
          <w:sz w:val="24"/>
          <w:szCs w:val="24"/>
        </w:rPr>
        <w:t>;</w:t>
      </w:r>
    </w:p>
    <w:p w:rsidR="008F0358" w:rsidRPr="000A1D24" w:rsidRDefault="008F0358" w:rsidP="005D4FBA">
      <w:pPr>
        <w:tabs>
          <w:tab w:val="left" w:pos="9781"/>
        </w:tabs>
        <w:spacing w:after="0" w:line="240" w:lineRule="auto"/>
        <w:ind w:right="-1" w:firstLine="708"/>
        <w:jc w:val="both"/>
        <w:rPr>
          <w:rFonts w:ascii="Times New Roman" w:hAnsi="Times New Roman" w:cs="Times New Roman"/>
          <w:b/>
          <w:bCs/>
          <w:color w:val="FF0000"/>
          <w:sz w:val="24"/>
          <w:szCs w:val="24"/>
          <w:vertAlign w:val="superscript"/>
        </w:rPr>
      </w:pPr>
      <w:r w:rsidRPr="000A1D24">
        <w:rPr>
          <w:rFonts w:ascii="Times New Roman" w:hAnsi="Times New Roman" w:cs="Times New Roman"/>
          <w:sz w:val="24"/>
          <w:szCs w:val="24"/>
        </w:rPr>
        <w:t>6.12.</w:t>
      </w:r>
      <w:r w:rsidRPr="000A1D24">
        <w:rPr>
          <w:rFonts w:ascii="Times New Roman" w:hAnsi="Times New Roman" w:cs="Times New Roman"/>
          <w:sz w:val="24"/>
          <w:szCs w:val="24"/>
          <w:lang w:eastAsia="ru-RU"/>
        </w:rPr>
        <w:t xml:space="preserve"> Л</w:t>
      </w:r>
      <w:r w:rsidRPr="000A1D24">
        <w:rPr>
          <w:rFonts w:ascii="Times New Roman" w:hAnsi="Times New Roman" w:cs="Times New Roman"/>
          <w:sz w:val="24"/>
          <w:szCs w:val="24"/>
        </w:rPr>
        <w:t>ица, указанные в пункте 6.1 настоящих Правил, в рамках участия в содержании прилегающих территорий, предусмотренных подпунктом 1 пункта 6.2 настоящих Правил, в границах соответствующих прилегающих территорий осуществляют следующие виды работ:</w:t>
      </w:r>
      <w:r w:rsidRPr="000A1D24">
        <w:rPr>
          <w:rFonts w:ascii="Times New Roman" w:hAnsi="Times New Roman" w:cs="Times New Roman"/>
          <w:b/>
          <w:bCs/>
          <w:color w:val="FF0000"/>
          <w:sz w:val="24"/>
          <w:szCs w:val="24"/>
          <w:vertAlign w:val="superscript"/>
        </w:rPr>
        <w:t xml:space="preserve"> </w:t>
      </w:r>
    </w:p>
    <w:p w:rsidR="008F0358" w:rsidRPr="000A1D24" w:rsidRDefault="008F0358" w:rsidP="005D4FBA">
      <w:pPr>
        <w:tabs>
          <w:tab w:val="left" w:pos="9781"/>
        </w:tabs>
        <w:spacing w:after="0"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rPr>
        <w:t>- очистка и подметание прилегающей территории;</w:t>
      </w:r>
    </w:p>
    <w:p w:rsidR="008F0358" w:rsidRPr="000A1D24" w:rsidRDefault="008F0358" w:rsidP="005D4FBA">
      <w:pPr>
        <w:tabs>
          <w:tab w:val="left" w:pos="9781"/>
        </w:tabs>
        <w:spacing w:after="0"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rPr>
        <w:t xml:space="preserve">- посыпка и обработка прилегающей территории </w:t>
      </w:r>
      <w:proofErr w:type="spellStart"/>
      <w:r w:rsidRPr="000A1D24">
        <w:rPr>
          <w:rFonts w:ascii="Times New Roman" w:hAnsi="Times New Roman" w:cs="Times New Roman"/>
          <w:sz w:val="24"/>
          <w:szCs w:val="24"/>
        </w:rPr>
        <w:t>противогололедными</w:t>
      </w:r>
      <w:proofErr w:type="spellEnd"/>
      <w:r w:rsidRPr="000A1D24">
        <w:rPr>
          <w:rFonts w:ascii="Times New Roman" w:hAnsi="Times New Roman" w:cs="Times New Roman"/>
          <w:sz w:val="24"/>
          <w:szCs w:val="24"/>
        </w:rPr>
        <w:t xml:space="preserve"> средствами;</w:t>
      </w:r>
    </w:p>
    <w:p w:rsidR="008F0358" w:rsidRPr="000A1D24" w:rsidRDefault="008F0358" w:rsidP="005D4FBA">
      <w:pPr>
        <w:tabs>
          <w:tab w:val="left" w:pos="9781"/>
        </w:tabs>
        <w:spacing w:after="0"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rPr>
        <w:t>- уборка снега на прилегающей территории, в том числе укладка свежевыпавшего снега на прилегающей территории  в валы или кучи;</w:t>
      </w:r>
    </w:p>
    <w:p w:rsidR="008F0358" w:rsidRPr="000A1D24" w:rsidRDefault="008F0358" w:rsidP="005D4FBA">
      <w:pPr>
        <w:tabs>
          <w:tab w:val="left" w:pos="9781"/>
        </w:tabs>
        <w:spacing w:after="0"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rPr>
        <w:t>- очистка прилегающей территории от льда;</w:t>
      </w:r>
    </w:p>
    <w:p w:rsidR="008F0358" w:rsidRPr="000A1D24" w:rsidRDefault="008F0358" w:rsidP="005D4FBA">
      <w:pPr>
        <w:tabs>
          <w:tab w:val="left" w:pos="9781"/>
        </w:tabs>
        <w:spacing w:after="0" w:line="240" w:lineRule="auto"/>
        <w:ind w:right="-1" w:firstLine="708"/>
        <w:jc w:val="both"/>
        <w:rPr>
          <w:rFonts w:ascii="Times New Roman" w:hAnsi="Times New Roman" w:cs="Times New Roman"/>
          <w:sz w:val="24"/>
          <w:szCs w:val="24"/>
        </w:rPr>
      </w:pPr>
      <w:r w:rsidRPr="000A1D24">
        <w:rPr>
          <w:rFonts w:ascii="Times New Roman" w:hAnsi="Times New Roman" w:cs="Times New Roman"/>
          <w:spacing w:val="-4"/>
          <w:sz w:val="24"/>
          <w:szCs w:val="24"/>
          <w:lang w:eastAsia="ru-RU"/>
        </w:rPr>
        <w:t xml:space="preserve">- прочесывание поверхности </w:t>
      </w:r>
      <w:r w:rsidRPr="000A1D24">
        <w:rPr>
          <w:rFonts w:ascii="Times New Roman" w:hAnsi="Times New Roman" w:cs="Times New Roman"/>
          <w:sz w:val="24"/>
          <w:szCs w:val="24"/>
          <w:lang w:eastAsia="ru-RU"/>
        </w:rPr>
        <w:t>газонов железными граблями</w:t>
      </w:r>
      <w:r w:rsidRPr="000A1D24">
        <w:rPr>
          <w:rFonts w:ascii="Times New Roman" w:hAnsi="Times New Roman" w:cs="Times New Roman"/>
          <w:sz w:val="24"/>
          <w:szCs w:val="24"/>
        </w:rPr>
        <w:t>;</w:t>
      </w:r>
    </w:p>
    <w:p w:rsidR="008F0358" w:rsidRPr="000A1D24" w:rsidRDefault="008F0358" w:rsidP="005D4FBA">
      <w:pPr>
        <w:tabs>
          <w:tab w:val="left" w:pos="9781"/>
        </w:tabs>
        <w:spacing w:after="0"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lang w:eastAsia="ru-RU"/>
        </w:rPr>
        <w:t>- покос травостоя</w:t>
      </w:r>
      <w:r w:rsidRPr="000A1D24">
        <w:rPr>
          <w:rFonts w:ascii="Times New Roman" w:hAnsi="Times New Roman" w:cs="Times New Roman"/>
          <w:sz w:val="24"/>
          <w:szCs w:val="24"/>
        </w:rPr>
        <w:t>;</w:t>
      </w:r>
    </w:p>
    <w:p w:rsidR="008F0358" w:rsidRPr="000A1D24" w:rsidRDefault="008F0358" w:rsidP="005D4FBA">
      <w:pPr>
        <w:tabs>
          <w:tab w:val="left" w:pos="9781"/>
        </w:tabs>
        <w:spacing w:after="0"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lang w:eastAsia="ru-RU"/>
        </w:rPr>
        <w:t xml:space="preserve">- сгребание и уборка </w:t>
      </w:r>
      <w:r w:rsidRPr="000A1D24">
        <w:rPr>
          <w:rFonts w:ascii="Times New Roman" w:hAnsi="Times New Roman" w:cs="Times New Roman"/>
          <w:spacing w:val="-4"/>
          <w:sz w:val="24"/>
          <w:szCs w:val="24"/>
          <w:lang w:eastAsia="ru-RU"/>
        </w:rPr>
        <w:t>скошенной травы и листвы</w:t>
      </w:r>
      <w:r w:rsidRPr="000A1D24">
        <w:rPr>
          <w:rFonts w:ascii="Times New Roman" w:hAnsi="Times New Roman" w:cs="Times New Roman"/>
          <w:sz w:val="24"/>
          <w:szCs w:val="24"/>
        </w:rPr>
        <w:t>;</w:t>
      </w:r>
    </w:p>
    <w:p w:rsidR="008F0358" w:rsidRPr="000A1D24" w:rsidRDefault="008F0358" w:rsidP="005D4FBA">
      <w:pPr>
        <w:tabs>
          <w:tab w:val="left" w:pos="9781"/>
        </w:tabs>
        <w:spacing w:after="0" w:line="240" w:lineRule="auto"/>
        <w:ind w:right="-1" w:firstLine="708"/>
        <w:jc w:val="both"/>
        <w:rPr>
          <w:rFonts w:ascii="Times New Roman" w:hAnsi="Times New Roman" w:cs="Times New Roman"/>
          <w:sz w:val="24"/>
          <w:szCs w:val="24"/>
        </w:rPr>
      </w:pPr>
      <w:r w:rsidRPr="000A1D24">
        <w:rPr>
          <w:rFonts w:ascii="Times New Roman" w:hAnsi="Times New Roman" w:cs="Times New Roman"/>
          <w:spacing w:val="-6"/>
          <w:sz w:val="24"/>
          <w:szCs w:val="24"/>
          <w:lang w:eastAsia="ru-RU"/>
        </w:rPr>
        <w:t>- очистка газонов от мусора</w:t>
      </w:r>
      <w:r w:rsidRPr="000A1D24">
        <w:rPr>
          <w:rFonts w:ascii="Times New Roman" w:hAnsi="Times New Roman" w:cs="Times New Roman"/>
          <w:sz w:val="24"/>
          <w:szCs w:val="24"/>
        </w:rPr>
        <w:t>;</w:t>
      </w:r>
    </w:p>
    <w:p w:rsidR="008F0358" w:rsidRPr="000A1D24" w:rsidRDefault="008F0358" w:rsidP="005D4FBA">
      <w:pPr>
        <w:tabs>
          <w:tab w:val="left" w:pos="9781"/>
        </w:tabs>
        <w:spacing w:after="0"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lang w:eastAsia="ru-RU"/>
        </w:rPr>
        <w:t>- полив газонов</w:t>
      </w:r>
      <w:r w:rsidRPr="000A1D24">
        <w:rPr>
          <w:rFonts w:ascii="Times New Roman" w:hAnsi="Times New Roman" w:cs="Times New Roman"/>
          <w:sz w:val="24"/>
          <w:szCs w:val="24"/>
        </w:rPr>
        <w:t>;</w:t>
      </w:r>
    </w:p>
    <w:p w:rsidR="008F0358" w:rsidRPr="000A1D24" w:rsidRDefault="008F0358" w:rsidP="005D4FBA">
      <w:pPr>
        <w:tabs>
          <w:tab w:val="left" w:pos="9781"/>
        </w:tabs>
        <w:spacing w:after="0"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lang w:eastAsia="ru-RU"/>
        </w:rPr>
        <w:t>- обеспечение сохранности и ухода за зелеными насаждениями</w:t>
      </w:r>
      <w:r w:rsidRPr="000A1D24">
        <w:rPr>
          <w:rFonts w:ascii="Times New Roman" w:hAnsi="Times New Roman" w:cs="Times New Roman"/>
          <w:sz w:val="24"/>
          <w:szCs w:val="24"/>
        </w:rPr>
        <w:t>;</w:t>
      </w:r>
    </w:p>
    <w:p w:rsidR="008F0358" w:rsidRPr="000A1D24" w:rsidRDefault="008F0358" w:rsidP="005D4FBA">
      <w:pPr>
        <w:tabs>
          <w:tab w:val="left" w:pos="9781"/>
        </w:tabs>
        <w:spacing w:after="0" w:line="240" w:lineRule="auto"/>
        <w:ind w:right="-1" w:firstLine="708"/>
        <w:jc w:val="both"/>
        <w:rPr>
          <w:rFonts w:ascii="Times New Roman" w:hAnsi="Times New Roman" w:cs="Times New Roman"/>
          <w:sz w:val="24"/>
          <w:szCs w:val="24"/>
        </w:rPr>
      </w:pPr>
      <w:r w:rsidRPr="000A1D24">
        <w:rPr>
          <w:rFonts w:ascii="Times New Roman" w:hAnsi="Times New Roman" w:cs="Times New Roman"/>
          <w:spacing w:val="-6"/>
          <w:sz w:val="24"/>
          <w:szCs w:val="24"/>
          <w:lang w:eastAsia="ru-RU"/>
        </w:rPr>
        <w:t>- образование приствольных</w:t>
      </w:r>
      <w:r w:rsidRPr="000A1D24">
        <w:rPr>
          <w:rFonts w:ascii="Times New Roman" w:hAnsi="Times New Roman" w:cs="Times New Roman"/>
          <w:sz w:val="24"/>
          <w:szCs w:val="24"/>
          <w:lang w:eastAsia="ru-RU"/>
        </w:rPr>
        <w:t xml:space="preserve"> лунок</w:t>
      </w:r>
      <w:r w:rsidRPr="000A1D24">
        <w:rPr>
          <w:rFonts w:ascii="Times New Roman" w:hAnsi="Times New Roman" w:cs="Times New Roman"/>
          <w:sz w:val="24"/>
          <w:szCs w:val="24"/>
        </w:rPr>
        <w:t>;</w:t>
      </w:r>
    </w:p>
    <w:p w:rsidR="008F0358" w:rsidRPr="000A1D24" w:rsidRDefault="008F0358" w:rsidP="005D4FBA">
      <w:pPr>
        <w:tabs>
          <w:tab w:val="left" w:pos="9781"/>
        </w:tabs>
        <w:spacing w:after="0"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lang w:eastAsia="ru-RU"/>
        </w:rPr>
        <w:t>- полив деревьев и кустарников в приствольные лунки</w:t>
      </w:r>
      <w:r w:rsidRPr="000A1D24">
        <w:rPr>
          <w:rFonts w:ascii="Times New Roman" w:hAnsi="Times New Roman" w:cs="Times New Roman"/>
          <w:sz w:val="24"/>
          <w:szCs w:val="24"/>
        </w:rPr>
        <w:t>;</w:t>
      </w:r>
    </w:p>
    <w:p w:rsidR="008F0358" w:rsidRPr="000A1D24" w:rsidRDefault="008F0358" w:rsidP="005D4FBA">
      <w:pPr>
        <w:tabs>
          <w:tab w:val="left" w:pos="9781"/>
        </w:tabs>
        <w:spacing w:after="0"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lang w:eastAsia="ru-RU"/>
        </w:rPr>
        <w:t>- прополка и рыхление приствольных лунок.</w:t>
      </w:r>
    </w:p>
    <w:p w:rsidR="008F0358" w:rsidRPr="000A1D24" w:rsidRDefault="008F0358" w:rsidP="005D4FBA">
      <w:pPr>
        <w:tabs>
          <w:tab w:val="left" w:pos="9355"/>
          <w:tab w:val="left" w:pos="9781"/>
        </w:tabs>
        <w:spacing w:after="0"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rPr>
        <w:t>6.13. Описание и периодичность работ по содержанию прилегающих территорий, предусмотренных пунктами 6.11 – 6.12 настоящих Правил, определяется согласно приложению 2 к настоящим Правилам.</w:t>
      </w:r>
    </w:p>
    <w:p w:rsidR="00D70E12" w:rsidRDefault="008F0358" w:rsidP="005D4FBA">
      <w:pPr>
        <w:tabs>
          <w:tab w:val="left" w:pos="9781"/>
        </w:tabs>
        <w:spacing w:after="1"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rPr>
        <w:t xml:space="preserve">В </w:t>
      </w:r>
      <w:r w:rsidR="00D70E12">
        <w:rPr>
          <w:rFonts w:ascii="Times New Roman" w:hAnsi="Times New Roman" w:cs="Times New Roman"/>
          <w:sz w:val="24"/>
          <w:szCs w:val="24"/>
        </w:rPr>
        <w:t>случае наличия соглашения, заключенного физическими и (или) юридическими лицами</w:t>
      </w:r>
    </w:p>
    <w:p w:rsidR="008F0358" w:rsidRPr="000A1D24" w:rsidRDefault="008F0358" w:rsidP="005D4FBA">
      <w:pPr>
        <w:tabs>
          <w:tab w:val="left" w:pos="9781"/>
        </w:tabs>
        <w:spacing w:after="1" w:line="240" w:lineRule="auto"/>
        <w:ind w:right="-1"/>
        <w:jc w:val="both"/>
        <w:rPr>
          <w:rFonts w:ascii="Times New Roman" w:hAnsi="Times New Roman" w:cs="Times New Roman"/>
          <w:sz w:val="24"/>
          <w:szCs w:val="24"/>
        </w:rPr>
      </w:pPr>
      <w:r w:rsidRPr="000A1D24">
        <w:rPr>
          <w:rFonts w:ascii="Times New Roman" w:hAnsi="Times New Roman" w:cs="Times New Roman"/>
          <w:sz w:val="24"/>
          <w:szCs w:val="24"/>
        </w:rPr>
        <w:t xml:space="preserve">с администрацией муниципального образования об уборке территорий общего пользования и </w:t>
      </w:r>
      <w:proofErr w:type="spellStart"/>
      <w:r w:rsidRPr="000A1D24">
        <w:rPr>
          <w:rFonts w:ascii="Times New Roman" w:hAnsi="Times New Roman" w:cs="Times New Roman"/>
          <w:sz w:val="24"/>
          <w:szCs w:val="24"/>
        </w:rPr>
        <w:t>предусмотрения</w:t>
      </w:r>
      <w:proofErr w:type="spellEnd"/>
      <w:r w:rsidRPr="000A1D24">
        <w:rPr>
          <w:rFonts w:ascii="Times New Roman" w:hAnsi="Times New Roman" w:cs="Times New Roman"/>
          <w:sz w:val="24"/>
          <w:szCs w:val="24"/>
        </w:rPr>
        <w:t xml:space="preserve"> в данном соглашении видов,  описания и периодичности работ</w:t>
      </w:r>
      <w:r w:rsidRPr="000A1D24">
        <w:rPr>
          <w:rFonts w:ascii="Times New Roman" w:hAnsi="Times New Roman" w:cs="Times New Roman"/>
          <w:sz w:val="24"/>
          <w:szCs w:val="24"/>
        </w:rPr>
        <w:br/>
      </w:r>
      <w:r w:rsidRPr="000A1D24">
        <w:rPr>
          <w:rFonts w:ascii="Times New Roman" w:hAnsi="Times New Roman" w:cs="Times New Roman"/>
          <w:sz w:val="24"/>
          <w:szCs w:val="24"/>
        </w:rPr>
        <w:lastRenderedPageBreak/>
        <w:t>по содержанию прилегающих территорий, отличных от установленных пунктами 6.11 – 6.12 настоящих Правил и приложением 2 к настоящим Правилам, подлежат применению положения соответствующего соглашения.</w:t>
      </w:r>
    </w:p>
    <w:p w:rsidR="008F0358" w:rsidRPr="000A1D24" w:rsidRDefault="008F0358" w:rsidP="005D4FBA">
      <w:pPr>
        <w:tabs>
          <w:tab w:val="left" w:pos="9355"/>
          <w:tab w:val="left" w:pos="9781"/>
        </w:tabs>
        <w:spacing w:after="1"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rPr>
        <w:t xml:space="preserve">6.14. </w:t>
      </w:r>
      <w:r w:rsidRPr="000A1D24">
        <w:rPr>
          <w:rFonts w:ascii="Times New Roman" w:hAnsi="Times New Roman" w:cs="Times New Roman"/>
          <w:sz w:val="24"/>
          <w:szCs w:val="24"/>
          <w:lang w:eastAsia="ru-RU"/>
        </w:rPr>
        <w:t>Л</w:t>
      </w:r>
      <w:r w:rsidRPr="000A1D24">
        <w:rPr>
          <w:rFonts w:ascii="Times New Roman" w:hAnsi="Times New Roman" w:cs="Times New Roman"/>
          <w:sz w:val="24"/>
          <w:szCs w:val="24"/>
        </w:rPr>
        <w:t>ицами, указанными в пункте 6.1 настоящих Правил, в рамках участия в содержании прилегающих территорий в границах соответствующих прилегающих территорий обеспечивается соблюдение следующих запретов:</w:t>
      </w:r>
    </w:p>
    <w:p w:rsidR="008F0358" w:rsidRPr="000A1D24" w:rsidRDefault="008F0358" w:rsidP="005D4FBA">
      <w:pPr>
        <w:tabs>
          <w:tab w:val="left" w:pos="9781"/>
        </w:tabs>
        <w:spacing w:after="1" w:line="240" w:lineRule="auto"/>
        <w:ind w:right="-1" w:firstLine="708"/>
        <w:jc w:val="both"/>
        <w:rPr>
          <w:rFonts w:ascii="Times New Roman" w:hAnsi="Times New Roman" w:cs="Times New Roman"/>
          <w:sz w:val="24"/>
          <w:szCs w:val="24"/>
          <w:lang w:eastAsia="ru-RU"/>
        </w:rPr>
      </w:pPr>
      <w:r w:rsidRPr="000A1D24">
        <w:rPr>
          <w:rFonts w:ascii="Times New Roman" w:hAnsi="Times New Roman" w:cs="Times New Roman"/>
          <w:sz w:val="24"/>
          <w:szCs w:val="24"/>
          <w:lang w:eastAsia="ru-RU"/>
        </w:rPr>
        <w:t>1) использовать прилегающую территорию в целях осуществления хозяйственной деятельности, в том числе обустройства мест экспозиции товаров;</w:t>
      </w:r>
    </w:p>
    <w:p w:rsidR="008F0358" w:rsidRPr="000A1D24" w:rsidRDefault="008F0358" w:rsidP="005D4FBA">
      <w:pPr>
        <w:tabs>
          <w:tab w:val="left" w:pos="9781"/>
        </w:tabs>
        <w:spacing w:after="1" w:line="240" w:lineRule="auto"/>
        <w:ind w:right="-1" w:firstLine="708"/>
        <w:jc w:val="both"/>
        <w:rPr>
          <w:rFonts w:ascii="Times New Roman" w:hAnsi="Times New Roman" w:cs="Times New Roman"/>
          <w:sz w:val="24"/>
          <w:szCs w:val="24"/>
          <w:lang w:eastAsia="ru-RU"/>
        </w:rPr>
      </w:pPr>
      <w:r w:rsidRPr="000A1D24">
        <w:rPr>
          <w:rFonts w:ascii="Times New Roman" w:hAnsi="Times New Roman" w:cs="Times New Roman"/>
          <w:sz w:val="24"/>
          <w:szCs w:val="24"/>
          <w:lang w:eastAsia="ru-RU"/>
        </w:rPr>
        <w:t>2) размещать и (или) хранить твердые коммунальные отходы вне специально отведенных для этого местах, а также грунт, уголь дрова, продукты лесопиления, строительные материалы;</w:t>
      </w:r>
    </w:p>
    <w:p w:rsidR="008F0358" w:rsidRPr="000A1D24" w:rsidRDefault="008F0358" w:rsidP="005D4FBA">
      <w:pPr>
        <w:tabs>
          <w:tab w:val="left" w:pos="9355"/>
          <w:tab w:val="left" w:pos="9781"/>
        </w:tabs>
        <w:spacing w:after="1" w:line="240" w:lineRule="auto"/>
        <w:ind w:right="-143" w:firstLine="708"/>
        <w:jc w:val="both"/>
        <w:rPr>
          <w:rFonts w:ascii="Times New Roman" w:hAnsi="Times New Roman" w:cs="Times New Roman"/>
          <w:sz w:val="24"/>
          <w:szCs w:val="24"/>
          <w:lang w:eastAsia="ru-RU"/>
        </w:rPr>
      </w:pPr>
      <w:r w:rsidRPr="000A1D24">
        <w:rPr>
          <w:rFonts w:ascii="Times New Roman" w:hAnsi="Times New Roman" w:cs="Times New Roman"/>
          <w:sz w:val="24"/>
          <w:szCs w:val="24"/>
          <w:lang w:eastAsia="ru-RU"/>
        </w:rPr>
        <w:t>3) осуществлять на прилегающей территории мойку транспортных средств, сливать бензин и масла;</w:t>
      </w:r>
    </w:p>
    <w:p w:rsidR="008F0358" w:rsidRPr="000A1D24" w:rsidRDefault="008F0358" w:rsidP="005D4FBA">
      <w:pPr>
        <w:tabs>
          <w:tab w:val="left" w:pos="9781"/>
        </w:tabs>
        <w:spacing w:after="1" w:line="240" w:lineRule="auto"/>
        <w:ind w:right="-1" w:firstLine="708"/>
        <w:jc w:val="both"/>
        <w:rPr>
          <w:rFonts w:ascii="Times New Roman" w:hAnsi="Times New Roman" w:cs="Times New Roman"/>
          <w:sz w:val="24"/>
          <w:szCs w:val="24"/>
          <w:lang w:eastAsia="ru-RU"/>
        </w:rPr>
      </w:pPr>
      <w:r w:rsidRPr="000A1D24">
        <w:rPr>
          <w:rFonts w:ascii="Times New Roman" w:hAnsi="Times New Roman" w:cs="Times New Roman"/>
          <w:sz w:val="24"/>
          <w:szCs w:val="24"/>
          <w:lang w:eastAsia="ru-RU"/>
        </w:rPr>
        <w:t>4) самовольно переставлять элементы благоустройства и повреждать зеленые насаждения;</w:t>
      </w:r>
    </w:p>
    <w:p w:rsidR="008F0358" w:rsidRPr="000A1D24" w:rsidRDefault="008F0358" w:rsidP="005D4FBA">
      <w:pPr>
        <w:tabs>
          <w:tab w:val="left" w:pos="9781"/>
        </w:tabs>
        <w:spacing w:after="1" w:line="240" w:lineRule="auto"/>
        <w:ind w:right="566" w:firstLine="708"/>
        <w:jc w:val="both"/>
        <w:rPr>
          <w:rFonts w:ascii="Times New Roman" w:hAnsi="Times New Roman" w:cs="Times New Roman"/>
          <w:sz w:val="24"/>
          <w:szCs w:val="24"/>
          <w:lang w:eastAsia="ru-RU"/>
        </w:rPr>
      </w:pPr>
      <w:r w:rsidRPr="000A1D24">
        <w:rPr>
          <w:rFonts w:ascii="Times New Roman" w:hAnsi="Times New Roman" w:cs="Times New Roman"/>
          <w:sz w:val="24"/>
          <w:szCs w:val="24"/>
          <w:lang w:eastAsia="ru-RU"/>
        </w:rPr>
        <w:t>5) хранить разукомплектованные транспортные средства;</w:t>
      </w:r>
    </w:p>
    <w:p w:rsidR="008F0358" w:rsidRPr="000A1D24" w:rsidRDefault="008F0358" w:rsidP="005D4FBA">
      <w:pPr>
        <w:tabs>
          <w:tab w:val="left" w:pos="9781"/>
        </w:tabs>
        <w:spacing w:after="1" w:line="240" w:lineRule="auto"/>
        <w:ind w:right="-1" w:firstLine="708"/>
        <w:jc w:val="both"/>
        <w:rPr>
          <w:rFonts w:ascii="Times New Roman" w:hAnsi="Times New Roman" w:cs="Times New Roman"/>
          <w:sz w:val="24"/>
          <w:szCs w:val="24"/>
          <w:lang w:eastAsia="ru-RU"/>
        </w:rPr>
      </w:pPr>
      <w:r w:rsidRPr="000A1D24">
        <w:rPr>
          <w:rFonts w:ascii="Times New Roman" w:hAnsi="Times New Roman" w:cs="Times New Roman"/>
          <w:sz w:val="24"/>
          <w:szCs w:val="24"/>
          <w:lang w:eastAsia="ru-RU"/>
        </w:rPr>
        <w:t>6) размещать тару, промышленные товары и иные предметы торговли на тротуарах, газонах;</w:t>
      </w:r>
    </w:p>
    <w:p w:rsidR="008F0358" w:rsidRPr="000A1D24" w:rsidRDefault="008F0358" w:rsidP="005D4FBA">
      <w:pPr>
        <w:tabs>
          <w:tab w:val="left" w:pos="9781"/>
        </w:tabs>
        <w:spacing w:after="1" w:line="240" w:lineRule="auto"/>
        <w:ind w:right="566" w:firstLine="708"/>
        <w:jc w:val="both"/>
        <w:rPr>
          <w:rFonts w:ascii="Times New Roman" w:hAnsi="Times New Roman" w:cs="Times New Roman"/>
          <w:sz w:val="24"/>
          <w:szCs w:val="24"/>
          <w:lang w:eastAsia="ru-RU"/>
        </w:rPr>
      </w:pPr>
      <w:r w:rsidRPr="000A1D24">
        <w:rPr>
          <w:rFonts w:ascii="Times New Roman" w:hAnsi="Times New Roman" w:cs="Times New Roman"/>
          <w:sz w:val="24"/>
          <w:szCs w:val="24"/>
          <w:lang w:eastAsia="ru-RU"/>
        </w:rPr>
        <w:t>7) размещать разобранное асфальтобетонное покрытие (скол);</w:t>
      </w:r>
    </w:p>
    <w:p w:rsidR="008F0358" w:rsidRPr="000A1D24" w:rsidRDefault="008F0358" w:rsidP="005D4FBA">
      <w:pPr>
        <w:tabs>
          <w:tab w:val="left" w:pos="9355"/>
          <w:tab w:val="left" w:pos="9781"/>
        </w:tabs>
        <w:spacing w:after="1" w:line="240" w:lineRule="auto"/>
        <w:ind w:right="-1" w:firstLine="708"/>
        <w:jc w:val="both"/>
        <w:rPr>
          <w:rFonts w:ascii="Times New Roman" w:hAnsi="Times New Roman" w:cs="Times New Roman"/>
          <w:sz w:val="24"/>
          <w:szCs w:val="24"/>
          <w:lang w:eastAsia="ru-RU"/>
        </w:rPr>
      </w:pPr>
      <w:r w:rsidRPr="000A1D24">
        <w:rPr>
          <w:rFonts w:ascii="Times New Roman" w:hAnsi="Times New Roman" w:cs="Times New Roman"/>
          <w:sz w:val="24"/>
          <w:szCs w:val="24"/>
          <w:lang w:eastAsia="ru-RU"/>
        </w:rPr>
        <w:t>8) выдвигать или перемещать с прилегающей территории снег</w:t>
      </w:r>
      <w:r w:rsidRPr="000A1D24">
        <w:rPr>
          <w:rFonts w:ascii="Times New Roman" w:hAnsi="Times New Roman" w:cs="Times New Roman"/>
          <w:sz w:val="24"/>
          <w:szCs w:val="24"/>
          <w:lang w:eastAsia="ru-RU"/>
        </w:rPr>
        <w:br/>
        <w:t>в полосу отвода автомобильных дорог, на сооружения ливневой канализации;</w:t>
      </w:r>
    </w:p>
    <w:p w:rsidR="008F0358" w:rsidRPr="000A1D24" w:rsidRDefault="008F0358" w:rsidP="005D4FBA">
      <w:pPr>
        <w:tabs>
          <w:tab w:val="left" w:pos="9781"/>
        </w:tabs>
        <w:spacing w:after="1" w:line="240" w:lineRule="auto"/>
        <w:ind w:right="-1" w:firstLine="708"/>
        <w:jc w:val="both"/>
        <w:rPr>
          <w:rFonts w:ascii="Times New Roman" w:hAnsi="Times New Roman" w:cs="Times New Roman"/>
          <w:sz w:val="24"/>
          <w:szCs w:val="24"/>
          <w:lang w:eastAsia="ru-RU"/>
        </w:rPr>
      </w:pPr>
      <w:r w:rsidRPr="000A1D24">
        <w:rPr>
          <w:rFonts w:ascii="Times New Roman" w:hAnsi="Times New Roman" w:cs="Times New Roman"/>
          <w:sz w:val="24"/>
          <w:szCs w:val="24"/>
          <w:lang w:eastAsia="ru-RU"/>
        </w:rPr>
        <w:t>9) самовольно перекрывать пешеходные коммуникации посредством установки железобетонных блоков, столбов, ограждений, шлагбаумов, сооружений и других устройств;</w:t>
      </w:r>
    </w:p>
    <w:p w:rsidR="008F0358" w:rsidRPr="000A1D24" w:rsidRDefault="008F0358" w:rsidP="005D4FBA">
      <w:pPr>
        <w:tabs>
          <w:tab w:val="left" w:pos="9781"/>
        </w:tabs>
        <w:spacing w:after="1" w:line="240" w:lineRule="auto"/>
        <w:ind w:right="-1" w:firstLine="708"/>
        <w:jc w:val="both"/>
        <w:rPr>
          <w:rFonts w:ascii="Times New Roman" w:hAnsi="Times New Roman" w:cs="Times New Roman"/>
          <w:sz w:val="24"/>
          <w:szCs w:val="24"/>
          <w:lang w:eastAsia="ru-RU"/>
        </w:rPr>
      </w:pPr>
      <w:r w:rsidRPr="000A1D24">
        <w:rPr>
          <w:rFonts w:ascii="Times New Roman" w:hAnsi="Times New Roman" w:cs="Times New Roman"/>
          <w:sz w:val="24"/>
          <w:szCs w:val="24"/>
          <w:lang w:eastAsia="ru-RU"/>
        </w:rPr>
        <w:t>10) осуществлять размещение транспортных средств на детских, спортивных, контейнерных, хозяйственных площадках, площадках (местах) отдыха и на территориях, покрытых зелеными насаждениями;</w:t>
      </w:r>
    </w:p>
    <w:p w:rsidR="008F0358" w:rsidRPr="000A1D24" w:rsidRDefault="008F0358" w:rsidP="005D4FBA">
      <w:pPr>
        <w:tabs>
          <w:tab w:val="left" w:pos="9355"/>
          <w:tab w:val="left" w:pos="9781"/>
        </w:tabs>
        <w:spacing w:after="1" w:line="240" w:lineRule="auto"/>
        <w:ind w:right="-1" w:firstLine="708"/>
        <w:jc w:val="both"/>
        <w:rPr>
          <w:rFonts w:ascii="Times New Roman" w:hAnsi="Times New Roman" w:cs="Times New Roman"/>
          <w:sz w:val="24"/>
          <w:szCs w:val="24"/>
          <w:lang w:eastAsia="ru-RU"/>
        </w:rPr>
      </w:pPr>
      <w:r w:rsidRPr="000A1D24">
        <w:rPr>
          <w:rFonts w:ascii="Times New Roman" w:hAnsi="Times New Roman" w:cs="Times New Roman"/>
          <w:sz w:val="24"/>
          <w:szCs w:val="24"/>
          <w:lang w:eastAsia="ru-RU"/>
        </w:rPr>
        <w:t>11) возводить хозяйственные и вспомогательные постройки (сараи, будки, гаражи);</w:t>
      </w:r>
    </w:p>
    <w:p w:rsidR="008F0358" w:rsidRPr="000A1D24" w:rsidRDefault="008F0358" w:rsidP="005D4FBA">
      <w:pPr>
        <w:tabs>
          <w:tab w:val="left" w:pos="9781"/>
        </w:tabs>
        <w:spacing w:after="1" w:line="240" w:lineRule="auto"/>
        <w:ind w:right="566" w:firstLine="708"/>
        <w:jc w:val="both"/>
        <w:rPr>
          <w:rFonts w:ascii="Times New Roman" w:hAnsi="Times New Roman" w:cs="Times New Roman"/>
          <w:sz w:val="24"/>
          <w:szCs w:val="24"/>
          <w:lang w:eastAsia="ru-RU"/>
        </w:rPr>
      </w:pPr>
      <w:r w:rsidRPr="000A1D24">
        <w:rPr>
          <w:rFonts w:ascii="Times New Roman" w:hAnsi="Times New Roman" w:cs="Times New Roman"/>
          <w:sz w:val="24"/>
          <w:szCs w:val="24"/>
          <w:lang w:eastAsia="ru-RU"/>
        </w:rPr>
        <w:t>12) загрязнять прилегающую территорию;</w:t>
      </w:r>
    </w:p>
    <w:p w:rsidR="008F0358" w:rsidRPr="000A1D24" w:rsidRDefault="008F0358" w:rsidP="005D4FBA">
      <w:pPr>
        <w:tabs>
          <w:tab w:val="left" w:pos="9781"/>
        </w:tabs>
        <w:spacing w:after="1" w:line="240" w:lineRule="auto"/>
        <w:ind w:right="566" w:firstLine="708"/>
        <w:jc w:val="both"/>
        <w:rPr>
          <w:rFonts w:ascii="Times New Roman" w:hAnsi="Times New Roman" w:cs="Times New Roman"/>
          <w:sz w:val="24"/>
          <w:szCs w:val="24"/>
          <w:lang w:eastAsia="ru-RU"/>
        </w:rPr>
      </w:pPr>
      <w:r w:rsidRPr="000A1D24">
        <w:rPr>
          <w:rFonts w:ascii="Times New Roman" w:hAnsi="Times New Roman" w:cs="Times New Roman"/>
          <w:sz w:val="24"/>
          <w:szCs w:val="24"/>
          <w:lang w:eastAsia="ru-RU"/>
        </w:rPr>
        <w:t>13) ограждать прилегающую территорию.</w:t>
      </w:r>
    </w:p>
    <w:p w:rsidR="008F0358" w:rsidRPr="000A1D24" w:rsidRDefault="008F0358" w:rsidP="005D4FBA">
      <w:pPr>
        <w:tabs>
          <w:tab w:val="left" w:pos="9781"/>
        </w:tabs>
        <w:spacing w:after="1" w:line="240" w:lineRule="auto"/>
        <w:ind w:right="-1" w:firstLine="708"/>
        <w:jc w:val="both"/>
        <w:rPr>
          <w:rFonts w:ascii="Times New Roman" w:hAnsi="Times New Roman" w:cs="Times New Roman"/>
          <w:sz w:val="24"/>
          <w:szCs w:val="24"/>
          <w:lang w:eastAsia="ru-RU"/>
        </w:rPr>
      </w:pPr>
      <w:r w:rsidRPr="000A1D24">
        <w:rPr>
          <w:rFonts w:ascii="Times New Roman" w:hAnsi="Times New Roman" w:cs="Times New Roman"/>
          <w:sz w:val="24"/>
          <w:szCs w:val="24"/>
        </w:rPr>
        <w:t xml:space="preserve">6.15. Уполномоченные органы местного самоуправления </w:t>
      </w:r>
      <w:r w:rsidR="007C4E10" w:rsidRPr="000A1D24">
        <w:rPr>
          <w:rFonts w:ascii="Times New Roman" w:eastAsia="Times New Roman" w:hAnsi="Times New Roman" w:cs="Times New Roman"/>
          <w:bCs/>
          <w:sz w:val="24"/>
          <w:szCs w:val="24"/>
          <w:lang w:eastAsia="ru-RU"/>
        </w:rPr>
        <w:t>Заплавненского</w:t>
      </w:r>
      <w:r w:rsidRPr="000A1D24">
        <w:rPr>
          <w:rFonts w:ascii="Times New Roman" w:hAnsi="Times New Roman" w:cs="Times New Roman"/>
          <w:bCs/>
          <w:sz w:val="24"/>
          <w:szCs w:val="24"/>
          <w:lang w:eastAsia="ru-RU"/>
        </w:rPr>
        <w:t xml:space="preserve"> </w:t>
      </w:r>
      <w:r w:rsidRPr="000A1D24">
        <w:rPr>
          <w:rFonts w:ascii="Times New Roman" w:hAnsi="Times New Roman" w:cs="Times New Roman"/>
          <w:sz w:val="24"/>
          <w:szCs w:val="24"/>
          <w:lang w:eastAsia="ru-RU"/>
        </w:rPr>
        <w:t>сельского поселения</w:t>
      </w:r>
      <w:r w:rsidRPr="000A1D24">
        <w:rPr>
          <w:rFonts w:ascii="Times New Roman" w:hAnsi="Times New Roman" w:cs="Times New Roman"/>
          <w:sz w:val="24"/>
          <w:szCs w:val="24"/>
        </w:rPr>
        <w:t xml:space="preserve"> вправе разместить </w:t>
      </w:r>
      <w:r w:rsidRPr="000A1D24">
        <w:rPr>
          <w:rFonts w:ascii="Times New Roman" w:hAnsi="Times New Roman" w:cs="Times New Roman"/>
          <w:sz w:val="24"/>
          <w:szCs w:val="24"/>
          <w:lang w:eastAsia="ru-RU"/>
        </w:rPr>
        <w:t xml:space="preserve">в открытом доступе на официальном сайте </w:t>
      </w:r>
      <w:r w:rsidR="007C4E10" w:rsidRPr="000A1D24">
        <w:rPr>
          <w:rFonts w:ascii="Times New Roman" w:eastAsia="Times New Roman" w:hAnsi="Times New Roman" w:cs="Times New Roman"/>
          <w:bCs/>
          <w:sz w:val="24"/>
          <w:szCs w:val="24"/>
          <w:lang w:eastAsia="ru-RU"/>
        </w:rPr>
        <w:t>Заплавненского</w:t>
      </w:r>
      <w:r w:rsidRPr="000A1D24">
        <w:rPr>
          <w:rFonts w:ascii="Times New Roman" w:hAnsi="Times New Roman" w:cs="Times New Roman"/>
          <w:bCs/>
          <w:sz w:val="24"/>
          <w:szCs w:val="24"/>
          <w:lang w:eastAsia="ru-RU"/>
        </w:rPr>
        <w:t xml:space="preserve"> </w:t>
      </w:r>
      <w:r w:rsidRPr="000A1D24">
        <w:rPr>
          <w:rFonts w:ascii="Times New Roman" w:hAnsi="Times New Roman" w:cs="Times New Roman"/>
          <w:sz w:val="24"/>
          <w:szCs w:val="24"/>
          <w:lang w:eastAsia="ru-RU"/>
        </w:rPr>
        <w:t>сельского поселения</w:t>
      </w:r>
      <w:r w:rsidRPr="000A1D24">
        <w:rPr>
          <w:rFonts w:ascii="Times New Roman" w:hAnsi="Times New Roman" w:cs="Times New Roman"/>
          <w:sz w:val="24"/>
          <w:szCs w:val="24"/>
        </w:rPr>
        <w:t xml:space="preserve"> </w:t>
      </w:r>
      <w:r w:rsidRPr="000A1D24">
        <w:rPr>
          <w:rFonts w:ascii="Times New Roman" w:hAnsi="Times New Roman" w:cs="Times New Roman"/>
          <w:sz w:val="24"/>
          <w:szCs w:val="24"/>
          <w:lang w:eastAsia="ru-RU"/>
        </w:rPr>
        <w:t xml:space="preserve">в информационно-телекоммуникационной сети "Интернет" интерактивную карту муниципального образования, содержащую </w:t>
      </w:r>
      <w:r w:rsidRPr="000A1D24">
        <w:rPr>
          <w:rFonts w:ascii="Times New Roman" w:hAnsi="Times New Roman" w:cs="Times New Roman"/>
          <w:sz w:val="24"/>
          <w:szCs w:val="24"/>
        </w:rPr>
        <w:t xml:space="preserve">схему границ прилегающих территорией и обеспечивающую возможность: </w:t>
      </w:r>
    </w:p>
    <w:p w:rsidR="008F0358" w:rsidRPr="000A1D24" w:rsidRDefault="008F0358" w:rsidP="005D4FBA">
      <w:pPr>
        <w:tabs>
          <w:tab w:val="left" w:pos="9781"/>
        </w:tabs>
        <w:spacing w:after="1"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rPr>
        <w:t xml:space="preserve">- ознакомления </w:t>
      </w:r>
      <w:r w:rsidR="00D70E12">
        <w:rPr>
          <w:rFonts w:ascii="Times New Roman" w:hAnsi="Times New Roman" w:cs="Times New Roman"/>
          <w:sz w:val="24"/>
          <w:szCs w:val="24"/>
        </w:rPr>
        <w:t>всеми заинтересованными</w:t>
      </w:r>
      <w:r w:rsidR="006B1DD1">
        <w:rPr>
          <w:rFonts w:ascii="Times New Roman" w:hAnsi="Times New Roman" w:cs="Times New Roman"/>
          <w:sz w:val="24"/>
          <w:szCs w:val="24"/>
        </w:rPr>
        <w:t xml:space="preserve"> лицами с информацией </w:t>
      </w:r>
      <w:r w:rsidRPr="000A1D24">
        <w:rPr>
          <w:rFonts w:ascii="Times New Roman" w:hAnsi="Times New Roman" w:cs="Times New Roman"/>
          <w:sz w:val="24"/>
          <w:szCs w:val="24"/>
          <w:lang w:eastAsia="ru-RU"/>
        </w:rPr>
        <w:t xml:space="preserve">о границах прилегающих территорий, закреплённых за </w:t>
      </w:r>
      <w:r w:rsidRPr="000A1D24">
        <w:rPr>
          <w:rFonts w:ascii="Times New Roman" w:hAnsi="Times New Roman" w:cs="Times New Roman"/>
          <w:sz w:val="24"/>
          <w:szCs w:val="24"/>
        </w:rPr>
        <w:t>лицами, указанными в пункте 6.1 настоящих Правил;</w:t>
      </w:r>
    </w:p>
    <w:p w:rsidR="008F0358" w:rsidRPr="000A1D24" w:rsidRDefault="008F0358" w:rsidP="005D4FBA">
      <w:pPr>
        <w:tabs>
          <w:tab w:val="left" w:pos="9781"/>
        </w:tabs>
        <w:spacing w:after="1" w:line="240" w:lineRule="auto"/>
        <w:ind w:right="-1" w:firstLine="708"/>
        <w:jc w:val="both"/>
        <w:rPr>
          <w:rFonts w:ascii="Times New Roman" w:hAnsi="Times New Roman" w:cs="Times New Roman"/>
          <w:sz w:val="24"/>
          <w:szCs w:val="24"/>
        </w:rPr>
      </w:pPr>
      <w:r w:rsidRPr="000A1D24">
        <w:rPr>
          <w:rFonts w:ascii="Times New Roman" w:hAnsi="Times New Roman" w:cs="Times New Roman"/>
          <w:sz w:val="24"/>
          <w:szCs w:val="24"/>
        </w:rPr>
        <w:t xml:space="preserve">- направления </w:t>
      </w:r>
      <w:r w:rsidRPr="000A1D24">
        <w:rPr>
          <w:rFonts w:ascii="Times New Roman" w:hAnsi="Times New Roman" w:cs="Times New Roman"/>
          <w:sz w:val="24"/>
          <w:szCs w:val="24"/>
          <w:lang w:eastAsia="ru-RU"/>
        </w:rPr>
        <w:t>заинтересованными лицами</w:t>
      </w:r>
      <w:r w:rsidRPr="000A1D24">
        <w:rPr>
          <w:rFonts w:ascii="Times New Roman" w:hAnsi="Times New Roman" w:cs="Times New Roman"/>
          <w:sz w:val="24"/>
          <w:szCs w:val="24"/>
        </w:rPr>
        <w:t xml:space="preserve"> обращений в орган местного самоуправления </w:t>
      </w:r>
      <w:r w:rsidR="007C4E10" w:rsidRPr="000A1D24">
        <w:rPr>
          <w:rFonts w:ascii="Times New Roman" w:eastAsia="Times New Roman" w:hAnsi="Times New Roman" w:cs="Times New Roman"/>
          <w:bCs/>
          <w:sz w:val="24"/>
          <w:szCs w:val="24"/>
          <w:lang w:eastAsia="ru-RU"/>
        </w:rPr>
        <w:t>Заплавненского</w:t>
      </w:r>
      <w:r w:rsidRPr="000A1D24">
        <w:rPr>
          <w:rFonts w:ascii="Times New Roman" w:hAnsi="Times New Roman" w:cs="Times New Roman"/>
          <w:bCs/>
          <w:sz w:val="24"/>
          <w:szCs w:val="24"/>
          <w:lang w:eastAsia="ru-RU"/>
        </w:rPr>
        <w:t xml:space="preserve"> </w:t>
      </w:r>
      <w:r w:rsidRPr="000A1D24">
        <w:rPr>
          <w:rFonts w:ascii="Times New Roman" w:hAnsi="Times New Roman" w:cs="Times New Roman"/>
          <w:sz w:val="24"/>
          <w:szCs w:val="24"/>
          <w:lang w:eastAsia="ru-RU"/>
        </w:rPr>
        <w:t>сельского поселения</w:t>
      </w:r>
      <w:r w:rsidRPr="000A1D24">
        <w:rPr>
          <w:rFonts w:ascii="Times New Roman" w:hAnsi="Times New Roman" w:cs="Times New Roman"/>
          <w:sz w:val="24"/>
          <w:szCs w:val="24"/>
        </w:rPr>
        <w:t>, уполномоченный на осуществление муниципального контроля в сфере благоустройства, по вопросам своевременности и достаточности осуществления работ по содержанию прилегающих территорий, предусмотренных пунктами 6.11 – 6.12  настоящих Правил.</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p>
    <w:p w:rsidR="008F0358" w:rsidRPr="000A1D24" w:rsidRDefault="008F0358" w:rsidP="005D4FBA">
      <w:pPr>
        <w:spacing w:after="0" w:line="240" w:lineRule="auto"/>
        <w:ind w:firstLine="592"/>
        <w:jc w:val="center"/>
        <w:rPr>
          <w:rFonts w:ascii="Times New Roman" w:eastAsia="Times New Roman" w:hAnsi="Times New Roman" w:cs="Times New Roman"/>
          <w:sz w:val="24"/>
          <w:szCs w:val="24"/>
          <w:lang w:eastAsia="ru-RU"/>
        </w:rPr>
      </w:pPr>
      <w:r w:rsidRPr="000A1D24">
        <w:rPr>
          <w:rFonts w:ascii="Times New Roman" w:eastAsia="Times New Roman" w:hAnsi="Times New Roman" w:cs="Times New Roman"/>
          <w:b/>
          <w:bCs/>
          <w:sz w:val="24"/>
          <w:szCs w:val="24"/>
          <w:lang w:eastAsia="ru-RU"/>
        </w:rPr>
        <w:t>7. Требования к внешнему виду фасадов и ограждений</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7.1. Архитектурно-градостроительный облик фасадов зданий, строений, сооружений должен соответствовать:</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сложившимся историко-культурным особенностям и характеристикам территории;</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визуально-ландшафтным особенностям и характеристикам;</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функциональным, планировочным, архитектурно-градостроительным особенностям, включая композиционные, типологические, масштабные, стилистические, цветовые характеристики окружающей застройки.</w:t>
      </w:r>
    </w:p>
    <w:p w:rsidR="008F0358" w:rsidRPr="000A1D24" w:rsidRDefault="008F0358" w:rsidP="005D4FBA">
      <w:pPr>
        <w:spacing w:after="0" w:line="240" w:lineRule="auto"/>
        <w:ind w:firstLine="567"/>
        <w:jc w:val="both"/>
        <w:rPr>
          <w:rFonts w:ascii="Times New Roman" w:hAnsi="Times New Roman" w:cs="Times New Roman"/>
          <w:sz w:val="24"/>
          <w:szCs w:val="24"/>
        </w:rPr>
      </w:pPr>
      <w:r w:rsidRPr="000A1D24">
        <w:rPr>
          <w:rFonts w:ascii="Times New Roman" w:hAnsi="Times New Roman" w:cs="Times New Roman"/>
          <w:sz w:val="24"/>
          <w:szCs w:val="24"/>
        </w:rPr>
        <w:t>7.2. Колористическое решение внешних поверхностей зданий, строений и сооружений проектируется с учетом концепции общего цветового решения застройки улиц и территорий муниципального образования.</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7.3. Содержание фасадов зданий и сооружений включает:</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своевременный поддерживающий ремонт и восстановление конструктивных элементов и отделки фасадов, и их окраску;</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lastRenderedPageBreak/>
        <w:t>- обеспечение наличия и содержание в исправном состоянии водостоков, водосточных труб и сливов;</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xml:space="preserve">- восстановление, ремонт и своевременную очистку входных групп, </w:t>
      </w:r>
      <w:proofErr w:type="spellStart"/>
      <w:r w:rsidRPr="000A1D24">
        <w:rPr>
          <w:rFonts w:ascii="Times New Roman" w:eastAsia="Times New Roman" w:hAnsi="Times New Roman" w:cs="Times New Roman"/>
          <w:sz w:val="24"/>
          <w:szCs w:val="24"/>
          <w:lang w:eastAsia="ru-RU"/>
        </w:rPr>
        <w:t>отмосток</w:t>
      </w:r>
      <w:proofErr w:type="spellEnd"/>
      <w:r w:rsidRPr="000A1D24">
        <w:rPr>
          <w:rFonts w:ascii="Times New Roman" w:eastAsia="Times New Roman" w:hAnsi="Times New Roman" w:cs="Times New Roman"/>
          <w:sz w:val="24"/>
          <w:szCs w:val="24"/>
          <w:lang w:eastAsia="ru-RU"/>
        </w:rPr>
        <w:t>, приямков цокольных окон и входов в подвалы;</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своевременную очистку и промывку поверхностей фасадов, мытье окон и витрин, вывесок, указателей, лестниц, навесов;</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очистку от надписей, рисунков, объявлений, плакатов и иной информационно-печатной продукции.</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7.4. В состав элементов фасадов зданий, строений и сооружений, подлежащих содержанию, входят:</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приямки, входы в подвальные помещения;</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входные группы (ступени, площадки, перила, козырьки над входом, ограждения, стены, двери и др.);</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xml:space="preserve">- цоколь и </w:t>
      </w:r>
      <w:proofErr w:type="spellStart"/>
      <w:r w:rsidRPr="000A1D24">
        <w:rPr>
          <w:rFonts w:ascii="Times New Roman" w:eastAsia="Times New Roman" w:hAnsi="Times New Roman" w:cs="Times New Roman"/>
          <w:sz w:val="24"/>
          <w:szCs w:val="24"/>
          <w:lang w:eastAsia="ru-RU"/>
        </w:rPr>
        <w:t>отмостка</w:t>
      </w:r>
      <w:proofErr w:type="spellEnd"/>
      <w:r w:rsidRPr="000A1D24">
        <w:rPr>
          <w:rFonts w:ascii="Times New Roman" w:eastAsia="Times New Roman" w:hAnsi="Times New Roman" w:cs="Times New Roman"/>
          <w:sz w:val="24"/>
          <w:szCs w:val="24"/>
          <w:lang w:eastAsia="ru-RU"/>
        </w:rPr>
        <w:t>;</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плоскости стен;</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выступающие элементы фасадов (балконы, лоджии, эркеры, карнизы и др.);</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кровли, включая вентиляционные и дымовые трубы, ограждающие решетки, выходы на кровлю и т.д.;</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архитектурные детали и облицовка (колонны, пилястры, розетки, капители, фризы, пояски и др.);</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водосточные трубы, включая воронки;</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парапетные и оконные ограждения, решетки;</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металлическая отделка окон, балконов, поясков, выступов цоколя, свесов и т.п.;</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навесные металлические конструкции (</w:t>
      </w:r>
      <w:proofErr w:type="spellStart"/>
      <w:r w:rsidRPr="000A1D24">
        <w:rPr>
          <w:rFonts w:ascii="Times New Roman" w:eastAsia="Times New Roman" w:hAnsi="Times New Roman" w:cs="Times New Roman"/>
          <w:sz w:val="24"/>
          <w:szCs w:val="24"/>
          <w:lang w:eastAsia="ru-RU"/>
        </w:rPr>
        <w:t>флагодержатели</w:t>
      </w:r>
      <w:proofErr w:type="spellEnd"/>
      <w:r w:rsidRPr="000A1D24">
        <w:rPr>
          <w:rFonts w:ascii="Times New Roman" w:eastAsia="Times New Roman" w:hAnsi="Times New Roman" w:cs="Times New Roman"/>
          <w:sz w:val="24"/>
          <w:szCs w:val="24"/>
          <w:lang w:eastAsia="ru-RU"/>
        </w:rPr>
        <w:t>, анкеры, пожарные лестницы, вентиляционное оборудование и т.п.);</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горизонтальные и вертикальные швы между панелями и блоками (фасады крупнопанельных и крупноблочных зданий);</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стекла, рамы, балконные двери;</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ворота, стационарные ограждения, прилегающие к зданиям.</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xml:space="preserve">7.5. Входные группы зданий, сооружений необходимо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w:t>
      </w:r>
      <w:proofErr w:type="spellStart"/>
      <w:r w:rsidRPr="000A1D24">
        <w:rPr>
          <w:rFonts w:ascii="Times New Roman" w:eastAsia="Times New Roman" w:hAnsi="Times New Roman" w:cs="Times New Roman"/>
          <w:sz w:val="24"/>
          <w:szCs w:val="24"/>
          <w:lang w:eastAsia="ru-RU"/>
        </w:rPr>
        <w:t>маломобильных</w:t>
      </w:r>
      <w:proofErr w:type="spellEnd"/>
      <w:r w:rsidRPr="000A1D24">
        <w:rPr>
          <w:rFonts w:ascii="Times New Roman" w:eastAsia="Times New Roman" w:hAnsi="Times New Roman" w:cs="Times New Roman"/>
          <w:sz w:val="24"/>
          <w:szCs w:val="24"/>
          <w:lang w:eastAsia="ru-RU"/>
        </w:rPr>
        <w:t xml:space="preserve"> групп населения (пандусы, перила и пр.) в соответствии с действующими правилами доступности зданий и сооружений для </w:t>
      </w:r>
      <w:proofErr w:type="spellStart"/>
      <w:r w:rsidRPr="000A1D24">
        <w:rPr>
          <w:rFonts w:ascii="Times New Roman" w:eastAsia="Times New Roman" w:hAnsi="Times New Roman" w:cs="Times New Roman"/>
          <w:sz w:val="24"/>
          <w:szCs w:val="24"/>
          <w:lang w:eastAsia="ru-RU"/>
        </w:rPr>
        <w:t>маломобильных</w:t>
      </w:r>
      <w:proofErr w:type="spellEnd"/>
      <w:r w:rsidRPr="000A1D24">
        <w:rPr>
          <w:rFonts w:ascii="Times New Roman" w:eastAsia="Times New Roman" w:hAnsi="Times New Roman" w:cs="Times New Roman"/>
          <w:sz w:val="24"/>
          <w:szCs w:val="24"/>
          <w:lang w:eastAsia="ru-RU"/>
        </w:rPr>
        <w:t xml:space="preserve"> групп населения.</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7.6. Кровля зданий, сооружений, элементы водоотводящей системы, оголовки дымоходов и вентиляционных систем должны содержаться в исправном состоянии и не представлять опасности для жителей домов и пешеходов при любых погодных условиях.</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Запрещается складирование на кровле зданий, сооружений предметов, предназначенных для эксплуатации кровли, строительных материалов, отходов ремонта, неиспользуемых механизмов и прочих предметов.</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7.7. При эксплуатации фасадов не допускается:</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повреждение, загрязнение поверхности стен фасадов зданий и сооружений;</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повреждение, демонтаж архитектурных и художественно-скульптурных деталей зданий и сооружений: колонн, пилястр, капителей, фризов, тяг, барельефов, лепных украшений, орнаментов, мозаик, художественных росписей и т.п.;</w:t>
      </w:r>
    </w:p>
    <w:p w:rsidR="008F0358" w:rsidRPr="000A1D24" w:rsidRDefault="008F0358" w:rsidP="005D4FBA">
      <w:pPr>
        <w:pStyle w:val="s1"/>
        <w:shd w:val="clear" w:color="auto" w:fill="FFFFFF"/>
        <w:spacing w:before="0" w:beforeAutospacing="0" w:after="0" w:afterAutospacing="0"/>
        <w:ind w:firstLine="567"/>
        <w:jc w:val="both"/>
      </w:pPr>
      <w:r w:rsidRPr="000A1D24">
        <w:t>- нарушение герметизации межпанельных стыков;</w:t>
      </w:r>
    </w:p>
    <w:p w:rsidR="008F0358" w:rsidRPr="000A1D24" w:rsidRDefault="008F0358" w:rsidP="005D4FBA">
      <w:pPr>
        <w:pStyle w:val="s1"/>
        <w:shd w:val="clear" w:color="auto" w:fill="FFFFFF"/>
        <w:spacing w:before="0" w:beforeAutospacing="0" w:after="0" w:afterAutospacing="0"/>
        <w:ind w:firstLine="567"/>
        <w:jc w:val="both"/>
      </w:pPr>
      <w:r w:rsidRPr="000A1D24">
        <w:t>- повреждение, отслоение, загрязнение штукатурки, облицовки, окрасочного слоя цокольной части фасадов, зданий или сооружений, в том числе неисправность конструкции оконных, входных приямков;</w:t>
      </w:r>
    </w:p>
    <w:p w:rsidR="008F0358" w:rsidRPr="000A1D24" w:rsidRDefault="008F0358" w:rsidP="005D4FBA">
      <w:pPr>
        <w:pStyle w:val="s1"/>
        <w:shd w:val="clear" w:color="auto" w:fill="FFFFFF"/>
        <w:spacing w:before="0" w:beforeAutospacing="0" w:after="0" w:afterAutospacing="0"/>
        <w:ind w:firstLine="567"/>
        <w:jc w:val="both"/>
      </w:pPr>
      <w:r w:rsidRPr="000A1D24">
        <w:t>- повреждение, загрязнение выступающих элементов фасадов зданий и сооружений: балконов, лоджий, эркеров, тамбуров, карнизов, козырьков и т.п.;</w:t>
      </w:r>
    </w:p>
    <w:p w:rsidR="008F0358" w:rsidRPr="000A1D24" w:rsidRDefault="008F0358" w:rsidP="005D4FBA">
      <w:pPr>
        <w:pStyle w:val="s1"/>
        <w:shd w:val="clear" w:color="auto" w:fill="FFFFFF"/>
        <w:spacing w:before="0" w:beforeAutospacing="0" w:after="0" w:afterAutospacing="0"/>
        <w:ind w:firstLine="567"/>
        <w:jc w:val="both"/>
      </w:pPr>
      <w:r w:rsidRPr="000A1D24">
        <w:t>- разрушение, отсутствие, загрязнение ограждений балконов, лоджий, парапетов и т.п.;</w:t>
      </w:r>
    </w:p>
    <w:p w:rsidR="008F0358" w:rsidRPr="000A1D24" w:rsidRDefault="008F0358" w:rsidP="005D4FBA">
      <w:pPr>
        <w:pStyle w:val="s1"/>
        <w:shd w:val="clear" w:color="auto" w:fill="FFFFFF"/>
        <w:spacing w:before="0" w:beforeAutospacing="0" w:after="0" w:afterAutospacing="0"/>
        <w:ind w:firstLine="567"/>
        <w:jc w:val="both"/>
      </w:pPr>
      <w:r w:rsidRPr="000A1D24">
        <w:t>- размещение наружных кондиционеров и антенн на архитектурных деталях, элементах декора, а также крепление, ведущее к повреждению архитектурных поверхностей;</w:t>
      </w:r>
    </w:p>
    <w:p w:rsidR="008F0358" w:rsidRPr="000A1D24" w:rsidRDefault="008F0358" w:rsidP="005D4FBA">
      <w:pPr>
        <w:pStyle w:val="s1"/>
        <w:shd w:val="clear" w:color="auto" w:fill="FFFFFF"/>
        <w:spacing w:before="0" w:beforeAutospacing="0" w:after="0" w:afterAutospacing="0"/>
        <w:ind w:firstLine="567"/>
        <w:jc w:val="both"/>
      </w:pPr>
      <w:r w:rsidRPr="000A1D24">
        <w:t>- закрывать существующие декоративные, архитектурные и художественные элементы фасада;</w:t>
      </w:r>
    </w:p>
    <w:p w:rsidR="008F0358" w:rsidRPr="000A1D24" w:rsidRDefault="008F0358" w:rsidP="005D4FBA">
      <w:pPr>
        <w:pStyle w:val="s1"/>
        <w:shd w:val="clear" w:color="auto" w:fill="FFFFFF"/>
        <w:spacing w:before="0" w:beforeAutospacing="0" w:after="0" w:afterAutospacing="0"/>
        <w:ind w:firstLine="567"/>
        <w:jc w:val="both"/>
      </w:pPr>
      <w:r w:rsidRPr="000A1D24">
        <w:lastRenderedPageBreak/>
        <w:t>- нанесение граффити на фасады зданий, сооружений без получения согласия собственников этих зданий, сооружений, собственников помещений в многоквартирном доме.</w:t>
      </w:r>
    </w:p>
    <w:p w:rsidR="008F0358" w:rsidRPr="000A1D24" w:rsidRDefault="008F0358" w:rsidP="005D4FBA">
      <w:pPr>
        <w:pStyle w:val="s1"/>
        <w:shd w:val="clear" w:color="auto" w:fill="FFFFFF"/>
        <w:spacing w:before="0" w:beforeAutospacing="0" w:after="0" w:afterAutospacing="0"/>
        <w:ind w:firstLine="567"/>
        <w:jc w:val="both"/>
      </w:pPr>
      <w:r w:rsidRPr="000A1D24">
        <w:rPr>
          <w:shd w:val="clear" w:color="auto" w:fill="FFFFFF"/>
        </w:rPr>
        <w:t>7.8. Отделка части фасада здания, отличная от отделки фасада всего здания, допускается только при комплексном решении фасада всего здания.</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p>
    <w:p w:rsidR="008F0358" w:rsidRPr="000A1D24" w:rsidRDefault="008F0358" w:rsidP="005D4FBA">
      <w:pPr>
        <w:spacing w:after="0" w:line="240" w:lineRule="auto"/>
        <w:ind w:firstLine="592"/>
        <w:jc w:val="center"/>
        <w:rPr>
          <w:rFonts w:ascii="Times New Roman" w:eastAsia="Times New Roman" w:hAnsi="Times New Roman" w:cs="Times New Roman"/>
          <w:sz w:val="24"/>
          <w:szCs w:val="24"/>
          <w:lang w:eastAsia="ru-RU"/>
        </w:rPr>
      </w:pPr>
      <w:r w:rsidRPr="000A1D24">
        <w:rPr>
          <w:rFonts w:ascii="Times New Roman" w:eastAsia="Times New Roman" w:hAnsi="Times New Roman" w:cs="Times New Roman"/>
          <w:b/>
          <w:bCs/>
          <w:sz w:val="24"/>
          <w:szCs w:val="24"/>
          <w:lang w:eastAsia="ru-RU"/>
        </w:rPr>
        <w:t xml:space="preserve">8. Требования к праздничному и тематическому оформлению </w:t>
      </w:r>
      <w:r w:rsidR="007C4E10" w:rsidRPr="000A1D24">
        <w:rPr>
          <w:rFonts w:ascii="Times New Roman" w:eastAsia="Times New Roman" w:hAnsi="Times New Roman" w:cs="Times New Roman"/>
          <w:b/>
          <w:bCs/>
          <w:sz w:val="24"/>
          <w:szCs w:val="24"/>
          <w:lang w:eastAsia="ru-RU"/>
        </w:rPr>
        <w:t>Заплавненского</w:t>
      </w:r>
      <w:r w:rsidRPr="000A1D24">
        <w:rPr>
          <w:rFonts w:ascii="Times New Roman" w:eastAsia="Times New Roman" w:hAnsi="Times New Roman" w:cs="Times New Roman"/>
          <w:sz w:val="24"/>
          <w:szCs w:val="24"/>
          <w:lang w:eastAsia="ru-RU"/>
        </w:rPr>
        <w:t xml:space="preserve"> </w:t>
      </w:r>
      <w:r w:rsidRPr="000A1D24">
        <w:rPr>
          <w:rFonts w:ascii="Times New Roman" w:eastAsia="Times New Roman" w:hAnsi="Times New Roman" w:cs="Times New Roman"/>
          <w:b/>
          <w:bCs/>
          <w:sz w:val="24"/>
          <w:szCs w:val="24"/>
          <w:lang w:eastAsia="ru-RU"/>
        </w:rPr>
        <w:t>сельского поселения</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xml:space="preserve">8.1. Праздничное и (или) тематическое оформление </w:t>
      </w:r>
      <w:r w:rsidR="007C4E10" w:rsidRPr="000A1D24">
        <w:rPr>
          <w:rFonts w:ascii="Times New Roman" w:eastAsia="Times New Roman" w:hAnsi="Times New Roman" w:cs="Times New Roman"/>
          <w:bCs/>
          <w:sz w:val="24"/>
          <w:szCs w:val="24"/>
          <w:lang w:eastAsia="ru-RU"/>
        </w:rPr>
        <w:t>Заплавненского</w:t>
      </w:r>
      <w:r w:rsidRPr="000A1D24">
        <w:rPr>
          <w:rFonts w:ascii="Times New Roman" w:eastAsia="Times New Roman" w:hAnsi="Times New Roman" w:cs="Times New Roman"/>
          <w:sz w:val="24"/>
          <w:szCs w:val="24"/>
          <w:lang w:eastAsia="ru-RU"/>
        </w:rPr>
        <w:t xml:space="preserve"> сельского поселения осуществляется на период проведения государственных и иных праздников, мероприятий, связанных со знаменательными событиями.</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8.2. Правообладатели объектов благоустройства, зданий, строений, сооружений вправе осуществлять праздничное и (или) тематическое оформление принадлежащих им объектов с соблюдением требований действующего законодательства.</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xml:space="preserve">В отношении объектов муниципальной собственности праздничное и (или) тематическое оформление обеспечивает администрация </w:t>
      </w:r>
      <w:r w:rsidR="007C4E10" w:rsidRPr="000A1D24">
        <w:rPr>
          <w:rFonts w:ascii="Times New Roman" w:eastAsia="Times New Roman" w:hAnsi="Times New Roman" w:cs="Times New Roman"/>
          <w:bCs/>
          <w:sz w:val="24"/>
          <w:szCs w:val="24"/>
          <w:lang w:eastAsia="ru-RU"/>
        </w:rPr>
        <w:t>Заплавненского</w:t>
      </w:r>
      <w:r w:rsidRPr="000A1D24">
        <w:rPr>
          <w:rFonts w:ascii="Times New Roman" w:eastAsia="Times New Roman" w:hAnsi="Times New Roman" w:cs="Times New Roman"/>
          <w:sz w:val="24"/>
          <w:szCs w:val="24"/>
          <w:lang w:eastAsia="ru-RU"/>
        </w:rPr>
        <w:t xml:space="preserve"> сельского поселения в пределах компетенции, определенной муниципальными правовыми актами </w:t>
      </w:r>
      <w:r w:rsidR="007C4E10" w:rsidRPr="000A1D24">
        <w:rPr>
          <w:rFonts w:ascii="Times New Roman" w:eastAsia="Times New Roman" w:hAnsi="Times New Roman" w:cs="Times New Roman"/>
          <w:bCs/>
          <w:sz w:val="24"/>
          <w:szCs w:val="24"/>
          <w:lang w:eastAsia="ru-RU"/>
        </w:rPr>
        <w:t>Заплавненского</w:t>
      </w:r>
      <w:r w:rsidRPr="000A1D24">
        <w:rPr>
          <w:rFonts w:ascii="Times New Roman" w:eastAsia="Times New Roman" w:hAnsi="Times New Roman" w:cs="Times New Roman"/>
          <w:sz w:val="24"/>
          <w:szCs w:val="24"/>
          <w:lang w:eastAsia="ru-RU"/>
        </w:rPr>
        <w:t xml:space="preserve"> сельского поселения.</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8.3. При изготовлении и установке элементов праздничного и (или) тематического оформления запрещается снимать, повреждать и ухудшать видимость средств регулирования дорожного движения.</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8.4. Объекты и элементы праздничного и тематического оформления.</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8.4.1. Объекты оформления:</w:t>
      </w:r>
    </w:p>
    <w:p w:rsidR="008F0358" w:rsidRPr="000A1D24" w:rsidRDefault="008F0358" w:rsidP="005D4FBA">
      <w:pPr>
        <w:spacing w:after="0" w:line="240" w:lineRule="auto"/>
        <w:ind w:firstLine="592"/>
        <w:jc w:val="both"/>
        <w:rPr>
          <w:rFonts w:ascii="Times New Roman" w:hAnsi="Times New Roman" w:cs="Times New Roman"/>
          <w:sz w:val="24"/>
          <w:szCs w:val="24"/>
        </w:rPr>
      </w:pPr>
      <w:r w:rsidRPr="000A1D24">
        <w:rPr>
          <w:rFonts w:ascii="Times New Roman" w:hAnsi="Times New Roman" w:cs="Times New Roman"/>
          <w:sz w:val="24"/>
          <w:szCs w:val="24"/>
        </w:rPr>
        <w:t>а) площади, улицы, бульвары, мостовые сооружения, магистрали;</w:t>
      </w:r>
    </w:p>
    <w:p w:rsidR="008F0358" w:rsidRPr="000A1D24" w:rsidRDefault="008F0358" w:rsidP="005D4FBA">
      <w:pPr>
        <w:spacing w:after="0" w:line="240" w:lineRule="auto"/>
        <w:ind w:firstLine="592"/>
        <w:jc w:val="both"/>
        <w:rPr>
          <w:rFonts w:ascii="Times New Roman" w:hAnsi="Times New Roman" w:cs="Times New Roman"/>
          <w:sz w:val="24"/>
          <w:szCs w:val="24"/>
        </w:rPr>
      </w:pPr>
      <w:r w:rsidRPr="000A1D24">
        <w:rPr>
          <w:rFonts w:ascii="Times New Roman" w:hAnsi="Times New Roman" w:cs="Times New Roman"/>
          <w:sz w:val="24"/>
          <w:szCs w:val="24"/>
        </w:rPr>
        <w:t>б) места массовых гуляний, парки, скверы, набережные;</w:t>
      </w:r>
    </w:p>
    <w:p w:rsidR="008F0358" w:rsidRPr="000A1D24" w:rsidRDefault="008F0358" w:rsidP="005D4FBA">
      <w:pPr>
        <w:spacing w:after="0" w:line="240" w:lineRule="auto"/>
        <w:ind w:firstLine="592"/>
        <w:jc w:val="both"/>
        <w:rPr>
          <w:rFonts w:ascii="Times New Roman" w:hAnsi="Times New Roman" w:cs="Times New Roman"/>
          <w:sz w:val="24"/>
          <w:szCs w:val="24"/>
        </w:rPr>
      </w:pPr>
      <w:r w:rsidRPr="000A1D24">
        <w:rPr>
          <w:rFonts w:ascii="Times New Roman" w:hAnsi="Times New Roman" w:cs="Times New Roman"/>
          <w:sz w:val="24"/>
          <w:szCs w:val="24"/>
        </w:rPr>
        <w:t>в) фасады зданий;</w:t>
      </w:r>
    </w:p>
    <w:p w:rsidR="008F0358" w:rsidRPr="000A1D24" w:rsidRDefault="008F0358" w:rsidP="005D4FBA">
      <w:pPr>
        <w:spacing w:after="0" w:line="240" w:lineRule="auto"/>
        <w:ind w:firstLine="592"/>
        <w:jc w:val="both"/>
        <w:rPr>
          <w:rFonts w:ascii="Times New Roman" w:hAnsi="Times New Roman" w:cs="Times New Roman"/>
          <w:sz w:val="24"/>
          <w:szCs w:val="24"/>
        </w:rPr>
      </w:pPr>
      <w:r w:rsidRPr="000A1D24">
        <w:rPr>
          <w:rFonts w:ascii="Times New Roman" w:hAnsi="Times New Roman" w:cs="Times New Roman"/>
          <w:sz w:val="24"/>
          <w:szCs w:val="24"/>
        </w:rPr>
        <w:t>г) фасады и витрины объектов потребительского рынка и услуг, промышленных предприятий, банков, автозаправочных станций, организаций различных форм собственности, в том числе учреждений образования, культуры, здравоохранения, физической культуры и спорта, иных зданий и прилегающие к ним территории;</w:t>
      </w:r>
    </w:p>
    <w:p w:rsidR="008F0358" w:rsidRPr="000A1D24" w:rsidRDefault="008F0358" w:rsidP="005D4FBA">
      <w:pPr>
        <w:spacing w:after="0" w:line="240" w:lineRule="auto"/>
        <w:ind w:firstLine="592"/>
        <w:jc w:val="both"/>
        <w:rPr>
          <w:rFonts w:ascii="Times New Roman" w:hAnsi="Times New Roman" w:cs="Times New Roman"/>
          <w:sz w:val="24"/>
          <w:szCs w:val="24"/>
        </w:rPr>
      </w:pPr>
      <w:proofErr w:type="spellStart"/>
      <w:r w:rsidRPr="000A1D24">
        <w:rPr>
          <w:rFonts w:ascii="Times New Roman" w:hAnsi="Times New Roman" w:cs="Times New Roman"/>
          <w:sz w:val="24"/>
          <w:szCs w:val="24"/>
        </w:rPr>
        <w:t>д</w:t>
      </w:r>
      <w:proofErr w:type="spellEnd"/>
      <w:r w:rsidRPr="000A1D24">
        <w:rPr>
          <w:rFonts w:ascii="Times New Roman" w:hAnsi="Times New Roman" w:cs="Times New Roman"/>
          <w:sz w:val="24"/>
          <w:szCs w:val="24"/>
        </w:rPr>
        <w:t>) наземный общественный пассажирский транспорт, территории и фасады зданий, строений и сооружений транспортной инфраструктуры.</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xml:space="preserve"> 8.4.2. Элементы оформления.</w:t>
      </w:r>
    </w:p>
    <w:p w:rsidR="008F0358" w:rsidRPr="000A1D24" w:rsidRDefault="008F0358" w:rsidP="005D4FBA">
      <w:pPr>
        <w:spacing w:after="0" w:line="240" w:lineRule="auto"/>
        <w:ind w:firstLine="592"/>
        <w:jc w:val="both"/>
        <w:rPr>
          <w:rFonts w:ascii="Times New Roman" w:hAnsi="Times New Roman" w:cs="Times New Roman"/>
          <w:sz w:val="24"/>
          <w:szCs w:val="24"/>
        </w:rPr>
      </w:pPr>
      <w:r w:rsidRPr="000A1D24">
        <w:rPr>
          <w:rFonts w:ascii="Times New Roman" w:hAnsi="Times New Roman" w:cs="Times New Roman"/>
          <w:sz w:val="24"/>
          <w:szCs w:val="24"/>
        </w:rPr>
        <w:t>а) текстильные или нетканые изделия, в том числе с нанесенными на их поверхности графическими изображениями;</w:t>
      </w:r>
    </w:p>
    <w:p w:rsidR="008F0358" w:rsidRPr="000A1D24" w:rsidRDefault="008F0358" w:rsidP="005D4FBA">
      <w:pPr>
        <w:spacing w:after="0" w:line="240" w:lineRule="auto"/>
        <w:ind w:firstLine="592"/>
        <w:jc w:val="both"/>
        <w:rPr>
          <w:rFonts w:ascii="Times New Roman" w:hAnsi="Times New Roman" w:cs="Times New Roman"/>
          <w:sz w:val="24"/>
          <w:szCs w:val="24"/>
        </w:rPr>
      </w:pPr>
      <w:r w:rsidRPr="000A1D24">
        <w:rPr>
          <w:rFonts w:ascii="Times New Roman" w:hAnsi="Times New Roman" w:cs="Times New Roman"/>
          <w:sz w:val="24"/>
          <w:szCs w:val="24"/>
        </w:rPr>
        <w:t>б) объемно-декоративные сооружения, имеющие несущую конструкцию и внешнее оформление, соответствующее тематике мероприятия;</w:t>
      </w:r>
    </w:p>
    <w:p w:rsidR="008F0358" w:rsidRPr="000A1D24" w:rsidRDefault="008F0358" w:rsidP="005D4FBA">
      <w:pPr>
        <w:spacing w:after="0" w:line="240" w:lineRule="auto"/>
        <w:ind w:firstLine="592"/>
        <w:jc w:val="both"/>
        <w:rPr>
          <w:rFonts w:ascii="Times New Roman" w:hAnsi="Times New Roman" w:cs="Times New Roman"/>
          <w:sz w:val="24"/>
          <w:szCs w:val="24"/>
        </w:rPr>
      </w:pPr>
      <w:r w:rsidRPr="000A1D24">
        <w:rPr>
          <w:rFonts w:ascii="Times New Roman" w:hAnsi="Times New Roman" w:cs="Times New Roman"/>
          <w:sz w:val="24"/>
          <w:szCs w:val="24"/>
        </w:rPr>
        <w:t xml:space="preserve">в) </w:t>
      </w:r>
      <w:proofErr w:type="spellStart"/>
      <w:r w:rsidRPr="000A1D24">
        <w:rPr>
          <w:rFonts w:ascii="Times New Roman" w:hAnsi="Times New Roman" w:cs="Times New Roman"/>
          <w:sz w:val="24"/>
          <w:szCs w:val="24"/>
        </w:rPr>
        <w:t>мультимедийное</w:t>
      </w:r>
      <w:proofErr w:type="spellEnd"/>
      <w:r w:rsidRPr="000A1D24">
        <w:rPr>
          <w:rFonts w:ascii="Times New Roman" w:hAnsi="Times New Roman" w:cs="Times New Roman"/>
          <w:sz w:val="24"/>
          <w:szCs w:val="24"/>
        </w:rPr>
        <w:t xml:space="preserve"> и проекционное оборудование, предназначенное для трансляции текстовой, звуковой, графической и видеоинформации;</w:t>
      </w:r>
    </w:p>
    <w:p w:rsidR="008F0358" w:rsidRPr="000A1D24" w:rsidRDefault="008F0358" w:rsidP="005D4FBA">
      <w:pPr>
        <w:spacing w:after="0" w:line="240" w:lineRule="auto"/>
        <w:ind w:firstLine="592"/>
        <w:jc w:val="both"/>
        <w:rPr>
          <w:rFonts w:ascii="Times New Roman" w:hAnsi="Times New Roman" w:cs="Times New Roman"/>
          <w:sz w:val="24"/>
          <w:szCs w:val="24"/>
        </w:rPr>
      </w:pPr>
      <w:r w:rsidRPr="000A1D24">
        <w:rPr>
          <w:rFonts w:ascii="Times New Roman" w:hAnsi="Times New Roman" w:cs="Times New Roman"/>
          <w:sz w:val="24"/>
          <w:szCs w:val="24"/>
        </w:rPr>
        <w:t>г) праздничное освещение (иллюминация) улиц, площадей, фасадов зданий и сооружений, в том числе:</w:t>
      </w:r>
    </w:p>
    <w:p w:rsidR="008F0358" w:rsidRPr="000A1D24" w:rsidRDefault="008F0358" w:rsidP="005D4FBA">
      <w:pPr>
        <w:spacing w:after="0" w:line="240" w:lineRule="auto"/>
        <w:ind w:firstLine="592"/>
        <w:jc w:val="both"/>
        <w:rPr>
          <w:rFonts w:ascii="Times New Roman" w:hAnsi="Times New Roman" w:cs="Times New Roman"/>
          <w:sz w:val="24"/>
          <w:szCs w:val="24"/>
        </w:rPr>
      </w:pPr>
      <w:r w:rsidRPr="000A1D24">
        <w:rPr>
          <w:rFonts w:ascii="Times New Roman" w:hAnsi="Times New Roman" w:cs="Times New Roman"/>
          <w:sz w:val="24"/>
          <w:szCs w:val="24"/>
        </w:rPr>
        <w:t>праздничная подсветка фасадов зданий;</w:t>
      </w:r>
    </w:p>
    <w:p w:rsidR="008F0358" w:rsidRPr="000A1D24" w:rsidRDefault="008F0358" w:rsidP="005D4FBA">
      <w:pPr>
        <w:spacing w:after="0" w:line="240" w:lineRule="auto"/>
        <w:ind w:firstLine="592"/>
        <w:jc w:val="both"/>
        <w:rPr>
          <w:rFonts w:ascii="Times New Roman" w:hAnsi="Times New Roman" w:cs="Times New Roman"/>
          <w:sz w:val="24"/>
          <w:szCs w:val="24"/>
        </w:rPr>
      </w:pPr>
      <w:r w:rsidRPr="000A1D24">
        <w:rPr>
          <w:rFonts w:ascii="Times New Roman" w:hAnsi="Times New Roman" w:cs="Times New Roman"/>
          <w:sz w:val="24"/>
          <w:szCs w:val="24"/>
        </w:rPr>
        <w:t>иллюминационные гирлянды и кронштейны;</w:t>
      </w:r>
    </w:p>
    <w:p w:rsidR="008F0358" w:rsidRPr="000A1D24" w:rsidRDefault="008F0358" w:rsidP="005D4FBA">
      <w:pPr>
        <w:spacing w:after="0" w:line="240" w:lineRule="auto"/>
        <w:ind w:firstLine="592"/>
        <w:jc w:val="both"/>
        <w:rPr>
          <w:rFonts w:ascii="Times New Roman" w:hAnsi="Times New Roman" w:cs="Times New Roman"/>
          <w:sz w:val="24"/>
          <w:szCs w:val="24"/>
        </w:rPr>
      </w:pPr>
      <w:r w:rsidRPr="000A1D24">
        <w:rPr>
          <w:rFonts w:ascii="Times New Roman" w:hAnsi="Times New Roman" w:cs="Times New Roman"/>
          <w:sz w:val="24"/>
          <w:szCs w:val="24"/>
        </w:rPr>
        <w:t>художественно-декоративное оформление на тросовых конструкциях, расположенных между зданиями или опорами наружного освещения и контактной сети;</w:t>
      </w:r>
    </w:p>
    <w:p w:rsidR="008F0358" w:rsidRPr="000A1D24" w:rsidRDefault="008F0358" w:rsidP="005D4FBA">
      <w:pPr>
        <w:spacing w:after="0" w:line="240" w:lineRule="auto"/>
        <w:ind w:firstLine="592"/>
        <w:jc w:val="both"/>
        <w:rPr>
          <w:rFonts w:ascii="Times New Roman" w:hAnsi="Times New Roman" w:cs="Times New Roman"/>
          <w:sz w:val="24"/>
          <w:szCs w:val="24"/>
        </w:rPr>
      </w:pPr>
      <w:r w:rsidRPr="000A1D24">
        <w:rPr>
          <w:rFonts w:ascii="Times New Roman" w:hAnsi="Times New Roman" w:cs="Times New Roman"/>
          <w:sz w:val="24"/>
          <w:szCs w:val="24"/>
        </w:rPr>
        <w:t>подсветка зеленых насаждений;</w:t>
      </w:r>
    </w:p>
    <w:p w:rsidR="008F0358" w:rsidRPr="000A1D24" w:rsidRDefault="008F0358" w:rsidP="005D4FBA">
      <w:pPr>
        <w:spacing w:after="0" w:line="240" w:lineRule="auto"/>
        <w:ind w:firstLine="592"/>
        <w:jc w:val="both"/>
        <w:rPr>
          <w:rFonts w:ascii="Times New Roman" w:hAnsi="Times New Roman" w:cs="Times New Roman"/>
          <w:sz w:val="24"/>
          <w:szCs w:val="24"/>
        </w:rPr>
      </w:pPr>
      <w:r w:rsidRPr="000A1D24">
        <w:rPr>
          <w:rFonts w:ascii="Times New Roman" w:hAnsi="Times New Roman" w:cs="Times New Roman"/>
          <w:sz w:val="24"/>
          <w:szCs w:val="24"/>
        </w:rPr>
        <w:t>праздничное и тематическое оформление пассажирского транспорта;</w:t>
      </w:r>
    </w:p>
    <w:p w:rsidR="008F0358" w:rsidRPr="000A1D24" w:rsidRDefault="008F0358" w:rsidP="005D4FBA">
      <w:pPr>
        <w:spacing w:after="0" w:line="240" w:lineRule="auto"/>
        <w:ind w:firstLine="592"/>
        <w:jc w:val="both"/>
        <w:rPr>
          <w:rFonts w:ascii="Times New Roman" w:hAnsi="Times New Roman" w:cs="Times New Roman"/>
          <w:sz w:val="24"/>
          <w:szCs w:val="24"/>
        </w:rPr>
      </w:pPr>
      <w:r w:rsidRPr="000A1D24">
        <w:rPr>
          <w:rFonts w:ascii="Times New Roman" w:hAnsi="Times New Roman" w:cs="Times New Roman"/>
          <w:sz w:val="24"/>
          <w:szCs w:val="24"/>
        </w:rPr>
        <w:t>государственные и муниципальные флаги, государственная и муниципальная символика;</w:t>
      </w:r>
    </w:p>
    <w:p w:rsidR="008F0358" w:rsidRPr="000A1D24" w:rsidRDefault="008F0358" w:rsidP="005D4FBA">
      <w:pPr>
        <w:spacing w:after="0" w:line="240" w:lineRule="auto"/>
        <w:ind w:firstLine="592"/>
        <w:jc w:val="both"/>
        <w:rPr>
          <w:rFonts w:ascii="Times New Roman" w:hAnsi="Times New Roman" w:cs="Times New Roman"/>
          <w:sz w:val="24"/>
          <w:szCs w:val="24"/>
        </w:rPr>
      </w:pPr>
      <w:r w:rsidRPr="000A1D24">
        <w:rPr>
          <w:rFonts w:ascii="Times New Roman" w:hAnsi="Times New Roman" w:cs="Times New Roman"/>
          <w:sz w:val="24"/>
          <w:szCs w:val="24"/>
        </w:rPr>
        <w:t>декоративные флаги, флажки, стяги;</w:t>
      </w:r>
    </w:p>
    <w:p w:rsidR="008F0358" w:rsidRPr="000A1D24" w:rsidRDefault="008F0358" w:rsidP="005D4FBA">
      <w:pPr>
        <w:spacing w:after="0" w:line="240" w:lineRule="auto"/>
        <w:ind w:firstLine="592"/>
        <w:jc w:val="both"/>
        <w:rPr>
          <w:rFonts w:ascii="Times New Roman" w:hAnsi="Times New Roman" w:cs="Times New Roman"/>
          <w:sz w:val="24"/>
          <w:szCs w:val="24"/>
        </w:rPr>
      </w:pPr>
      <w:r w:rsidRPr="000A1D24">
        <w:rPr>
          <w:rFonts w:ascii="Times New Roman" w:hAnsi="Times New Roman" w:cs="Times New Roman"/>
          <w:sz w:val="24"/>
          <w:szCs w:val="24"/>
        </w:rPr>
        <w:t>информационные и тематические материалы на рекламных конструкциях;</w:t>
      </w:r>
    </w:p>
    <w:p w:rsidR="008F0358" w:rsidRPr="000A1D24" w:rsidRDefault="008F0358" w:rsidP="005D4FBA">
      <w:pPr>
        <w:spacing w:after="0" w:line="240" w:lineRule="auto"/>
        <w:ind w:firstLine="592"/>
        <w:jc w:val="both"/>
        <w:rPr>
          <w:rFonts w:ascii="Times New Roman" w:hAnsi="Times New Roman" w:cs="Times New Roman"/>
          <w:sz w:val="24"/>
          <w:szCs w:val="24"/>
        </w:rPr>
      </w:pPr>
      <w:r w:rsidRPr="000A1D24">
        <w:rPr>
          <w:rFonts w:ascii="Times New Roman" w:hAnsi="Times New Roman" w:cs="Times New Roman"/>
          <w:sz w:val="24"/>
          <w:szCs w:val="24"/>
        </w:rPr>
        <w:t>иные элементы праздничного оформления, в том числе экспериментальные, инновационные элементы с применением новых материалов, оборудования и технологий.</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xml:space="preserve"> 8.5. При проектировании элементов оформления предусматриваются меры по их безопасной утилизации по окончании эксплуатации с исключением причинения вреда жизни или здоровью граждан, имуществу физических или юридических лиц, государственному или муниципальному имуществу.</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lastRenderedPageBreak/>
        <w:t>Элементы оформления должны соответствовать всем требованиям качества и безопасности, нормам и правилам, установленным в нормативной документации.</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Размещение элементов оформления на зданиях, строениях, сооружениях необходимо согласовывать с их владельцами.</w:t>
      </w:r>
    </w:p>
    <w:p w:rsidR="008F0358" w:rsidRPr="000A1D24" w:rsidRDefault="008F0358" w:rsidP="005D4FBA">
      <w:pPr>
        <w:spacing w:after="0" w:line="240" w:lineRule="auto"/>
        <w:ind w:firstLine="567"/>
        <w:jc w:val="both"/>
        <w:rPr>
          <w:rFonts w:ascii="Times New Roman" w:hAnsi="Times New Roman" w:cs="Times New Roman"/>
          <w:sz w:val="24"/>
          <w:szCs w:val="24"/>
          <w:shd w:val="clear" w:color="auto" w:fill="FFFFFF"/>
        </w:rPr>
      </w:pPr>
      <w:r w:rsidRPr="000A1D24">
        <w:rPr>
          <w:rFonts w:ascii="Times New Roman" w:hAnsi="Times New Roman" w:cs="Times New Roman"/>
          <w:sz w:val="24"/>
          <w:szCs w:val="24"/>
          <w:shd w:val="clear" w:color="auto" w:fill="FFFFFF"/>
        </w:rPr>
        <w:t>8.6. При проведении праздничных и иных массовых мероприятий организаторы обязаны обеспечить уборку места проведения мероприятия и прилегающих к нему территорий, а также восстановить поврежденные элементы благоустройства.</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p>
    <w:p w:rsidR="008F0358" w:rsidRPr="000A1D24" w:rsidRDefault="008F0358" w:rsidP="005D4FBA">
      <w:pPr>
        <w:spacing w:after="0" w:line="240" w:lineRule="auto"/>
        <w:ind w:firstLine="567"/>
        <w:jc w:val="center"/>
        <w:rPr>
          <w:rFonts w:ascii="Times New Roman" w:eastAsia="Times New Roman" w:hAnsi="Times New Roman" w:cs="Times New Roman"/>
          <w:b/>
          <w:sz w:val="24"/>
          <w:szCs w:val="24"/>
          <w:lang w:eastAsia="ru-RU"/>
        </w:rPr>
      </w:pPr>
      <w:r w:rsidRPr="000A1D24">
        <w:rPr>
          <w:rFonts w:ascii="Times New Roman" w:hAnsi="Times New Roman" w:cs="Times New Roman"/>
          <w:b/>
          <w:sz w:val="24"/>
          <w:szCs w:val="24"/>
        </w:rPr>
        <w:t xml:space="preserve">9. </w:t>
      </w:r>
      <w:r w:rsidRPr="000A1D24">
        <w:rPr>
          <w:rFonts w:ascii="Times New Roman" w:eastAsia="Times New Roman" w:hAnsi="Times New Roman" w:cs="Times New Roman"/>
          <w:b/>
          <w:sz w:val="24"/>
          <w:szCs w:val="24"/>
          <w:lang w:eastAsia="ru-RU"/>
        </w:rPr>
        <w:t>Порядок проведения земляных работ, в том числе порядок восстановления благоустройства территории после земляных работ</w:t>
      </w:r>
    </w:p>
    <w:p w:rsidR="008F0358" w:rsidRPr="000A1D24" w:rsidRDefault="008F0358" w:rsidP="005D4FBA">
      <w:pPr>
        <w:spacing w:after="0" w:line="240" w:lineRule="auto"/>
        <w:ind w:firstLine="567"/>
        <w:jc w:val="center"/>
        <w:rPr>
          <w:rFonts w:ascii="Times New Roman" w:eastAsia="Times New Roman" w:hAnsi="Times New Roman" w:cs="Times New Roman"/>
          <w:b/>
          <w:sz w:val="24"/>
          <w:szCs w:val="24"/>
          <w:lang w:eastAsia="ru-RU"/>
        </w:rPr>
      </w:pP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xml:space="preserve">9.1. Земляные работы </w:t>
      </w:r>
      <w:r w:rsidRPr="000A1D24">
        <w:rPr>
          <w:rFonts w:ascii="Times New Roman" w:hAnsi="Times New Roman" w:cs="Times New Roman"/>
          <w:sz w:val="24"/>
          <w:szCs w:val="24"/>
          <w:shd w:val="clear" w:color="auto" w:fill="FFFFFF"/>
        </w:rPr>
        <w:t>в случаях отсутствия разрешения на строительство на участке проведения земляных работ</w:t>
      </w:r>
      <w:r w:rsidRPr="000A1D24">
        <w:rPr>
          <w:rFonts w:ascii="Times New Roman" w:eastAsia="Times New Roman" w:hAnsi="Times New Roman" w:cs="Times New Roman"/>
          <w:sz w:val="24"/>
          <w:szCs w:val="24"/>
          <w:lang w:eastAsia="ru-RU"/>
        </w:rPr>
        <w:t xml:space="preserve"> проводятся только при наличии письменного разрешения, выданного администрацией </w:t>
      </w:r>
      <w:r w:rsidR="007C4E10" w:rsidRPr="000A1D24">
        <w:rPr>
          <w:rFonts w:ascii="Times New Roman" w:eastAsia="Times New Roman" w:hAnsi="Times New Roman" w:cs="Times New Roman"/>
          <w:bCs/>
          <w:sz w:val="24"/>
          <w:szCs w:val="24"/>
          <w:lang w:eastAsia="ru-RU"/>
        </w:rPr>
        <w:t>Заплавненского</w:t>
      </w:r>
      <w:r w:rsidRPr="000A1D24">
        <w:rPr>
          <w:rFonts w:ascii="Times New Roman" w:eastAsia="Times New Roman" w:hAnsi="Times New Roman" w:cs="Times New Roman"/>
          <w:sz w:val="24"/>
          <w:szCs w:val="24"/>
          <w:lang w:eastAsia="ru-RU"/>
        </w:rPr>
        <w:t xml:space="preserve"> поселения.</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 xml:space="preserve">9.2. Разрешение на земляные работы выдается в порядке, установленном администрацией </w:t>
      </w:r>
      <w:r w:rsidR="007C4E10" w:rsidRPr="000A1D24">
        <w:rPr>
          <w:rFonts w:ascii="Times New Roman" w:eastAsia="Times New Roman" w:hAnsi="Times New Roman" w:cs="Times New Roman"/>
          <w:bCs/>
          <w:sz w:val="24"/>
          <w:szCs w:val="24"/>
          <w:lang w:eastAsia="ru-RU"/>
        </w:rPr>
        <w:t>Заплавненского</w:t>
      </w:r>
      <w:r w:rsidRPr="000A1D24">
        <w:rPr>
          <w:rFonts w:ascii="Times New Roman" w:eastAsia="Times New Roman" w:hAnsi="Times New Roman" w:cs="Times New Roman"/>
          <w:sz w:val="24"/>
          <w:szCs w:val="24"/>
          <w:lang w:eastAsia="ru-RU"/>
        </w:rPr>
        <w:t xml:space="preserve"> поселения.</w:t>
      </w:r>
    </w:p>
    <w:p w:rsidR="008F0358" w:rsidRPr="000A1D24" w:rsidRDefault="008F0358" w:rsidP="005D4FBA">
      <w:pPr>
        <w:suppressLineNumbers/>
        <w:autoSpaceDE w:val="0"/>
        <w:spacing w:after="0" w:line="240" w:lineRule="auto"/>
        <w:ind w:firstLine="567"/>
        <w:jc w:val="both"/>
        <w:rPr>
          <w:rFonts w:ascii="Times New Roman" w:hAnsi="Times New Roman" w:cs="Times New Roman"/>
          <w:sz w:val="24"/>
          <w:szCs w:val="24"/>
        </w:rPr>
      </w:pPr>
      <w:r w:rsidRPr="000A1D24">
        <w:rPr>
          <w:rFonts w:ascii="Times New Roman" w:hAnsi="Times New Roman" w:cs="Times New Roman"/>
          <w:sz w:val="24"/>
          <w:szCs w:val="24"/>
        </w:rPr>
        <w:t>9.</w:t>
      </w:r>
      <w:r w:rsidR="0020499C" w:rsidRPr="000A1D24">
        <w:rPr>
          <w:rFonts w:ascii="Times New Roman" w:hAnsi="Times New Roman" w:cs="Times New Roman"/>
          <w:sz w:val="24"/>
          <w:szCs w:val="24"/>
        </w:rPr>
        <w:t>3</w:t>
      </w:r>
      <w:r w:rsidRPr="000A1D24">
        <w:rPr>
          <w:rFonts w:ascii="Times New Roman" w:hAnsi="Times New Roman" w:cs="Times New Roman"/>
          <w:sz w:val="24"/>
          <w:szCs w:val="24"/>
        </w:rPr>
        <w:t>. Общий срок рассмотрения заявления  на проведение земляных работ – 10 рабочих дней со дня представления в администрацию документов, обязанность по предоставлению которых возложена на заявителя.</w:t>
      </w:r>
    </w:p>
    <w:p w:rsidR="008F0358" w:rsidRPr="000A1D24" w:rsidRDefault="008F0358" w:rsidP="005D4FBA">
      <w:pPr>
        <w:suppressLineNumbers/>
        <w:autoSpaceDE w:val="0"/>
        <w:spacing w:after="0" w:line="240" w:lineRule="auto"/>
        <w:ind w:firstLine="567"/>
        <w:jc w:val="both"/>
        <w:rPr>
          <w:rFonts w:ascii="Times New Roman" w:hAnsi="Times New Roman" w:cs="Times New Roman"/>
          <w:sz w:val="24"/>
          <w:szCs w:val="24"/>
          <w:shd w:val="clear" w:color="auto" w:fill="FFFFFF"/>
        </w:rPr>
      </w:pPr>
      <w:r w:rsidRPr="000A1D24">
        <w:rPr>
          <w:rFonts w:ascii="Times New Roman" w:hAnsi="Times New Roman" w:cs="Times New Roman"/>
          <w:sz w:val="24"/>
          <w:szCs w:val="24"/>
          <w:shd w:val="clear" w:color="auto" w:fill="FFFFFF"/>
        </w:rPr>
        <w:t>9.</w:t>
      </w:r>
      <w:r w:rsidR="0020499C" w:rsidRPr="000A1D24">
        <w:rPr>
          <w:rFonts w:ascii="Times New Roman" w:hAnsi="Times New Roman" w:cs="Times New Roman"/>
          <w:sz w:val="24"/>
          <w:szCs w:val="24"/>
          <w:shd w:val="clear" w:color="auto" w:fill="FFFFFF"/>
        </w:rPr>
        <w:t>4</w:t>
      </w:r>
      <w:r w:rsidRPr="000A1D24">
        <w:rPr>
          <w:rFonts w:ascii="Times New Roman" w:hAnsi="Times New Roman" w:cs="Times New Roman"/>
          <w:sz w:val="24"/>
          <w:szCs w:val="24"/>
          <w:shd w:val="clear" w:color="auto" w:fill="FFFFFF"/>
        </w:rPr>
        <w:t xml:space="preserve">. В случае необходимости проведения аварийных работ их производство осуществляется владельцами сетей с обязательным уведомлением администрации </w:t>
      </w:r>
      <w:r w:rsidR="007C4E10" w:rsidRPr="000A1D24">
        <w:rPr>
          <w:rFonts w:ascii="Times New Roman" w:eastAsia="Times New Roman" w:hAnsi="Times New Roman" w:cs="Times New Roman"/>
          <w:bCs/>
          <w:sz w:val="24"/>
          <w:szCs w:val="24"/>
          <w:lang w:eastAsia="ru-RU"/>
        </w:rPr>
        <w:t>Заплавненского</w:t>
      </w:r>
      <w:r w:rsidRPr="000A1D24">
        <w:rPr>
          <w:rFonts w:ascii="Times New Roman" w:hAnsi="Times New Roman" w:cs="Times New Roman"/>
          <w:sz w:val="24"/>
          <w:szCs w:val="24"/>
          <w:shd w:val="clear" w:color="auto" w:fill="FFFFFF"/>
        </w:rPr>
        <w:t xml:space="preserve"> поселения в течение одних суток с даты начала аварийных работ. Решение о выдаче разрешения на проведение аварийных работ оформляется </w:t>
      </w:r>
      <w:r w:rsidR="0020499C" w:rsidRPr="000A1D24">
        <w:rPr>
          <w:rFonts w:ascii="Times New Roman" w:hAnsi="Times New Roman" w:cs="Times New Roman"/>
          <w:sz w:val="24"/>
          <w:szCs w:val="24"/>
          <w:lang w:bidi="ru-RU"/>
        </w:rPr>
        <w:t>в течение суток с момента начала аварийно-восстановительных работ соответствующего заявления</w:t>
      </w:r>
      <w:r w:rsidRPr="000A1D24">
        <w:rPr>
          <w:rFonts w:ascii="Times New Roman" w:hAnsi="Times New Roman" w:cs="Times New Roman"/>
          <w:sz w:val="24"/>
          <w:szCs w:val="24"/>
          <w:shd w:val="clear" w:color="auto" w:fill="FFFFFF"/>
        </w:rPr>
        <w:t>.</w:t>
      </w:r>
    </w:p>
    <w:p w:rsidR="008F0358" w:rsidRPr="000A1D24" w:rsidRDefault="008F0358" w:rsidP="005D4FBA">
      <w:pPr>
        <w:suppressLineNumbers/>
        <w:autoSpaceDE w:val="0"/>
        <w:spacing w:after="0" w:line="240" w:lineRule="auto"/>
        <w:ind w:firstLine="567"/>
        <w:jc w:val="both"/>
        <w:rPr>
          <w:rFonts w:ascii="Times New Roman" w:hAnsi="Times New Roman" w:cs="Times New Roman"/>
          <w:sz w:val="24"/>
          <w:szCs w:val="24"/>
        </w:rPr>
      </w:pPr>
      <w:r w:rsidRPr="000A1D24">
        <w:rPr>
          <w:rFonts w:ascii="Times New Roman" w:hAnsi="Times New Roman" w:cs="Times New Roman"/>
          <w:sz w:val="24"/>
          <w:szCs w:val="24"/>
        </w:rPr>
        <w:t>9.</w:t>
      </w:r>
      <w:r w:rsidR="0020499C" w:rsidRPr="000A1D24">
        <w:rPr>
          <w:rFonts w:ascii="Times New Roman" w:hAnsi="Times New Roman" w:cs="Times New Roman"/>
          <w:sz w:val="24"/>
          <w:szCs w:val="24"/>
        </w:rPr>
        <w:t>5</w:t>
      </w:r>
      <w:r w:rsidRPr="000A1D24">
        <w:rPr>
          <w:rFonts w:ascii="Times New Roman" w:hAnsi="Times New Roman" w:cs="Times New Roman"/>
          <w:sz w:val="24"/>
          <w:szCs w:val="24"/>
        </w:rPr>
        <w:t>. При производстве земляных работ необходимо:</w:t>
      </w:r>
    </w:p>
    <w:p w:rsidR="008F0358" w:rsidRPr="000A1D24" w:rsidRDefault="008F0358" w:rsidP="005D4FBA">
      <w:pPr>
        <w:pStyle w:val="s1"/>
        <w:shd w:val="clear" w:color="auto" w:fill="FFFFFF"/>
        <w:spacing w:before="0" w:beforeAutospacing="0" w:after="0" w:afterAutospacing="0"/>
        <w:ind w:firstLine="567"/>
        <w:jc w:val="both"/>
      </w:pPr>
      <w:r w:rsidRPr="000A1D24">
        <w:t>а) устанавливать ограждение, устройства аварийного освещения, информационные стенды и указатели, обеспечивающие безопасность людей и транспорта;</w:t>
      </w:r>
    </w:p>
    <w:p w:rsidR="008F0358" w:rsidRPr="000A1D24" w:rsidRDefault="008F0358" w:rsidP="005D4FBA">
      <w:pPr>
        <w:pStyle w:val="s1"/>
        <w:shd w:val="clear" w:color="auto" w:fill="FFFFFF"/>
        <w:spacing w:before="0" w:beforeAutospacing="0" w:after="0" w:afterAutospacing="0"/>
        <w:ind w:firstLine="567"/>
        <w:jc w:val="both"/>
      </w:pPr>
      <w:r w:rsidRPr="000A1D24">
        <w:t>б) при производстве работ на больших по площади земельных участках предусматривать график выполнения работ для каждого отдельного участка. Работы на последующих участках необходимо выполнять после завершения работ на предыдущих, включая благоустройство и уборку территории;</w:t>
      </w:r>
    </w:p>
    <w:p w:rsidR="008F0358" w:rsidRPr="000A1D24" w:rsidRDefault="008F0358" w:rsidP="005D4FBA">
      <w:pPr>
        <w:pStyle w:val="s1"/>
        <w:shd w:val="clear" w:color="auto" w:fill="FFFFFF"/>
        <w:spacing w:before="0" w:beforeAutospacing="0" w:after="0" w:afterAutospacing="0"/>
        <w:ind w:firstLine="567"/>
        <w:jc w:val="both"/>
      </w:pPr>
      <w:r w:rsidRPr="000A1D24">
        <w:t>в) при производстве работ на пересечении с проезжей частью дорог с усовершенствованным покрытием прокладку подземных инженерных коммуникаций производить бестраншейным (закрытым) способом, исключающим нарушение дорожного покрытия;</w:t>
      </w:r>
    </w:p>
    <w:p w:rsidR="008F0358" w:rsidRPr="000A1D24" w:rsidRDefault="008F0358" w:rsidP="005D4FBA">
      <w:pPr>
        <w:pStyle w:val="s1"/>
        <w:shd w:val="clear" w:color="auto" w:fill="FFFFFF"/>
        <w:spacing w:before="0" w:beforeAutospacing="0" w:after="0" w:afterAutospacing="0"/>
        <w:ind w:firstLine="567"/>
        <w:jc w:val="both"/>
      </w:pPr>
      <w:r w:rsidRPr="000A1D24">
        <w:t>г) при производстве земляных работ вблизи проезжей части дорог или на ней обеспечивать видимость мест проведения работ для водителей и пешеходов, в том числе в темное время суток с помощью сигнальных фонарей;</w:t>
      </w:r>
    </w:p>
    <w:p w:rsidR="008F0358" w:rsidRPr="000A1D24" w:rsidRDefault="008F0358" w:rsidP="005D4FBA">
      <w:pPr>
        <w:pStyle w:val="s1"/>
        <w:shd w:val="clear" w:color="auto" w:fill="FFFFFF"/>
        <w:spacing w:before="0" w:beforeAutospacing="0" w:after="0" w:afterAutospacing="0"/>
        <w:ind w:firstLine="567"/>
        <w:jc w:val="both"/>
      </w:pPr>
      <w:proofErr w:type="spellStart"/>
      <w:r w:rsidRPr="000A1D24">
        <w:t>д</w:t>
      </w:r>
      <w:proofErr w:type="spellEnd"/>
      <w:r w:rsidRPr="000A1D24">
        <w:t>) при выезде автотранспорта со строительных площадок и участков производства земляных работ обеспечить очистку или мойку колес;</w:t>
      </w:r>
    </w:p>
    <w:p w:rsidR="008F0358" w:rsidRPr="000A1D24" w:rsidRDefault="008F0358" w:rsidP="005D4FBA">
      <w:pPr>
        <w:pStyle w:val="s1"/>
        <w:shd w:val="clear" w:color="auto" w:fill="FFFFFF"/>
        <w:spacing w:before="0" w:beforeAutospacing="0" w:after="0" w:afterAutospacing="0"/>
        <w:ind w:firstLine="567"/>
        <w:jc w:val="both"/>
      </w:pPr>
      <w:r w:rsidRPr="000A1D24">
        <w:t>е) при производстве аварийных работ выполнять их круглосуточно, без выходных и праздничных дней;</w:t>
      </w:r>
    </w:p>
    <w:p w:rsidR="008F0358" w:rsidRPr="000A1D24" w:rsidRDefault="008F0358" w:rsidP="005D4FBA">
      <w:pPr>
        <w:pStyle w:val="s1"/>
        <w:shd w:val="clear" w:color="auto" w:fill="FFFFFF"/>
        <w:spacing w:before="0" w:beforeAutospacing="0" w:after="0" w:afterAutospacing="0"/>
        <w:ind w:firstLine="567"/>
        <w:jc w:val="both"/>
      </w:pPr>
      <w:r w:rsidRPr="000A1D24">
        <w:t>ж) по окончании земляных работ выполнить мероприятия по восстановлению поврежденных элементов благоустройства, расположенных на территории муниципального образования, где производились земляные работы;</w:t>
      </w:r>
    </w:p>
    <w:p w:rsidR="008F0358" w:rsidRPr="000A1D24" w:rsidRDefault="008F0358" w:rsidP="005D4FBA">
      <w:pPr>
        <w:pStyle w:val="s1"/>
        <w:shd w:val="clear" w:color="auto" w:fill="FFFFFF"/>
        <w:spacing w:before="0" w:beforeAutospacing="0" w:after="0" w:afterAutospacing="0"/>
        <w:ind w:firstLine="567"/>
        <w:jc w:val="both"/>
      </w:pPr>
      <w:r w:rsidRPr="000A1D24">
        <w:t>9.</w:t>
      </w:r>
      <w:r w:rsidR="0020499C" w:rsidRPr="000A1D24">
        <w:t>6</w:t>
      </w:r>
      <w:r w:rsidRPr="000A1D24">
        <w:t>. При производстве земляных работ не допускается:</w:t>
      </w:r>
    </w:p>
    <w:p w:rsidR="008F0358" w:rsidRPr="000A1D24" w:rsidRDefault="008F0358" w:rsidP="005D4FBA">
      <w:pPr>
        <w:pStyle w:val="s1"/>
        <w:shd w:val="clear" w:color="auto" w:fill="FFFFFF"/>
        <w:spacing w:before="0" w:beforeAutospacing="0" w:after="0" w:afterAutospacing="0"/>
        <w:ind w:firstLine="567"/>
        <w:jc w:val="both"/>
      </w:pPr>
      <w:r w:rsidRPr="000A1D24">
        <w:t>а) допускать повреждение инженерных сетей и коммуникаций, существующих сооружений, зеленых насаждений и элементов благоустройства;</w:t>
      </w:r>
    </w:p>
    <w:p w:rsidR="008F0358" w:rsidRPr="000A1D24" w:rsidRDefault="008F0358" w:rsidP="005D4FBA">
      <w:pPr>
        <w:pStyle w:val="s1"/>
        <w:shd w:val="clear" w:color="auto" w:fill="FFFFFF"/>
        <w:spacing w:before="0" w:beforeAutospacing="0" w:after="0" w:afterAutospacing="0"/>
        <w:ind w:firstLine="567"/>
        <w:jc w:val="both"/>
      </w:pPr>
      <w:r w:rsidRPr="000A1D24">
        <w:t>б) осуществлять откачку воды из колодцев, траншей, котлованов на тротуары и проезжую часть улиц;</w:t>
      </w:r>
    </w:p>
    <w:p w:rsidR="008F0358" w:rsidRPr="000A1D24" w:rsidRDefault="008F0358" w:rsidP="005D4FBA">
      <w:pPr>
        <w:pStyle w:val="s1"/>
        <w:shd w:val="clear" w:color="auto" w:fill="FFFFFF"/>
        <w:spacing w:before="0" w:beforeAutospacing="0" w:after="0" w:afterAutospacing="0"/>
        <w:ind w:firstLine="567"/>
        <w:jc w:val="both"/>
      </w:pPr>
      <w:r w:rsidRPr="000A1D24">
        <w:t>в) осуществлять складирование строительных материалов, строительного мусора, нерастительного грунта на газоны, тротуары, проезжую часть дорог за пределами ограждений участка производства земляных работ;</w:t>
      </w:r>
    </w:p>
    <w:p w:rsidR="008F0358" w:rsidRPr="000A1D24" w:rsidRDefault="008F0358" w:rsidP="005D4FBA">
      <w:pPr>
        <w:pStyle w:val="s1"/>
        <w:shd w:val="clear" w:color="auto" w:fill="FFFFFF"/>
        <w:spacing w:before="0" w:beforeAutospacing="0" w:after="0" w:afterAutospacing="0"/>
        <w:ind w:firstLine="567"/>
        <w:jc w:val="both"/>
      </w:pPr>
      <w:r w:rsidRPr="000A1D24">
        <w:t>г) оставлять на проезжей части улиц и тротуарах, газонах землю и строительные материалы после окончания производства земляных работ;</w:t>
      </w:r>
    </w:p>
    <w:p w:rsidR="008F0358" w:rsidRPr="000A1D24" w:rsidRDefault="008F0358" w:rsidP="005D4FBA">
      <w:pPr>
        <w:pStyle w:val="s1"/>
        <w:shd w:val="clear" w:color="auto" w:fill="FFFFFF"/>
        <w:spacing w:before="0" w:beforeAutospacing="0" w:after="0" w:afterAutospacing="0"/>
        <w:ind w:firstLine="567"/>
        <w:jc w:val="both"/>
      </w:pPr>
      <w:proofErr w:type="spellStart"/>
      <w:r w:rsidRPr="000A1D24">
        <w:t>д</w:t>
      </w:r>
      <w:proofErr w:type="spellEnd"/>
      <w:r w:rsidRPr="000A1D24">
        <w:t>) занимать территорию за пределами границ участка производства земляных работ;</w:t>
      </w:r>
    </w:p>
    <w:p w:rsidR="008F0358" w:rsidRPr="000A1D24" w:rsidRDefault="008F0358" w:rsidP="005D4FBA">
      <w:pPr>
        <w:pStyle w:val="s1"/>
        <w:shd w:val="clear" w:color="auto" w:fill="FFFFFF"/>
        <w:spacing w:before="0" w:beforeAutospacing="0" w:after="0" w:afterAutospacing="0"/>
        <w:ind w:firstLine="567"/>
        <w:jc w:val="both"/>
      </w:pPr>
      <w:r w:rsidRPr="000A1D24">
        <w:lastRenderedPageBreak/>
        <w:t>е) загромождать транспортные и пешеходные коммуникации, преграждать проходы и въезды на общественные и дворовые территории. В случае если производство земляных работ ограничивает или перекрывает движение маршрутного транспорта, необходимо проинформировать население муниципального образования через средства массовой информации, в том числе в сети "Интернет", о сроках закрытия маршрута и изменения схемы движения;</w:t>
      </w:r>
    </w:p>
    <w:p w:rsidR="008F0358" w:rsidRPr="000A1D24" w:rsidRDefault="008F0358" w:rsidP="005D4FBA">
      <w:pPr>
        <w:pStyle w:val="s1"/>
        <w:shd w:val="clear" w:color="auto" w:fill="FFFFFF"/>
        <w:spacing w:before="0" w:beforeAutospacing="0" w:after="0" w:afterAutospacing="0"/>
        <w:ind w:firstLine="567"/>
        <w:jc w:val="both"/>
      </w:pPr>
      <w:r w:rsidRPr="000A1D24">
        <w:t>ж) производить земляные работы по ремонту инженерных коммуникаций неаварийного характера под видом проведения аварийных работ.</w:t>
      </w:r>
    </w:p>
    <w:p w:rsidR="008F0358" w:rsidRPr="000A1D24" w:rsidRDefault="008F0358" w:rsidP="005D4FBA">
      <w:pPr>
        <w:pStyle w:val="s1"/>
        <w:shd w:val="clear" w:color="auto" w:fill="FFFFFF"/>
        <w:spacing w:before="0" w:beforeAutospacing="0" w:after="0" w:afterAutospacing="0"/>
        <w:ind w:firstLine="567"/>
        <w:jc w:val="both"/>
      </w:pPr>
      <w:r w:rsidRPr="000A1D24">
        <w:t>9.</w:t>
      </w:r>
      <w:r w:rsidR="0020499C" w:rsidRPr="000A1D24">
        <w:t>7</w:t>
      </w:r>
      <w:r w:rsidRPr="000A1D24">
        <w:t>. Земляные работы считаются завершенными после выполнения мероприятий по восстановлению поврежденных элементов благоустройства, расположенных на общественной или дворовой территории, улице, тротуаре, иных пешеходных и транспортных коммуникациях, газоне, иных озелененных территориях и других территориях муниципального образования, где производились земляные работы, в соответствии с документами, регламентирующими производство земляных работ.</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r w:rsidRPr="000A1D24">
        <w:rPr>
          <w:rFonts w:ascii="Times New Roman" w:eastAsia="Times New Roman" w:hAnsi="Times New Roman" w:cs="Times New Roman"/>
          <w:color w:val="000000"/>
          <w:sz w:val="24"/>
          <w:szCs w:val="24"/>
          <w:lang w:eastAsia="ru-RU"/>
        </w:rPr>
        <w:t> </w:t>
      </w:r>
    </w:p>
    <w:p w:rsidR="008F0358" w:rsidRPr="000A1D24" w:rsidRDefault="008F0358" w:rsidP="005D4FBA">
      <w:pPr>
        <w:pStyle w:val="s3"/>
        <w:shd w:val="clear" w:color="auto" w:fill="FFFFFF"/>
        <w:spacing w:before="0" w:beforeAutospacing="0" w:after="0" w:afterAutospacing="0"/>
        <w:ind w:firstLine="567"/>
        <w:jc w:val="center"/>
        <w:rPr>
          <w:b/>
        </w:rPr>
      </w:pPr>
      <w:r w:rsidRPr="000A1D24">
        <w:rPr>
          <w:b/>
        </w:rPr>
        <w:t xml:space="preserve">10. Обустройство территории в целях обеспечения беспрепятственного передвижения по указанной территории инвалидов и других </w:t>
      </w:r>
      <w:proofErr w:type="spellStart"/>
      <w:r w:rsidRPr="000A1D24">
        <w:rPr>
          <w:b/>
        </w:rPr>
        <w:t>маломобильных</w:t>
      </w:r>
      <w:proofErr w:type="spellEnd"/>
      <w:r w:rsidRPr="000A1D24">
        <w:rPr>
          <w:b/>
        </w:rPr>
        <w:t xml:space="preserve"> групп населения</w:t>
      </w:r>
    </w:p>
    <w:p w:rsidR="008F0358" w:rsidRPr="000A1D24" w:rsidRDefault="008F0358" w:rsidP="005D4FBA">
      <w:pPr>
        <w:pStyle w:val="s3"/>
        <w:shd w:val="clear" w:color="auto" w:fill="FFFFFF"/>
        <w:spacing w:before="0" w:beforeAutospacing="0" w:after="0" w:afterAutospacing="0"/>
        <w:ind w:firstLine="567"/>
        <w:jc w:val="center"/>
      </w:pPr>
    </w:p>
    <w:p w:rsidR="008F0358" w:rsidRPr="000A1D24" w:rsidRDefault="008F0358" w:rsidP="005D4FBA">
      <w:pPr>
        <w:pStyle w:val="s1"/>
        <w:shd w:val="clear" w:color="auto" w:fill="FFFFFF"/>
        <w:spacing w:before="0" w:beforeAutospacing="0" w:after="0" w:afterAutospacing="0"/>
        <w:ind w:firstLine="567"/>
        <w:jc w:val="both"/>
      </w:pPr>
      <w:r w:rsidRPr="000A1D24">
        <w:t xml:space="preserve">10.1. </w:t>
      </w:r>
      <w:r w:rsidRPr="000A1D24">
        <w:rPr>
          <w:shd w:val="clear" w:color="auto" w:fill="FFFFFF"/>
        </w:rPr>
        <w:t xml:space="preserve">При проектировании объектов благоустройства необходимо предусматривать доступность среды населенных пунктов для </w:t>
      </w:r>
      <w:proofErr w:type="spellStart"/>
      <w:r w:rsidRPr="000A1D24">
        <w:t>маломобильных</w:t>
      </w:r>
      <w:proofErr w:type="spellEnd"/>
      <w:r w:rsidRPr="000A1D24">
        <w:t xml:space="preserve"> групп населения</w:t>
      </w:r>
      <w:r w:rsidRPr="000A1D24">
        <w:rPr>
          <w:shd w:val="clear" w:color="auto" w:fill="FFFFFF"/>
        </w:rPr>
        <w:t xml:space="preserve">, в том числе людей старшей возрастной группы, инвалидов, людей с ограниченными (временно или постоянно) возможностями здоровья, детей младшего возраста, пешеходов с детскими колясками. </w:t>
      </w:r>
    </w:p>
    <w:p w:rsidR="008F0358" w:rsidRPr="000A1D24" w:rsidRDefault="008F0358" w:rsidP="005D4FBA">
      <w:pPr>
        <w:pStyle w:val="s1"/>
        <w:shd w:val="clear" w:color="auto" w:fill="FFFFFF"/>
        <w:spacing w:before="0" w:beforeAutospacing="0" w:after="0" w:afterAutospacing="0"/>
        <w:ind w:firstLine="567"/>
        <w:jc w:val="both"/>
      </w:pPr>
      <w:r w:rsidRPr="000A1D24">
        <w:t xml:space="preserve">10.2. Проектирование, строительство, установку технических средств и оборудования, способствующих передвижению </w:t>
      </w:r>
      <w:proofErr w:type="spellStart"/>
      <w:r w:rsidRPr="000A1D24">
        <w:t>маломобильных</w:t>
      </w:r>
      <w:proofErr w:type="spellEnd"/>
      <w:r w:rsidRPr="000A1D24">
        <w:t xml:space="preserve"> групп населения, необходимо осуществлять в том числе при новом строительстве в соответствии с утвержденной проектной документацией.</w:t>
      </w:r>
    </w:p>
    <w:p w:rsidR="008F0358" w:rsidRPr="000A1D24" w:rsidRDefault="008F0358" w:rsidP="005D4FBA">
      <w:pPr>
        <w:pStyle w:val="s1"/>
        <w:shd w:val="clear" w:color="auto" w:fill="FFFFFF"/>
        <w:spacing w:before="0" w:beforeAutospacing="0" w:after="0" w:afterAutospacing="0"/>
        <w:ind w:firstLine="567"/>
        <w:jc w:val="both"/>
      </w:pPr>
      <w:r w:rsidRPr="000A1D24">
        <w:t>10.3. Пути движения МГН, входные группы в здания и сооружения необходимо проектировать в соответствии с </w:t>
      </w:r>
      <w:hyperlink r:id="rId19" w:anchor="/document/400382837/entry/0" w:history="1">
        <w:r w:rsidRPr="000A1D24">
          <w:rPr>
            <w:rStyle w:val="a4"/>
            <w:color w:val="auto"/>
            <w:u w:val="none"/>
          </w:rPr>
          <w:t>СП 59.13330.2020</w:t>
        </w:r>
      </w:hyperlink>
      <w:r w:rsidRPr="000A1D24">
        <w:t xml:space="preserve"> "Свод правил. Доступность зданий и сооружений для </w:t>
      </w:r>
      <w:proofErr w:type="spellStart"/>
      <w:r w:rsidRPr="000A1D24">
        <w:t>маломобильных</w:t>
      </w:r>
      <w:proofErr w:type="spellEnd"/>
      <w:r w:rsidRPr="000A1D24">
        <w:t xml:space="preserve"> групп населения. </w:t>
      </w:r>
      <w:proofErr w:type="spellStart"/>
      <w:r w:rsidRPr="000A1D24">
        <w:t>СНиП</w:t>
      </w:r>
      <w:proofErr w:type="spellEnd"/>
      <w:r w:rsidRPr="000A1D24">
        <w:t xml:space="preserve"> 35-01-2001".</w:t>
      </w:r>
    </w:p>
    <w:p w:rsidR="008F0358" w:rsidRPr="000A1D24" w:rsidRDefault="008F0358" w:rsidP="005D4FBA">
      <w:pPr>
        <w:pStyle w:val="s1"/>
        <w:shd w:val="clear" w:color="auto" w:fill="FFFFFF"/>
        <w:spacing w:before="0" w:beforeAutospacing="0" w:after="0" w:afterAutospacing="0"/>
        <w:ind w:firstLine="567"/>
        <w:jc w:val="both"/>
      </w:pPr>
      <w:r w:rsidRPr="000A1D24">
        <w:t>10.4. При выполнении благоустройства улиц в части организации подходов к зданиям и сооружениям поверхность реконструируемой части тротуаров выполняется на одном уровне с существующим тротуаром или путем обеспечения плавного перехода между поверхностями тротуаров, выполненными в разных уровнях.</w:t>
      </w:r>
    </w:p>
    <w:p w:rsidR="008F0358" w:rsidRPr="000A1D24" w:rsidRDefault="008F0358" w:rsidP="005D4FBA">
      <w:pPr>
        <w:pStyle w:val="s1"/>
        <w:shd w:val="clear" w:color="auto" w:fill="FFFFFF"/>
        <w:spacing w:before="0" w:beforeAutospacing="0" w:after="0" w:afterAutospacing="0"/>
        <w:ind w:firstLine="567"/>
        <w:jc w:val="both"/>
      </w:pPr>
      <w:r w:rsidRPr="000A1D24">
        <w:t xml:space="preserve">Поверхности тротуаров, площадок перед входом в здания, строения и сооружения, ступеней и пандусов, имеющие скользкую поверхность в холодный период времени, необходимо обрабатывать специальными </w:t>
      </w:r>
      <w:proofErr w:type="spellStart"/>
      <w:r w:rsidRPr="000A1D24">
        <w:t>противогололедными</w:t>
      </w:r>
      <w:proofErr w:type="spellEnd"/>
      <w:r w:rsidRPr="000A1D24">
        <w:t xml:space="preserve"> средствами или укрывать такие поверхности противоскользящими материалами.</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p>
    <w:p w:rsidR="008F0358" w:rsidRPr="000A1D24" w:rsidRDefault="008F0358" w:rsidP="005D4FBA">
      <w:pPr>
        <w:spacing w:after="0" w:line="240" w:lineRule="auto"/>
        <w:ind w:firstLine="567"/>
        <w:jc w:val="center"/>
        <w:rPr>
          <w:rFonts w:ascii="Times New Roman" w:eastAsia="Times New Roman" w:hAnsi="Times New Roman" w:cs="Times New Roman"/>
          <w:b/>
          <w:sz w:val="24"/>
          <w:szCs w:val="24"/>
          <w:lang w:eastAsia="ru-RU"/>
        </w:rPr>
      </w:pPr>
      <w:r w:rsidRPr="000A1D24">
        <w:rPr>
          <w:rFonts w:ascii="Times New Roman" w:eastAsia="Times New Roman" w:hAnsi="Times New Roman" w:cs="Times New Roman"/>
          <w:b/>
          <w:sz w:val="24"/>
          <w:szCs w:val="24"/>
          <w:lang w:eastAsia="ru-RU"/>
        </w:rPr>
        <w:t>11. Организация стоков ливневых вод</w:t>
      </w:r>
    </w:p>
    <w:p w:rsidR="008F0358" w:rsidRPr="000A1D24" w:rsidRDefault="008F0358" w:rsidP="005D4FBA">
      <w:pPr>
        <w:spacing w:after="0" w:line="240" w:lineRule="auto"/>
        <w:ind w:firstLine="567"/>
        <w:jc w:val="both"/>
        <w:rPr>
          <w:rFonts w:ascii="Times New Roman" w:eastAsia="Times New Roman" w:hAnsi="Times New Roman" w:cs="Times New Roman"/>
          <w:sz w:val="24"/>
          <w:szCs w:val="24"/>
          <w:highlight w:val="darkGray"/>
          <w:lang w:eastAsia="ru-RU"/>
        </w:rPr>
      </w:pPr>
    </w:p>
    <w:p w:rsidR="008F0358" w:rsidRPr="000A1D24" w:rsidRDefault="00644166" w:rsidP="005D4FBA">
      <w:pPr>
        <w:spacing w:after="0" w:line="240" w:lineRule="auto"/>
        <w:ind w:firstLine="567"/>
        <w:jc w:val="both"/>
        <w:rPr>
          <w:rFonts w:ascii="Times New Roman" w:eastAsia="Times New Roman" w:hAnsi="Times New Roman" w:cs="Times New Roman"/>
          <w:sz w:val="24"/>
          <w:szCs w:val="24"/>
          <w:lang w:eastAsia="ru-RU"/>
        </w:rPr>
      </w:pPr>
      <w:r w:rsidRPr="000A1D24">
        <w:rPr>
          <w:rFonts w:ascii="Times New Roman" w:eastAsia="Times New Roman" w:hAnsi="Times New Roman" w:cs="Times New Roman"/>
          <w:sz w:val="24"/>
          <w:szCs w:val="24"/>
          <w:lang w:eastAsia="ru-RU"/>
        </w:rPr>
        <w:t>11.1</w:t>
      </w:r>
      <w:r w:rsidR="008F0358" w:rsidRPr="000A1D24">
        <w:rPr>
          <w:rFonts w:ascii="Times New Roman" w:eastAsia="Times New Roman" w:hAnsi="Times New Roman" w:cs="Times New Roman"/>
          <w:sz w:val="24"/>
          <w:szCs w:val="24"/>
          <w:lang w:eastAsia="ru-RU"/>
        </w:rPr>
        <w:t>. Крыши зданий, сооружений должны иметь водоотвод, не допускающий прямое попадание стекающей воды на пешеходов и пешеходные зоны. Водостоки, выходящие на стороны зданий с пешеходными зонами, должны отводиться за пределы пешеходных дорожек.</w:t>
      </w:r>
    </w:p>
    <w:p w:rsidR="008F0358" w:rsidRPr="000A1D24" w:rsidRDefault="008F0358" w:rsidP="005D4FBA">
      <w:pPr>
        <w:spacing w:after="0" w:line="240" w:lineRule="auto"/>
        <w:ind w:firstLine="592"/>
        <w:jc w:val="both"/>
        <w:rPr>
          <w:rFonts w:ascii="Times New Roman" w:eastAsia="Times New Roman" w:hAnsi="Times New Roman" w:cs="Times New Roman"/>
          <w:sz w:val="24"/>
          <w:szCs w:val="24"/>
          <w:lang w:eastAsia="ru-RU"/>
        </w:rPr>
      </w:pPr>
    </w:p>
    <w:p w:rsidR="008F0358" w:rsidRPr="000A1D24" w:rsidRDefault="008F0358" w:rsidP="005D4FBA">
      <w:pPr>
        <w:pStyle w:val="s3"/>
        <w:shd w:val="clear" w:color="auto" w:fill="FFFFFF"/>
        <w:spacing w:before="0" w:beforeAutospacing="0" w:after="0" w:afterAutospacing="0"/>
        <w:ind w:firstLine="567"/>
        <w:jc w:val="center"/>
        <w:rPr>
          <w:b/>
        </w:rPr>
      </w:pPr>
      <w:r w:rsidRPr="000A1D24">
        <w:rPr>
          <w:b/>
        </w:rPr>
        <w:t>12. Организация пешеходных коммуникаций</w:t>
      </w:r>
    </w:p>
    <w:p w:rsidR="008F0358" w:rsidRPr="000A1D24" w:rsidRDefault="008F0358" w:rsidP="005D4FBA">
      <w:pPr>
        <w:pStyle w:val="s3"/>
        <w:shd w:val="clear" w:color="auto" w:fill="FFFFFF"/>
        <w:spacing w:before="0" w:beforeAutospacing="0" w:after="0" w:afterAutospacing="0"/>
        <w:ind w:firstLine="567"/>
        <w:jc w:val="center"/>
      </w:pPr>
    </w:p>
    <w:p w:rsidR="008F0358" w:rsidRPr="000A1D24" w:rsidRDefault="008F0358" w:rsidP="005D4FBA">
      <w:pPr>
        <w:pStyle w:val="s1"/>
        <w:shd w:val="clear" w:color="auto" w:fill="FFFFFF"/>
        <w:spacing w:before="0" w:beforeAutospacing="0" w:after="0" w:afterAutospacing="0"/>
        <w:ind w:firstLine="567"/>
        <w:jc w:val="both"/>
      </w:pPr>
      <w:r w:rsidRPr="000A1D24">
        <w:t xml:space="preserve">12.1. Пешеходные коммуникации обеспечивают пешеходные связи и передвижения на территории </w:t>
      </w:r>
      <w:r w:rsidR="004D3277" w:rsidRPr="000A1D24">
        <w:rPr>
          <w:bCs/>
        </w:rPr>
        <w:t>Заплавненского</w:t>
      </w:r>
      <w:r w:rsidRPr="000A1D24">
        <w:t xml:space="preserve"> поселения. К пешеходным коммуникациям относят: тротуары, аллеи, дорожки, тропинки. При проектировании пешеходных коммуникаций на территории </w:t>
      </w:r>
      <w:r w:rsidR="004D3277" w:rsidRPr="000A1D24">
        <w:rPr>
          <w:bCs/>
        </w:rPr>
        <w:t>Заплавненского</w:t>
      </w:r>
      <w:r w:rsidRPr="000A1D24">
        <w:t xml:space="preserve"> необходимо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w:t>
      </w:r>
      <w:proofErr w:type="spellStart"/>
      <w:r w:rsidRPr="000A1D24">
        <w:t>маломобильные</w:t>
      </w:r>
      <w:proofErr w:type="spellEnd"/>
      <w:r w:rsidRPr="000A1D24">
        <w:t xml:space="preserve"> группы населения.</w:t>
      </w:r>
    </w:p>
    <w:p w:rsidR="008F0358" w:rsidRPr="000A1D24" w:rsidRDefault="008F0358" w:rsidP="005D4FBA">
      <w:pPr>
        <w:pStyle w:val="s1"/>
        <w:shd w:val="clear" w:color="auto" w:fill="FFFFFF"/>
        <w:spacing w:before="0" w:beforeAutospacing="0" w:after="0" w:afterAutospacing="0"/>
        <w:ind w:firstLine="567"/>
        <w:jc w:val="both"/>
      </w:pPr>
      <w:r w:rsidRPr="000A1D24">
        <w:rPr>
          <w:shd w:val="clear" w:color="auto" w:fill="FFFFFF"/>
        </w:rPr>
        <w:t xml:space="preserve">При планировочной организации пешеходных тротуаров необходимо предусматривать беспрепятственный доступ к зданиям и сооружениям для МГН, в том числе для инвалидов и иных граждан с ограниченными возможностями передвижения и их сопровождающих в </w:t>
      </w:r>
      <w:r w:rsidRPr="000A1D24">
        <w:rPr>
          <w:shd w:val="clear" w:color="auto" w:fill="FFFFFF"/>
        </w:rPr>
        <w:lastRenderedPageBreak/>
        <w:t>соответствии </w:t>
      </w:r>
      <w:hyperlink r:id="rId20" w:anchor="/document/400382837/entry/0" w:history="1">
        <w:r w:rsidRPr="000A1D24">
          <w:rPr>
            <w:rStyle w:val="a4"/>
            <w:color w:val="auto"/>
            <w:u w:val="none"/>
            <w:shd w:val="clear" w:color="auto" w:fill="FFFFFF"/>
          </w:rPr>
          <w:t>СП 59.13330.2020</w:t>
        </w:r>
      </w:hyperlink>
      <w:r w:rsidRPr="000A1D24">
        <w:rPr>
          <w:shd w:val="clear" w:color="auto" w:fill="FFFFFF"/>
        </w:rPr>
        <w:t xml:space="preserve"> "Свод правил. Доступность зданий и сооружений для </w:t>
      </w:r>
      <w:proofErr w:type="spellStart"/>
      <w:r w:rsidRPr="000A1D24">
        <w:rPr>
          <w:shd w:val="clear" w:color="auto" w:fill="FFFFFF"/>
        </w:rPr>
        <w:t>маломобильных</w:t>
      </w:r>
      <w:proofErr w:type="spellEnd"/>
      <w:r w:rsidRPr="000A1D24">
        <w:rPr>
          <w:shd w:val="clear" w:color="auto" w:fill="FFFFFF"/>
        </w:rPr>
        <w:t xml:space="preserve"> групп населения. </w:t>
      </w:r>
      <w:proofErr w:type="spellStart"/>
      <w:r w:rsidRPr="000A1D24">
        <w:rPr>
          <w:shd w:val="clear" w:color="auto" w:fill="FFFFFF"/>
        </w:rPr>
        <w:t>СНиП</w:t>
      </w:r>
      <w:proofErr w:type="spellEnd"/>
      <w:r w:rsidRPr="000A1D24">
        <w:rPr>
          <w:shd w:val="clear" w:color="auto" w:fill="FFFFFF"/>
        </w:rPr>
        <w:t xml:space="preserve"> 35-01-2001".</w:t>
      </w:r>
    </w:p>
    <w:p w:rsidR="008F0358" w:rsidRPr="000A1D24" w:rsidRDefault="008F0358" w:rsidP="005D4FBA">
      <w:pPr>
        <w:pStyle w:val="s1"/>
        <w:shd w:val="clear" w:color="auto" w:fill="FFFFFF"/>
        <w:spacing w:before="0" w:beforeAutospacing="0" w:after="0" w:afterAutospacing="0"/>
        <w:ind w:firstLine="567"/>
        <w:jc w:val="both"/>
      </w:pPr>
      <w:r w:rsidRPr="000A1D24">
        <w:t>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8F0358" w:rsidRPr="000A1D24" w:rsidRDefault="008F0358" w:rsidP="005D4FBA">
      <w:pPr>
        <w:pStyle w:val="s1"/>
        <w:shd w:val="clear" w:color="auto" w:fill="FFFFFF"/>
        <w:spacing w:before="0" w:beforeAutospacing="0" w:after="0" w:afterAutospacing="0"/>
        <w:ind w:firstLine="567"/>
        <w:jc w:val="both"/>
      </w:pPr>
      <w:r w:rsidRPr="000A1D24">
        <w:t>12.2. Трассировка основных пешеходных коммуникаций осуществляется вдоль улиц и дорог (тротуары) или независимо от них. Не допускается использование существующих пешеходных коммуникаций и прилегающих к ним газонов для остановки и стоянки автотранспортных средств.</w:t>
      </w:r>
    </w:p>
    <w:p w:rsidR="008F0358" w:rsidRPr="000A1D24" w:rsidRDefault="008F0358" w:rsidP="005D4FBA">
      <w:pPr>
        <w:pStyle w:val="s1"/>
        <w:shd w:val="clear" w:color="auto" w:fill="FFFFFF"/>
        <w:spacing w:before="0" w:beforeAutospacing="0" w:after="0" w:afterAutospacing="0"/>
        <w:ind w:firstLine="567"/>
        <w:jc w:val="both"/>
      </w:pPr>
      <w:r w:rsidRPr="000A1D24">
        <w:t xml:space="preserve">12.3. Обязательный перечень элементов благоустройства территории </w:t>
      </w:r>
      <w:r w:rsidR="004D3277" w:rsidRPr="000A1D24">
        <w:rPr>
          <w:bCs/>
        </w:rPr>
        <w:t>Заплавненского</w:t>
      </w:r>
      <w:r w:rsidRPr="000A1D24">
        <w:t xml:space="preserve"> поселения  на территориях пешеходных коммуникаций включает: твердые (мягкие)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8F0358" w:rsidRPr="000A1D24" w:rsidRDefault="008F0358" w:rsidP="005D4FBA">
      <w:pPr>
        <w:pStyle w:val="s1"/>
        <w:shd w:val="clear" w:color="auto" w:fill="FFFFFF"/>
        <w:spacing w:before="0" w:beforeAutospacing="0" w:after="0" w:afterAutospacing="0"/>
        <w:ind w:firstLine="567"/>
        <w:jc w:val="both"/>
      </w:pPr>
      <w:r w:rsidRPr="000A1D24">
        <w:t xml:space="preserve">На дорожках скверов, бульваров, садов необходимо предусматривать твердые виды покрытия с элементами сопряжения. </w:t>
      </w: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p>
    <w:p w:rsidR="008F0358" w:rsidRPr="000A1D24" w:rsidRDefault="008F0358" w:rsidP="005D4FBA">
      <w:pPr>
        <w:autoSpaceDE w:val="0"/>
        <w:autoSpaceDN w:val="0"/>
        <w:adjustRightInd w:val="0"/>
        <w:spacing w:line="240" w:lineRule="auto"/>
        <w:jc w:val="center"/>
        <w:rPr>
          <w:rFonts w:ascii="Times New Roman" w:hAnsi="Times New Roman" w:cs="Times New Roman"/>
          <w:b/>
          <w:sz w:val="24"/>
          <w:szCs w:val="24"/>
        </w:rPr>
      </w:pPr>
      <w:r w:rsidRPr="000A1D24">
        <w:rPr>
          <w:rFonts w:ascii="Times New Roman" w:hAnsi="Times New Roman" w:cs="Times New Roman"/>
          <w:b/>
          <w:sz w:val="24"/>
          <w:szCs w:val="24"/>
        </w:rPr>
        <w:t>13. Порядок участия граждан и организаций в деятельности</w:t>
      </w:r>
      <w:r w:rsidR="004D3277" w:rsidRPr="000A1D24">
        <w:rPr>
          <w:rFonts w:ascii="Times New Roman" w:hAnsi="Times New Roman" w:cs="Times New Roman"/>
          <w:b/>
          <w:sz w:val="24"/>
          <w:szCs w:val="24"/>
        </w:rPr>
        <w:t xml:space="preserve"> </w:t>
      </w:r>
      <w:r w:rsidRPr="000A1D24">
        <w:rPr>
          <w:rFonts w:ascii="Times New Roman" w:hAnsi="Times New Roman" w:cs="Times New Roman"/>
          <w:b/>
          <w:sz w:val="24"/>
          <w:szCs w:val="24"/>
        </w:rPr>
        <w:t xml:space="preserve">по благоустройству на территории </w:t>
      </w:r>
      <w:r w:rsidR="004D3277" w:rsidRPr="000A1D24">
        <w:rPr>
          <w:rFonts w:ascii="Times New Roman" w:eastAsia="Times New Roman" w:hAnsi="Times New Roman" w:cs="Times New Roman"/>
          <w:b/>
          <w:bCs/>
          <w:sz w:val="24"/>
          <w:szCs w:val="24"/>
          <w:lang w:eastAsia="ru-RU"/>
        </w:rPr>
        <w:t>Заплавненского</w:t>
      </w:r>
      <w:r w:rsidRPr="000A1D24">
        <w:rPr>
          <w:rFonts w:ascii="Times New Roman" w:hAnsi="Times New Roman" w:cs="Times New Roman"/>
          <w:b/>
          <w:sz w:val="24"/>
          <w:szCs w:val="24"/>
        </w:rPr>
        <w:t xml:space="preserve"> сельского поселения</w:t>
      </w:r>
    </w:p>
    <w:p w:rsidR="008F0358" w:rsidRPr="000A1D24" w:rsidRDefault="008F0358" w:rsidP="005D4FBA">
      <w:pPr>
        <w:autoSpaceDE w:val="0"/>
        <w:autoSpaceDN w:val="0"/>
        <w:adjustRightInd w:val="0"/>
        <w:spacing w:after="0"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 xml:space="preserve">13.1. Жители, представители сообществ и различных объединений и организаций (далее - заинтересованные лица) </w:t>
      </w:r>
      <w:r w:rsidR="004D3277" w:rsidRPr="000A1D24">
        <w:rPr>
          <w:rFonts w:ascii="Times New Roman" w:eastAsia="Times New Roman" w:hAnsi="Times New Roman" w:cs="Times New Roman"/>
          <w:bCs/>
          <w:sz w:val="24"/>
          <w:szCs w:val="24"/>
          <w:lang w:eastAsia="ru-RU"/>
        </w:rPr>
        <w:t>Заплавненского</w:t>
      </w:r>
      <w:r w:rsidRPr="000A1D24">
        <w:rPr>
          <w:rFonts w:ascii="Times New Roman" w:hAnsi="Times New Roman" w:cs="Times New Roman"/>
          <w:sz w:val="24"/>
          <w:szCs w:val="24"/>
        </w:rPr>
        <w:t xml:space="preserve"> сельского поселения имеют право участвовать в мероприятиях по развитию территории муниципального образования, реализации проектирования благоустройства, размещению элементов благоустройства, содержанию объектов благоустройства и их элементов в соответствии с законодательством Российской Федерации и Волгоградской области.</w:t>
      </w:r>
    </w:p>
    <w:p w:rsidR="008F0358" w:rsidRPr="000A1D24" w:rsidRDefault="008F0358" w:rsidP="005D4FBA">
      <w:pPr>
        <w:autoSpaceDE w:val="0"/>
        <w:autoSpaceDN w:val="0"/>
        <w:adjustRightInd w:val="0"/>
        <w:spacing w:after="0" w:line="240" w:lineRule="auto"/>
        <w:ind w:firstLine="708"/>
        <w:jc w:val="both"/>
        <w:rPr>
          <w:rFonts w:ascii="Times New Roman" w:hAnsi="Times New Roman" w:cs="Times New Roman"/>
          <w:sz w:val="24"/>
          <w:szCs w:val="24"/>
          <w:shd w:val="clear" w:color="auto" w:fill="FFFFFF"/>
        </w:rPr>
      </w:pPr>
      <w:r w:rsidRPr="000A1D24">
        <w:rPr>
          <w:rFonts w:ascii="Times New Roman" w:hAnsi="Times New Roman" w:cs="Times New Roman"/>
          <w:sz w:val="24"/>
          <w:szCs w:val="24"/>
          <w:shd w:val="clear" w:color="auto" w:fill="FFFFFF"/>
        </w:rPr>
        <w:t>Всем гражданам и организациям предоставляются равные возможности участия в процессе обсуждения, планирования и реализации мероприятий по благоустройству с целью исключения возникновения конфликтов интересов среди лиц, заинтересованных в реализации конкретного проекта благоустройства или развития территории. При этом граждане и организации информируются обо всех планируемых мероприятиях по вовлечению в доступной форме для наибольшего количества потенциальных пользователей благоустраиваемых территорий.</w:t>
      </w:r>
    </w:p>
    <w:p w:rsidR="008F0358" w:rsidRPr="000A1D24" w:rsidRDefault="008F0358" w:rsidP="005D4FBA">
      <w:pPr>
        <w:autoSpaceDE w:val="0"/>
        <w:autoSpaceDN w:val="0"/>
        <w:adjustRightInd w:val="0"/>
        <w:spacing w:after="0" w:line="240" w:lineRule="auto"/>
        <w:ind w:firstLine="708"/>
        <w:jc w:val="both"/>
        <w:rPr>
          <w:rFonts w:ascii="Times New Roman" w:hAnsi="Times New Roman" w:cs="Times New Roman"/>
          <w:sz w:val="24"/>
          <w:szCs w:val="24"/>
          <w:shd w:val="clear" w:color="auto" w:fill="FFFFFF"/>
        </w:rPr>
      </w:pPr>
      <w:r w:rsidRPr="000A1D24">
        <w:rPr>
          <w:rFonts w:ascii="Times New Roman" w:hAnsi="Times New Roman" w:cs="Times New Roman"/>
          <w:sz w:val="24"/>
          <w:szCs w:val="24"/>
        </w:rPr>
        <w:t xml:space="preserve">13.2. </w:t>
      </w:r>
      <w:r w:rsidRPr="000A1D24">
        <w:rPr>
          <w:rFonts w:ascii="Times New Roman" w:hAnsi="Times New Roman" w:cs="Times New Roman"/>
          <w:sz w:val="24"/>
          <w:szCs w:val="24"/>
          <w:shd w:val="clear" w:color="auto" w:fill="FFFFFF"/>
        </w:rPr>
        <w:t>Форматы вовлечения граждан, их объединений и иных лиц в решение вопросов благоустройства:</w:t>
      </w:r>
    </w:p>
    <w:p w:rsidR="008F0358" w:rsidRPr="000A1D24" w:rsidRDefault="008F0358" w:rsidP="005D4FBA">
      <w:pPr>
        <w:autoSpaceDE w:val="0"/>
        <w:autoSpaceDN w:val="0"/>
        <w:adjustRightInd w:val="0"/>
        <w:spacing w:after="0"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13.2.1. В рамках информирования:</w:t>
      </w:r>
    </w:p>
    <w:p w:rsidR="008F0358" w:rsidRPr="000A1D24" w:rsidRDefault="008F0358" w:rsidP="005D4FBA">
      <w:pPr>
        <w:autoSpaceDE w:val="0"/>
        <w:autoSpaceDN w:val="0"/>
        <w:adjustRightInd w:val="0"/>
        <w:spacing w:after="0"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 xml:space="preserve">- информирование на сайте администрации населенного пункта или муниципального образования в информационно-телекоммуникационной сети "Интернет"; </w:t>
      </w:r>
    </w:p>
    <w:p w:rsidR="008F0358" w:rsidRPr="000A1D24" w:rsidRDefault="008F0358" w:rsidP="005D4FBA">
      <w:pPr>
        <w:autoSpaceDE w:val="0"/>
        <w:autoSpaceDN w:val="0"/>
        <w:adjustRightInd w:val="0"/>
        <w:spacing w:after="0"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 xml:space="preserve">-  размещение информационных баннеров, вывесок, объявлений, стендов и иных печатных материалов. </w:t>
      </w:r>
    </w:p>
    <w:p w:rsidR="008F0358" w:rsidRPr="000A1D24" w:rsidRDefault="008F0358" w:rsidP="005D4FBA">
      <w:pPr>
        <w:autoSpaceDE w:val="0"/>
        <w:autoSpaceDN w:val="0"/>
        <w:adjustRightInd w:val="0"/>
        <w:spacing w:after="0"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13.2.2. В рамках консультирования:</w:t>
      </w:r>
    </w:p>
    <w:p w:rsidR="008F0358" w:rsidRPr="000A1D24" w:rsidRDefault="008F0358" w:rsidP="005D4FBA">
      <w:pPr>
        <w:autoSpaceDE w:val="0"/>
        <w:autoSpaceDN w:val="0"/>
        <w:adjustRightInd w:val="0"/>
        <w:spacing w:after="0"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 проведение опросов населения, голосования и анкетирования в электронной форме в информационно-телекоммуникационной сети "Интернет";</w:t>
      </w:r>
    </w:p>
    <w:p w:rsidR="008F0358" w:rsidRPr="000A1D24" w:rsidRDefault="008F0358" w:rsidP="005D4FBA">
      <w:pPr>
        <w:autoSpaceDE w:val="0"/>
        <w:autoSpaceDN w:val="0"/>
        <w:adjustRightInd w:val="0"/>
        <w:spacing w:after="0"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 привлечение детей в игровой форме путем проведения конкурсов, игр и иных мероприятий с целью выяснения пожеланий детей и их видения будущего развития территории;</w:t>
      </w:r>
    </w:p>
    <w:p w:rsidR="008F0358" w:rsidRPr="000A1D24" w:rsidRDefault="008F0358" w:rsidP="005D4FBA">
      <w:pPr>
        <w:autoSpaceDE w:val="0"/>
        <w:autoSpaceDN w:val="0"/>
        <w:adjustRightInd w:val="0"/>
        <w:spacing w:after="0"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 проведение общественных обсуждений в порядке, установленном</w:t>
      </w:r>
      <w:r w:rsidR="007E67D9" w:rsidRPr="000A1D24">
        <w:rPr>
          <w:rFonts w:ascii="Times New Roman" w:hAnsi="Times New Roman" w:cs="Times New Roman"/>
          <w:sz w:val="24"/>
          <w:szCs w:val="24"/>
        </w:rPr>
        <w:t xml:space="preserve"> Градостроительным кодексом</w:t>
      </w:r>
      <w:r w:rsidRPr="000A1D24">
        <w:rPr>
          <w:rFonts w:ascii="Times New Roman" w:hAnsi="Times New Roman" w:cs="Times New Roman"/>
          <w:sz w:val="24"/>
          <w:szCs w:val="24"/>
        </w:rPr>
        <w:t>  Российской Федерации, </w:t>
      </w:r>
      <w:hyperlink r:id="rId21" w:anchor="/document/186367/entry/0" w:history="1">
        <w:r w:rsidRPr="000A1D24">
          <w:rPr>
            <w:rStyle w:val="a4"/>
            <w:rFonts w:ascii="Times New Roman" w:hAnsi="Times New Roman" w:cs="Times New Roman"/>
            <w:color w:val="auto"/>
            <w:sz w:val="24"/>
            <w:szCs w:val="24"/>
            <w:u w:val="none"/>
          </w:rPr>
          <w:t>Федеральным законом</w:t>
        </w:r>
      </w:hyperlink>
      <w:r w:rsidRPr="000A1D24">
        <w:rPr>
          <w:rFonts w:ascii="Times New Roman" w:hAnsi="Times New Roman" w:cs="Times New Roman"/>
          <w:sz w:val="24"/>
          <w:szCs w:val="24"/>
        </w:rPr>
        <w:t xml:space="preserve"> от 6 октября 2003 г. N 131-ФЗ "Об общих принципах организации местного самоуправления в Российской Федерации", иными федеральными, региональными и муниципальными нормативными правовыми актами; </w:t>
      </w:r>
    </w:p>
    <w:p w:rsidR="008F0358" w:rsidRPr="000A1D24" w:rsidRDefault="008F0358" w:rsidP="005D4FBA">
      <w:pPr>
        <w:autoSpaceDE w:val="0"/>
        <w:autoSpaceDN w:val="0"/>
        <w:adjustRightInd w:val="0"/>
        <w:spacing w:after="0"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  проведение экспозиции проекта развития территории для ознакомления жителей населенного пункта с разработанным проектом до начала мероприятий по его согласованию и утверждению;</w:t>
      </w:r>
    </w:p>
    <w:p w:rsidR="008F0358" w:rsidRPr="000A1D24" w:rsidRDefault="008F0358" w:rsidP="005D4FBA">
      <w:pPr>
        <w:autoSpaceDE w:val="0"/>
        <w:autoSpaceDN w:val="0"/>
        <w:adjustRightInd w:val="0"/>
        <w:spacing w:after="0"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shd w:val="clear" w:color="auto" w:fill="FFFFFF"/>
        </w:rPr>
        <w:t>- иные форматы консультирования, позволяющие разработчику проекта развития территории получить информацию о потребностях, пожеланиях, идеях и мнении жителей населенного пункта для учета в разрабатываемом эскизном проекте развития территории.</w:t>
      </w:r>
    </w:p>
    <w:p w:rsidR="008F0358" w:rsidRPr="000A1D24" w:rsidRDefault="008F0358" w:rsidP="005D4FBA">
      <w:pPr>
        <w:autoSpaceDE w:val="0"/>
        <w:autoSpaceDN w:val="0"/>
        <w:adjustRightInd w:val="0"/>
        <w:spacing w:after="0"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13.2.3. В рамках соучастия:</w:t>
      </w:r>
    </w:p>
    <w:p w:rsidR="008F0358" w:rsidRPr="000A1D24" w:rsidRDefault="008F0358" w:rsidP="005D4FBA">
      <w:pPr>
        <w:autoSpaceDE w:val="0"/>
        <w:autoSpaceDN w:val="0"/>
        <w:adjustRightInd w:val="0"/>
        <w:spacing w:after="0"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  проведение мероприятий по совместному проектированию территории.</w:t>
      </w:r>
    </w:p>
    <w:p w:rsidR="008F0358" w:rsidRPr="000A1D24" w:rsidRDefault="008F0358" w:rsidP="005D4FBA">
      <w:pPr>
        <w:autoSpaceDE w:val="0"/>
        <w:autoSpaceDN w:val="0"/>
        <w:adjustRightInd w:val="0"/>
        <w:spacing w:after="0"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lastRenderedPageBreak/>
        <w:t>13.2.4. В рамках партнерства:</w:t>
      </w:r>
    </w:p>
    <w:p w:rsidR="008F0358" w:rsidRPr="000A1D24" w:rsidRDefault="008F0358" w:rsidP="005D4FBA">
      <w:pPr>
        <w:autoSpaceDE w:val="0"/>
        <w:autoSpaceDN w:val="0"/>
        <w:adjustRightInd w:val="0"/>
        <w:spacing w:after="0"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 xml:space="preserve">- создание механизмов для реализации возможности </w:t>
      </w:r>
      <w:proofErr w:type="spellStart"/>
      <w:r w:rsidRPr="000A1D24">
        <w:rPr>
          <w:rFonts w:ascii="Times New Roman" w:hAnsi="Times New Roman" w:cs="Times New Roman"/>
          <w:sz w:val="24"/>
          <w:szCs w:val="24"/>
        </w:rPr>
        <w:t>софинансирования</w:t>
      </w:r>
      <w:proofErr w:type="spellEnd"/>
      <w:r w:rsidRPr="000A1D24">
        <w:rPr>
          <w:rFonts w:ascii="Times New Roman" w:hAnsi="Times New Roman" w:cs="Times New Roman"/>
          <w:sz w:val="24"/>
          <w:szCs w:val="24"/>
        </w:rPr>
        <w:t xml:space="preserve"> проектов развития городской среды;</w:t>
      </w:r>
    </w:p>
    <w:p w:rsidR="008F0358" w:rsidRPr="000A1D24" w:rsidRDefault="008F0358" w:rsidP="005D4FBA">
      <w:pPr>
        <w:autoSpaceDE w:val="0"/>
        <w:autoSpaceDN w:val="0"/>
        <w:adjustRightInd w:val="0"/>
        <w:spacing w:after="0" w:line="240" w:lineRule="auto"/>
        <w:ind w:firstLine="708"/>
        <w:jc w:val="both"/>
        <w:rPr>
          <w:rFonts w:ascii="Times New Roman" w:hAnsi="Times New Roman" w:cs="Times New Roman"/>
          <w:sz w:val="24"/>
          <w:szCs w:val="24"/>
        </w:rPr>
      </w:pPr>
      <w:r w:rsidRPr="000A1D24">
        <w:rPr>
          <w:rFonts w:ascii="Times New Roman" w:hAnsi="Times New Roman" w:cs="Times New Roman"/>
          <w:sz w:val="24"/>
          <w:szCs w:val="24"/>
        </w:rPr>
        <w:t>- авторский надзор за соблюдением концепции при разработке проекта развития территории и (или) на этапе выполнения работ по реализации проекта развития территории; участие в реализации проекта жителей населенного пункта и пользователей территории.</w:t>
      </w:r>
    </w:p>
    <w:p w:rsidR="008F0358" w:rsidRPr="000A1D24" w:rsidRDefault="008F0358" w:rsidP="005D4FBA">
      <w:pPr>
        <w:autoSpaceDE w:val="0"/>
        <w:autoSpaceDN w:val="0"/>
        <w:adjustRightInd w:val="0"/>
        <w:spacing w:after="0" w:line="240" w:lineRule="auto"/>
        <w:ind w:firstLine="708"/>
        <w:jc w:val="both"/>
        <w:rPr>
          <w:rFonts w:ascii="Times New Roman" w:eastAsia="Times New Roman" w:hAnsi="Times New Roman" w:cs="Times New Roman"/>
          <w:color w:val="000000"/>
          <w:sz w:val="24"/>
          <w:szCs w:val="24"/>
          <w:lang w:eastAsia="ru-RU"/>
        </w:rPr>
      </w:pPr>
    </w:p>
    <w:p w:rsidR="008F0358" w:rsidRPr="000A1D24" w:rsidRDefault="008F0358" w:rsidP="005D4FBA">
      <w:pPr>
        <w:spacing w:after="0" w:line="240" w:lineRule="auto"/>
        <w:ind w:firstLine="567"/>
        <w:jc w:val="center"/>
        <w:rPr>
          <w:rFonts w:ascii="Times New Roman" w:eastAsia="Times New Roman" w:hAnsi="Times New Roman" w:cs="Times New Roman"/>
          <w:b/>
          <w:sz w:val="24"/>
          <w:szCs w:val="24"/>
          <w:lang w:eastAsia="ru-RU"/>
        </w:rPr>
      </w:pPr>
      <w:r w:rsidRPr="000A1D24">
        <w:rPr>
          <w:rFonts w:ascii="Times New Roman" w:eastAsia="Times New Roman" w:hAnsi="Times New Roman" w:cs="Times New Roman"/>
          <w:b/>
          <w:sz w:val="24"/>
          <w:szCs w:val="24"/>
          <w:lang w:eastAsia="ru-RU"/>
        </w:rPr>
        <w:t> 14. Ответственность за нарушение правил</w:t>
      </w:r>
    </w:p>
    <w:p w:rsidR="008F0358" w:rsidRPr="000A1D24" w:rsidRDefault="008F0358" w:rsidP="005D4FBA">
      <w:pPr>
        <w:spacing w:after="0" w:line="240" w:lineRule="auto"/>
        <w:ind w:firstLine="567"/>
        <w:jc w:val="center"/>
        <w:rPr>
          <w:rFonts w:ascii="Times New Roman" w:eastAsia="Times New Roman" w:hAnsi="Times New Roman" w:cs="Times New Roman"/>
          <w:sz w:val="24"/>
          <w:szCs w:val="24"/>
          <w:lang w:eastAsia="ru-RU"/>
        </w:rPr>
      </w:pPr>
    </w:p>
    <w:p w:rsidR="008F0358" w:rsidRPr="000A1D24" w:rsidRDefault="008F0358" w:rsidP="005D4FBA">
      <w:pPr>
        <w:spacing w:after="0" w:line="240" w:lineRule="auto"/>
        <w:ind w:firstLine="567"/>
        <w:jc w:val="both"/>
        <w:rPr>
          <w:rFonts w:ascii="Times New Roman" w:hAnsi="Times New Roman" w:cs="Times New Roman"/>
          <w:sz w:val="24"/>
          <w:szCs w:val="24"/>
        </w:rPr>
      </w:pPr>
      <w:r w:rsidRPr="000A1D24">
        <w:rPr>
          <w:rFonts w:ascii="Times New Roman" w:hAnsi="Times New Roman" w:cs="Times New Roman"/>
          <w:sz w:val="24"/>
          <w:szCs w:val="24"/>
          <w:shd w:val="clear" w:color="auto" w:fill="FFFFFF"/>
        </w:rPr>
        <w:t>14.1. Нарушение настоящих Правил влечет ответственность в соответствии с законодательством.</w:t>
      </w:r>
    </w:p>
    <w:p w:rsidR="008F0358" w:rsidRPr="000A1D24" w:rsidRDefault="008F0358" w:rsidP="005D4FBA">
      <w:pPr>
        <w:spacing w:after="0" w:line="240" w:lineRule="auto"/>
        <w:ind w:firstLine="567"/>
        <w:rPr>
          <w:rFonts w:ascii="Times New Roman" w:hAnsi="Times New Roman" w:cs="Times New Roman"/>
          <w:color w:val="FF0000"/>
          <w:sz w:val="24"/>
          <w:szCs w:val="24"/>
        </w:rPr>
      </w:pPr>
    </w:p>
    <w:p w:rsidR="008F0358" w:rsidRPr="000A1D24" w:rsidRDefault="008F0358" w:rsidP="005D4FBA">
      <w:pPr>
        <w:spacing w:after="0" w:line="240" w:lineRule="auto"/>
        <w:ind w:firstLine="592"/>
        <w:jc w:val="both"/>
        <w:rPr>
          <w:rFonts w:ascii="Times New Roman" w:eastAsia="Times New Roman" w:hAnsi="Times New Roman" w:cs="Times New Roman"/>
          <w:color w:val="000000"/>
          <w:sz w:val="24"/>
          <w:szCs w:val="24"/>
          <w:lang w:eastAsia="ru-RU"/>
        </w:rPr>
      </w:pPr>
    </w:p>
    <w:p w:rsidR="008F0358" w:rsidRPr="00FF3F18" w:rsidRDefault="008F0358" w:rsidP="005D4FBA">
      <w:pPr>
        <w:spacing w:after="0" w:line="240" w:lineRule="auto"/>
        <w:ind w:firstLine="592"/>
        <w:jc w:val="both"/>
        <w:rPr>
          <w:rFonts w:ascii="Times New Roman" w:eastAsia="Times New Roman" w:hAnsi="Times New Roman" w:cs="Times New Roman"/>
          <w:color w:val="000000"/>
          <w:sz w:val="28"/>
          <w:szCs w:val="28"/>
          <w:lang w:eastAsia="ru-RU"/>
        </w:rPr>
      </w:pPr>
      <w:r w:rsidRPr="00FF3F18">
        <w:rPr>
          <w:rFonts w:ascii="Times New Roman" w:eastAsia="Times New Roman" w:hAnsi="Times New Roman" w:cs="Times New Roman"/>
          <w:color w:val="000000"/>
          <w:sz w:val="28"/>
          <w:szCs w:val="28"/>
          <w:lang w:eastAsia="ru-RU"/>
        </w:rPr>
        <w:t> </w:t>
      </w:r>
    </w:p>
    <w:p w:rsidR="008F0358" w:rsidRPr="00FF3F18" w:rsidRDefault="008F0358" w:rsidP="005D4FBA">
      <w:pPr>
        <w:spacing w:after="0" w:line="240" w:lineRule="auto"/>
        <w:ind w:firstLine="592"/>
        <w:jc w:val="both"/>
        <w:rPr>
          <w:rFonts w:ascii="Times New Roman" w:eastAsia="Times New Roman" w:hAnsi="Times New Roman" w:cs="Times New Roman"/>
          <w:color w:val="000000"/>
          <w:sz w:val="28"/>
          <w:szCs w:val="28"/>
          <w:lang w:eastAsia="ru-RU"/>
        </w:rPr>
      </w:pPr>
      <w:r w:rsidRPr="00FF3F18">
        <w:rPr>
          <w:rFonts w:ascii="Times New Roman" w:eastAsia="Times New Roman" w:hAnsi="Times New Roman" w:cs="Times New Roman"/>
          <w:color w:val="000000"/>
          <w:sz w:val="28"/>
          <w:szCs w:val="28"/>
          <w:lang w:eastAsia="ru-RU"/>
        </w:rPr>
        <w:t> </w:t>
      </w:r>
    </w:p>
    <w:p w:rsidR="008F0358" w:rsidRDefault="008F0358" w:rsidP="008F0358">
      <w:pPr>
        <w:spacing w:after="1" w:line="220" w:lineRule="atLeast"/>
        <w:ind w:right="708" w:firstLine="708"/>
        <w:jc w:val="both"/>
        <w:rPr>
          <w:rFonts w:ascii="Times New Roman" w:hAnsi="Times New Roman" w:cs="Times New Roman"/>
          <w:sz w:val="28"/>
          <w:szCs w:val="28"/>
        </w:rPr>
      </w:pPr>
      <w:r w:rsidRPr="00FF3F18">
        <w:rPr>
          <w:rFonts w:ascii="Times New Roman" w:eastAsia="Times New Roman" w:hAnsi="Times New Roman" w:cs="Times New Roman"/>
          <w:color w:val="000000"/>
          <w:sz w:val="28"/>
          <w:szCs w:val="28"/>
          <w:lang w:eastAsia="ru-RU"/>
        </w:rPr>
        <w:t>                                                  </w:t>
      </w:r>
    </w:p>
    <w:p w:rsidR="008F0358" w:rsidRDefault="008F0358" w:rsidP="008F0358">
      <w:pPr>
        <w:spacing w:after="1" w:line="220" w:lineRule="atLeast"/>
        <w:ind w:right="708" w:firstLine="708"/>
        <w:jc w:val="both"/>
        <w:rPr>
          <w:rFonts w:ascii="Times New Roman" w:hAnsi="Times New Roman" w:cs="Times New Roman"/>
          <w:sz w:val="28"/>
          <w:szCs w:val="28"/>
        </w:rPr>
      </w:pPr>
    </w:p>
    <w:p w:rsidR="00F161AF" w:rsidRDefault="00F161AF" w:rsidP="002F5CD8">
      <w:pPr>
        <w:spacing w:after="1" w:line="220" w:lineRule="atLeast"/>
        <w:ind w:right="708"/>
        <w:jc w:val="both"/>
        <w:rPr>
          <w:rFonts w:ascii="Times New Roman" w:hAnsi="Times New Roman" w:cs="Times New Roman"/>
          <w:sz w:val="28"/>
          <w:szCs w:val="28"/>
        </w:rPr>
      </w:pPr>
    </w:p>
    <w:p w:rsidR="002F5CD8" w:rsidRDefault="002F5CD8" w:rsidP="002F5CD8">
      <w:pPr>
        <w:spacing w:after="1" w:line="220" w:lineRule="atLeast"/>
        <w:ind w:right="708"/>
        <w:jc w:val="both"/>
        <w:rPr>
          <w:rFonts w:ascii="Times New Roman" w:hAnsi="Times New Roman" w:cs="Times New Roman"/>
          <w:sz w:val="28"/>
          <w:szCs w:val="28"/>
        </w:rPr>
      </w:pPr>
    </w:p>
    <w:p w:rsidR="002F5CD8" w:rsidRDefault="002F5CD8" w:rsidP="002F5CD8">
      <w:pPr>
        <w:spacing w:after="1" w:line="220" w:lineRule="atLeast"/>
        <w:ind w:right="708"/>
        <w:jc w:val="both"/>
        <w:rPr>
          <w:rFonts w:ascii="Times New Roman" w:hAnsi="Times New Roman" w:cs="Times New Roman"/>
          <w:sz w:val="28"/>
          <w:szCs w:val="28"/>
        </w:rPr>
      </w:pPr>
    </w:p>
    <w:p w:rsidR="002F5CD8" w:rsidRDefault="002F5CD8" w:rsidP="002F5CD8">
      <w:pPr>
        <w:spacing w:after="1" w:line="220" w:lineRule="atLeast"/>
        <w:ind w:right="708"/>
        <w:jc w:val="both"/>
        <w:rPr>
          <w:rFonts w:ascii="Times New Roman" w:hAnsi="Times New Roman" w:cs="Times New Roman"/>
          <w:sz w:val="28"/>
          <w:szCs w:val="28"/>
        </w:rPr>
      </w:pPr>
    </w:p>
    <w:p w:rsidR="002F5CD8" w:rsidRDefault="002F5CD8" w:rsidP="002F5CD8">
      <w:pPr>
        <w:spacing w:after="1" w:line="220" w:lineRule="atLeast"/>
        <w:ind w:right="708"/>
        <w:jc w:val="both"/>
        <w:rPr>
          <w:rFonts w:ascii="Times New Roman" w:hAnsi="Times New Roman" w:cs="Times New Roman"/>
          <w:sz w:val="28"/>
          <w:szCs w:val="28"/>
        </w:rPr>
      </w:pPr>
    </w:p>
    <w:p w:rsidR="002F5CD8" w:rsidRDefault="002F5CD8" w:rsidP="002F5CD8">
      <w:pPr>
        <w:spacing w:after="1" w:line="220" w:lineRule="atLeast"/>
        <w:ind w:right="708"/>
        <w:jc w:val="both"/>
        <w:rPr>
          <w:rFonts w:ascii="Times New Roman" w:hAnsi="Times New Roman" w:cs="Times New Roman"/>
          <w:sz w:val="28"/>
          <w:szCs w:val="28"/>
        </w:rPr>
      </w:pPr>
    </w:p>
    <w:p w:rsidR="002F5CD8" w:rsidRDefault="002F5CD8" w:rsidP="002F5CD8">
      <w:pPr>
        <w:spacing w:after="1" w:line="220" w:lineRule="atLeast"/>
        <w:ind w:right="708"/>
        <w:jc w:val="both"/>
        <w:rPr>
          <w:rFonts w:ascii="Times New Roman" w:hAnsi="Times New Roman" w:cs="Times New Roman"/>
          <w:sz w:val="28"/>
          <w:szCs w:val="28"/>
        </w:rPr>
      </w:pPr>
    </w:p>
    <w:p w:rsidR="002F5CD8" w:rsidRDefault="002F5CD8" w:rsidP="002F5CD8">
      <w:pPr>
        <w:spacing w:after="1" w:line="220" w:lineRule="atLeast"/>
        <w:ind w:right="708"/>
        <w:jc w:val="both"/>
        <w:rPr>
          <w:rFonts w:ascii="Times New Roman" w:hAnsi="Times New Roman" w:cs="Times New Roman"/>
          <w:sz w:val="28"/>
          <w:szCs w:val="28"/>
        </w:rPr>
      </w:pPr>
    </w:p>
    <w:p w:rsidR="002F5CD8" w:rsidRDefault="002F5CD8" w:rsidP="002F5CD8">
      <w:pPr>
        <w:spacing w:after="1" w:line="220" w:lineRule="atLeast"/>
        <w:ind w:right="708"/>
        <w:jc w:val="both"/>
        <w:rPr>
          <w:rFonts w:ascii="Times New Roman" w:hAnsi="Times New Roman" w:cs="Times New Roman"/>
          <w:sz w:val="28"/>
          <w:szCs w:val="28"/>
        </w:rPr>
      </w:pPr>
    </w:p>
    <w:p w:rsidR="002F5CD8" w:rsidRDefault="002F5CD8" w:rsidP="002F5CD8">
      <w:pPr>
        <w:spacing w:after="1" w:line="220" w:lineRule="atLeast"/>
        <w:ind w:right="708"/>
        <w:jc w:val="both"/>
        <w:rPr>
          <w:rFonts w:ascii="Times New Roman" w:hAnsi="Times New Roman" w:cs="Times New Roman"/>
          <w:sz w:val="28"/>
          <w:szCs w:val="28"/>
        </w:rPr>
      </w:pPr>
    </w:p>
    <w:p w:rsidR="002F5CD8" w:rsidRDefault="002F5CD8" w:rsidP="002F5CD8">
      <w:pPr>
        <w:spacing w:after="1" w:line="220" w:lineRule="atLeast"/>
        <w:ind w:right="708"/>
        <w:jc w:val="both"/>
        <w:rPr>
          <w:rFonts w:ascii="Times New Roman" w:hAnsi="Times New Roman" w:cs="Times New Roman"/>
          <w:sz w:val="28"/>
          <w:szCs w:val="28"/>
        </w:rPr>
      </w:pPr>
    </w:p>
    <w:p w:rsidR="002F5CD8" w:rsidRDefault="002F5CD8" w:rsidP="002F5CD8">
      <w:pPr>
        <w:spacing w:after="1" w:line="220" w:lineRule="atLeast"/>
        <w:ind w:right="708"/>
        <w:jc w:val="both"/>
        <w:rPr>
          <w:rFonts w:ascii="Times New Roman" w:hAnsi="Times New Roman" w:cs="Times New Roman"/>
          <w:sz w:val="28"/>
          <w:szCs w:val="28"/>
        </w:rPr>
      </w:pPr>
    </w:p>
    <w:p w:rsidR="002F5CD8" w:rsidRDefault="002F5CD8" w:rsidP="002F5CD8">
      <w:pPr>
        <w:spacing w:after="1" w:line="220" w:lineRule="atLeast"/>
        <w:ind w:right="708"/>
        <w:jc w:val="both"/>
        <w:rPr>
          <w:rFonts w:ascii="Times New Roman" w:hAnsi="Times New Roman" w:cs="Times New Roman"/>
          <w:sz w:val="28"/>
          <w:szCs w:val="28"/>
        </w:rPr>
      </w:pPr>
    </w:p>
    <w:p w:rsidR="002F5CD8" w:rsidRDefault="002F5CD8" w:rsidP="002F5CD8">
      <w:pPr>
        <w:spacing w:after="1" w:line="220" w:lineRule="atLeast"/>
        <w:ind w:right="708"/>
        <w:jc w:val="both"/>
        <w:rPr>
          <w:rFonts w:ascii="Times New Roman" w:hAnsi="Times New Roman" w:cs="Times New Roman"/>
          <w:sz w:val="28"/>
          <w:szCs w:val="28"/>
        </w:rPr>
      </w:pPr>
    </w:p>
    <w:p w:rsidR="002F5CD8" w:rsidRDefault="002F5CD8" w:rsidP="002F5CD8">
      <w:pPr>
        <w:spacing w:after="1" w:line="220" w:lineRule="atLeast"/>
        <w:ind w:right="708"/>
        <w:jc w:val="both"/>
        <w:rPr>
          <w:rFonts w:ascii="Times New Roman" w:hAnsi="Times New Roman" w:cs="Times New Roman"/>
          <w:sz w:val="28"/>
          <w:szCs w:val="28"/>
        </w:rPr>
      </w:pPr>
    </w:p>
    <w:p w:rsidR="002F5CD8" w:rsidRDefault="002F5CD8" w:rsidP="002F5CD8">
      <w:pPr>
        <w:spacing w:after="1" w:line="220" w:lineRule="atLeast"/>
        <w:ind w:right="708"/>
        <w:jc w:val="both"/>
        <w:rPr>
          <w:rFonts w:ascii="Times New Roman" w:hAnsi="Times New Roman" w:cs="Times New Roman"/>
          <w:sz w:val="28"/>
          <w:szCs w:val="28"/>
        </w:rPr>
      </w:pPr>
    </w:p>
    <w:p w:rsidR="002F5CD8" w:rsidRDefault="002F5CD8" w:rsidP="002F5CD8">
      <w:pPr>
        <w:spacing w:after="1" w:line="220" w:lineRule="atLeast"/>
        <w:ind w:right="708"/>
        <w:jc w:val="both"/>
        <w:rPr>
          <w:rFonts w:ascii="Times New Roman" w:hAnsi="Times New Roman" w:cs="Times New Roman"/>
          <w:sz w:val="28"/>
          <w:szCs w:val="28"/>
        </w:rPr>
      </w:pPr>
    </w:p>
    <w:p w:rsidR="002F5CD8" w:rsidRDefault="002F5CD8" w:rsidP="002F5CD8">
      <w:pPr>
        <w:spacing w:after="1" w:line="220" w:lineRule="atLeast"/>
        <w:ind w:right="708"/>
        <w:jc w:val="both"/>
        <w:rPr>
          <w:rFonts w:ascii="Times New Roman" w:hAnsi="Times New Roman" w:cs="Times New Roman"/>
          <w:sz w:val="28"/>
          <w:szCs w:val="28"/>
        </w:rPr>
      </w:pPr>
    </w:p>
    <w:p w:rsidR="002F5CD8" w:rsidRDefault="002F5CD8" w:rsidP="002F5CD8">
      <w:pPr>
        <w:spacing w:after="1" w:line="220" w:lineRule="atLeast"/>
        <w:ind w:right="708"/>
        <w:jc w:val="both"/>
        <w:rPr>
          <w:rFonts w:ascii="Times New Roman" w:hAnsi="Times New Roman" w:cs="Times New Roman"/>
          <w:sz w:val="28"/>
          <w:szCs w:val="28"/>
        </w:rPr>
      </w:pPr>
    </w:p>
    <w:p w:rsidR="002F5CD8" w:rsidRDefault="002F5CD8" w:rsidP="002F5CD8">
      <w:pPr>
        <w:spacing w:after="1" w:line="220" w:lineRule="atLeast"/>
        <w:ind w:right="708"/>
        <w:jc w:val="both"/>
        <w:rPr>
          <w:rFonts w:ascii="Times New Roman" w:hAnsi="Times New Roman" w:cs="Times New Roman"/>
          <w:sz w:val="28"/>
          <w:szCs w:val="28"/>
        </w:rPr>
      </w:pPr>
    </w:p>
    <w:p w:rsidR="002F5CD8" w:rsidRDefault="002F5CD8" w:rsidP="002F5CD8">
      <w:pPr>
        <w:spacing w:after="1" w:line="220" w:lineRule="atLeast"/>
        <w:ind w:right="708"/>
        <w:jc w:val="both"/>
        <w:rPr>
          <w:rFonts w:ascii="Times New Roman" w:hAnsi="Times New Roman" w:cs="Times New Roman"/>
          <w:sz w:val="28"/>
          <w:szCs w:val="28"/>
        </w:rPr>
      </w:pPr>
    </w:p>
    <w:p w:rsidR="002F5CD8" w:rsidRDefault="002F5CD8" w:rsidP="002F5CD8">
      <w:pPr>
        <w:spacing w:after="1" w:line="220" w:lineRule="atLeast"/>
        <w:ind w:right="708"/>
        <w:jc w:val="both"/>
        <w:rPr>
          <w:rFonts w:ascii="Times New Roman" w:hAnsi="Times New Roman" w:cs="Times New Roman"/>
          <w:sz w:val="28"/>
          <w:szCs w:val="28"/>
        </w:rPr>
      </w:pPr>
    </w:p>
    <w:p w:rsidR="002F5CD8" w:rsidRDefault="002F5CD8" w:rsidP="002F5CD8">
      <w:pPr>
        <w:spacing w:after="1" w:line="220" w:lineRule="atLeast"/>
        <w:ind w:right="708"/>
        <w:jc w:val="both"/>
        <w:rPr>
          <w:rFonts w:ascii="Times New Roman" w:hAnsi="Times New Roman" w:cs="Times New Roman"/>
          <w:sz w:val="28"/>
          <w:szCs w:val="28"/>
        </w:rPr>
      </w:pPr>
    </w:p>
    <w:p w:rsidR="002F5CD8" w:rsidRDefault="002F5CD8" w:rsidP="002F5CD8">
      <w:pPr>
        <w:spacing w:after="1" w:line="220" w:lineRule="atLeast"/>
        <w:ind w:right="708"/>
        <w:jc w:val="both"/>
        <w:rPr>
          <w:rFonts w:ascii="Times New Roman" w:hAnsi="Times New Roman" w:cs="Times New Roman"/>
          <w:sz w:val="28"/>
          <w:szCs w:val="28"/>
        </w:rPr>
      </w:pPr>
    </w:p>
    <w:p w:rsidR="002F5CD8" w:rsidRDefault="002F5CD8" w:rsidP="002F5CD8">
      <w:pPr>
        <w:spacing w:after="1" w:line="220" w:lineRule="atLeast"/>
        <w:ind w:right="708"/>
        <w:jc w:val="both"/>
        <w:rPr>
          <w:rFonts w:ascii="Times New Roman" w:hAnsi="Times New Roman" w:cs="Times New Roman"/>
          <w:sz w:val="28"/>
          <w:szCs w:val="28"/>
        </w:rPr>
      </w:pPr>
    </w:p>
    <w:p w:rsidR="002F5CD8" w:rsidRDefault="002F5CD8" w:rsidP="002F5CD8">
      <w:pPr>
        <w:spacing w:after="1" w:line="220" w:lineRule="atLeast"/>
        <w:ind w:right="708"/>
        <w:jc w:val="both"/>
        <w:rPr>
          <w:rFonts w:ascii="Times New Roman" w:hAnsi="Times New Roman" w:cs="Times New Roman"/>
          <w:sz w:val="28"/>
          <w:szCs w:val="28"/>
        </w:rPr>
      </w:pPr>
    </w:p>
    <w:p w:rsidR="002F5CD8" w:rsidRDefault="002F5CD8" w:rsidP="002F5CD8">
      <w:pPr>
        <w:spacing w:after="1" w:line="220" w:lineRule="atLeast"/>
        <w:ind w:right="708"/>
        <w:jc w:val="both"/>
        <w:rPr>
          <w:rFonts w:ascii="Times New Roman" w:hAnsi="Times New Roman" w:cs="Times New Roman"/>
          <w:sz w:val="28"/>
          <w:szCs w:val="28"/>
        </w:rPr>
      </w:pPr>
    </w:p>
    <w:p w:rsidR="002F5CD8" w:rsidRDefault="002F5CD8" w:rsidP="002F5CD8">
      <w:pPr>
        <w:spacing w:after="1" w:line="220" w:lineRule="atLeast"/>
        <w:ind w:right="708"/>
        <w:jc w:val="both"/>
        <w:rPr>
          <w:rFonts w:ascii="Times New Roman" w:hAnsi="Times New Roman" w:cs="Times New Roman"/>
          <w:sz w:val="28"/>
          <w:szCs w:val="28"/>
        </w:rPr>
      </w:pPr>
    </w:p>
    <w:p w:rsidR="002F5CD8" w:rsidRDefault="002F5CD8" w:rsidP="002F5CD8">
      <w:pPr>
        <w:spacing w:after="1" w:line="220" w:lineRule="atLeast"/>
        <w:ind w:right="708"/>
        <w:jc w:val="both"/>
        <w:rPr>
          <w:rFonts w:ascii="Times New Roman" w:hAnsi="Times New Roman" w:cs="Times New Roman"/>
          <w:sz w:val="28"/>
          <w:szCs w:val="28"/>
        </w:rPr>
      </w:pPr>
    </w:p>
    <w:p w:rsidR="002F5CD8" w:rsidRDefault="002F5CD8" w:rsidP="002F5CD8">
      <w:pPr>
        <w:spacing w:after="1" w:line="220" w:lineRule="atLeast"/>
        <w:ind w:right="708"/>
        <w:jc w:val="both"/>
        <w:rPr>
          <w:rFonts w:ascii="Times New Roman" w:hAnsi="Times New Roman" w:cs="Times New Roman"/>
          <w:sz w:val="28"/>
          <w:szCs w:val="28"/>
        </w:rPr>
      </w:pPr>
    </w:p>
    <w:p w:rsidR="002F5CD8" w:rsidRDefault="002F5CD8" w:rsidP="002F5CD8">
      <w:pPr>
        <w:spacing w:after="1" w:line="220" w:lineRule="atLeast"/>
        <w:ind w:right="708"/>
        <w:jc w:val="both"/>
        <w:rPr>
          <w:rFonts w:ascii="Times New Roman" w:hAnsi="Times New Roman" w:cs="Times New Roman"/>
          <w:sz w:val="28"/>
          <w:szCs w:val="28"/>
        </w:rPr>
      </w:pPr>
    </w:p>
    <w:p w:rsidR="002F5CD8" w:rsidRDefault="002F5CD8" w:rsidP="002F5CD8">
      <w:pPr>
        <w:spacing w:after="1" w:line="220" w:lineRule="atLeast"/>
        <w:ind w:right="708"/>
        <w:jc w:val="both"/>
        <w:rPr>
          <w:rFonts w:ascii="Times New Roman" w:hAnsi="Times New Roman" w:cs="Times New Roman"/>
          <w:sz w:val="28"/>
          <w:szCs w:val="28"/>
        </w:rPr>
      </w:pPr>
    </w:p>
    <w:p w:rsidR="007E67D9" w:rsidRDefault="007E67D9" w:rsidP="00094840">
      <w:pPr>
        <w:spacing w:after="1" w:line="240" w:lineRule="auto"/>
        <w:ind w:right="708" w:firstLine="708"/>
        <w:jc w:val="both"/>
        <w:rPr>
          <w:rFonts w:ascii="Times New Roman" w:hAnsi="Times New Roman" w:cs="Times New Roman"/>
          <w:sz w:val="28"/>
          <w:szCs w:val="28"/>
        </w:rPr>
      </w:pPr>
    </w:p>
    <w:p w:rsidR="008F0358" w:rsidRPr="000A1D24" w:rsidRDefault="007E67D9" w:rsidP="00094840">
      <w:pPr>
        <w:spacing w:after="0" w:line="240" w:lineRule="auto"/>
        <w:ind w:left="5954" w:right="708"/>
        <w:jc w:val="right"/>
        <w:rPr>
          <w:rFonts w:ascii="Times New Roman" w:hAnsi="Times New Roman" w:cs="Times New Roman"/>
        </w:rPr>
      </w:pPr>
      <w:r w:rsidRPr="000A1D24">
        <w:rPr>
          <w:rFonts w:ascii="Times New Roman" w:hAnsi="Times New Roman" w:cs="Times New Roman"/>
        </w:rPr>
        <w:lastRenderedPageBreak/>
        <w:t xml:space="preserve">     </w:t>
      </w:r>
      <w:r w:rsidR="008F0358" w:rsidRPr="000A1D24">
        <w:rPr>
          <w:rFonts w:ascii="Times New Roman" w:hAnsi="Times New Roman" w:cs="Times New Roman"/>
        </w:rPr>
        <w:t>Приложение 1</w:t>
      </w:r>
    </w:p>
    <w:p w:rsidR="008F0358" w:rsidRPr="002661DA" w:rsidRDefault="008F0358" w:rsidP="00094840">
      <w:pPr>
        <w:spacing w:after="0" w:line="240" w:lineRule="auto"/>
        <w:ind w:right="708"/>
        <w:jc w:val="center"/>
        <w:rPr>
          <w:rFonts w:ascii="Times New Roman" w:hAnsi="Times New Roman" w:cs="Times New Roman"/>
          <w:sz w:val="28"/>
          <w:szCs w:val="28"/>
        </w:rPr>
      </w:pPr>
    </w:p>
    <w:p w:rsidR="008F0358" w:rsidRPr="000A1D24" w:rsidRDefault="008F0358" w:rsidP="00094840">
      <w:pPr>
        <w:spacing w:after="0" w:line="240" w:lineRule="auto"/>
        <w:ind w:right="708"/>
        <w:jc w:val="center"/>
        <w:rPr>
          <w:rFonts w:ascii="Times New Roman" w:hAnsi="Times New Roman" w:cs="Times New Roman"/>
          <w:b/>
          <w:sz w:val="24"/>
          <w:szCs w:val="24"/>
        </w:rPr>
      </w:pPr>
      <w:r w:rsidRPr="000A1D24">
        <w:rPr>
          <w:rFonts w:ascii="Times New Roman" w:hAnsi="Times New Roman" w:cs="Times New Roman"/>
          <w:b/>
          <w:sz w:val="24"/>
          <w:szCs w:val="24"/>
        </w:rPr>
        <w:t>СХЕМА</w:t>
      </w:r>
    </w:p>
    <w:p w:rsidR="008F0358" w:rsidRPr="000A1D24" w:rsidRDefault="008F0358" w:rsidP="00094840">
      <w:pPr>
        <w:spacing w:after="0" w:line="240" w:lineRule="auto"/>
        <w:ind w:right="708"/>
        <w:jc w:val="center"/>
        <w:rPr>
          <w:rFonts w:ascii="Times New Roman" w:hAnsi="Times New Roman" w:cs="Times New Roman"/>
          <w:b/>
          <w:sz w:val="24"/>
          <w:szCs w:val="24"/>
        </w:rPr>
      </w:pPr>
      <w:r w:rsidRPr="000A1D24">
        <w:rPr>
          <w:rFonts w:ascii="Times New Roman" w:hAnsi="Times New Roman" w:cs="Times New Roman"/>
          <w:b/>
          <w:sz w:val="24"/>
          <w:szCs w:val="24"/>
        </w:rPr>
        <w:t>границ прилегающей территории</w:t>
      </w:r>
    </w:p>
    <w:p w:rsidR="008F0358" w:rsidRPr="000A1D24" w:rsidRDefault="004D3277" w:rsidP="00094840">
      <w:pPr>
        <w:spacing w:after="0" w:line="240" w:lineRule="auto"/>
        <w:ind w:right="708"/>
        <w:jc w:val="center"/>
        <w:rPr>
          <w:rFonts w:ascii="Times New Roman" w:hAnsi="Times New Roman" w:cs="Times New Roman"/>
          <w:b/>
          <w:sz w:val="24"/>
          <w:szCs w:val="24"/>
        </w:rPr>
      </w:pPr>
      <w:r w:rsidRPr="000A1D24">
        <w:rPr>
          <w:rFonts w:ascii="Times New Roman" w:eastAsia="Times New Roman" w:hAnsi="Times New Roman" w:cs="Times New Roman"/>
          <w:b/>
          <w:bCs/>
          <w:sz w:val="24"/>
          <w:szCs w:val="24"/>
          <w:lang w:eastAsia="ru-RU"/>
        </w:rPr>
        <w:t>Заплавненского</w:t>
      </w:r>
      <w:r w:rsidR="008F0358" w:rsidRPr="000A1D24">
        <w:rPr>
          <w:rFonts w:ascii="Times New Roman" w:hAnsi="Times New Roman" w:cs="Times New Roman"/>
          <w:b/>
          <w:bCs/>
          <w:sz w:val="24"/>
          <w:szCs w:val="24"/>
          <w:lang w:eastAsia="ru-RU"/>
        </w:rPr>
        <w:t xml:space="preserve"> </w:t>
      </w:r>
      <w:r w:rsidR="008F0358" w:rsidRPr="000A1D24">
        <w:rPr>
          <w:rFonts w:ascii="Times New Roman" w:hAnsi="Times New Roman" w:cs="Times New Roman"/>
          <w:b/>
          <w:sz w:val="24"/>
          <w:szCs w:val="24"/>
          <w:lang w:eastAsia="ru-RU"/>
        </w:rPr>
        <w:t>сельского поселения</w:t>
      </w:r>
      <w:r w:rsidR="008F0358" w:rsidRPr="000A1D24">
        <w:rPr>
          <w:rFonts w:ascii="Times New Roman" w:hAnsi="Times New Roman" w:cs="Times New Roman"/>
          <w:b/>
          <w:sz w:val="24"/>
          <w:szCs w:val="24"/>
        </w:rPr>
        <w:t xml:space="preserve"> </w:t>
      </w:r>
    </w:p>
    <w:p w:rsidR="008F0358" w:rsidRPr="000A1D24" w:rsidRDefault="008F0358" w:rsidP="00094840">
      <w:pPr>
        <w:spacing w:after="0" w:line="240" w:lineRule="auto"/>
        <w:ind w:right="708"/>
        <w:jc w:val="center"/>
        <w:rPr>
          <w:rFonts w:ascii="Times New Roman" w:hAnsi="Times New Roman" w:cs="Times New Roman"/>
          <w:sz w:val="24"/>
          <w:szCs w:val="24"/>
        </w:rPr>
      </w:pPr>
    </w:p>
    <w:p w:rsidR="008F0358" w:rsidRPr="000A1D24" w:rsidRDefault="008F0358" w:rsidP="00094840">
      <w:pPr>
        <w:spacing w:after="0" w:line="240" w:lineRule="auto"/>
        <w:ind w:right="708"/>
        <w:jc w:val="center"/>
        <w:rPr>
          <w:rFonts w:ascii="Times New Roman" w:hAnsi="Times New Roman" w:cs="Times New Roman"/>
          <w:sz w:val="24"/>
          <w:szCs w:val="24"/>
        </w:rPr>
      </w:pPr>
      <w:r w:rsidRPr="000A1D24">
        <w:rPr>
          <w:rFonts w:ascii="Times New Roman" w:hAnsi="Times New Roman" w:cs="Times New Roman"/>
          <w:sz w:val="24"/>
          <w:szCs w:val="24"/>
        </w:rPr>
        <w:t>Текстовая часть</w:t>
      </w:r>
    </w:p>
    <w:p w:rsidR="008F0358" w:rsidRPr="000A1D24" w:rsidRDefault="008F0358" w:rsidP="00094840">
      <w:pPr>
        <w:spacing w:after="0" w:line="240" w:lineRule="auto"/>
        <w:ind w:right="708"/>
        <w:jc w:val="center"/>
        <w:rPr>
          <w:rFonts w:ascii="Times New Roman" w:hAnsi="Times New Roman" w:cs="Times New Roman"/>
          <w:sz w:val="24"/>
          <w:szCs w:val="24"/>
        </w:rPr>
      </w:pPr>
    </w:p>
    <w:p w:rsidR="008F0358" w:rsidRPr="000A1D24" w:rsidRDefault="008F0358" w:rsidP="00094840">
      <w:pPr>
        <w:pStyle w:val="a8"/>
        <w:numPr>
          <w:ilvl w:val="0"/>
          <w:numId w:val="4"/>
        </w:numPr>
        <w:tabs>
          <w:tab w:val="left" w:pos="9355"/>
        </w:tabs>
        <w:autoSpaceDE w:val="0"/>
        <w:autoSpaceDN w:val="0"/>
        <w:adjustRightInd w:val="0"/>
        <w:spacing w:after="0" w:line="240" w:lineRule="auto"/>
        <w:ind w:left="0" w:right="708" w:firstLine="0"/>
        <w:contextualSpacing/>
        <w:jc w:val="both"/>
        <w:rPr>
          <w:rFonts w:ascii="Times New Roman" w:eastAsia="Calibri" w:hAnsi="Times New Roman" w:cs="Times New Roman"/>
          <w:color w:val="auto"/>
          <w:sz w:val="24"/>
          <w:szCs w:val="24"/>
        </w:rPr>
      </w:pPr>
      <w:r w:rsidRPr="000A1D24">
        <w:rPr>
          <w:rFonts w:ascii="Times New Roman" w:eastAsia="Calibri" w:hAnsi="Times New Roman" w:cs="Times New Roman"/>
          <w:color w:val="auto"/>
          <w:sz w:val="24"/>
          <w:szCs w:val="24"/>
        </w:rPr>
        <w:t>Местоположение прилегающей территории (адресные ориентиры):</w:t>
      </w:r>
    </w:p>
    <w:p w:rsidR="008F0358" w:rsidRPr="000A1D24" w:rsidRDefault="008F0358" w:rsidP="00094840">
      <w:pPr>
        <w:autoSpaceDE w:val="0"/>
        <w:autoSpaceDN w:val="0"/>
        <w:adjustRightInd w:val="0"/>
        <w:spacing w:after="0" w:line="240" w:lineRule="auto"/>
        <w:ind w:right="708"/>
        <w:jc w:val="both"/>
        <w:rPr>
          <w:rFonts w:ascii="Times New Roman" w:eastAsia="Calibri" w:hAnsi="Times New Roman" w:cs="Times New Roman"/>
          <w:sz w:val="24"/>
          <w:szCs w:val="24"/>
        </w:rPr>
      </w:pPr>
    </w:p>
    <w:p w:rsidR="008F0358" w:rsidRPr="000A1D24" w:rsidRDefault="008F0358" w:rsidP="00094840">
      <w:pPr>
        <w:pStyle w:val="a8"/>
        <w:numPr>
          <w:ilvl w:val="0"/>
          <w:numId w:val="4"/>
        </w:numPr>
        <w:autoSpaceDE w:val="0"/>
        <w:autoSpaceDN w:val="0"/>
        <w:adjustRightInd w:val="0"/>
        <w:spacing w:after="0" w:line="240" w:lineRule="auto"/>
        <w:ind w:left="0" w:right="708" w:firstLine="0"/>
        <w:contextualSpacing/>
        <w:jc w:val="both"/>
        <w:rPr>
          <w:rFonts w:ascii="Times New Roman" w:eastAsia="Calibri" w:hAnsi="Times New Roman" w:cs="Times New Roman"/>
          <w:color w:val="auto"/>
          <w:sz w:val="24"/>
          <w:szCs w:val="24"/>
        </w:rPr>
      </w:pPr>
      <w:r w:rsidRPr="000A1D24">
        <w:rPr>
          <w:rFonts w:ascii="Times New Roman" w:eastAsia="Calibri" w:hAnsi="Times New Roman" w:cs="Times New Roman"/>
          <w:color w:val="auto"/>
          <w:sz w:val="24"/>
          <w:szCs w:val="24"/>
        </w:rPr>
        <w:t>Площадь прилегающей территории: ______ кв. м.</w:t>
      </w:r>
    </w:p>
    <w:p w:rsidR="008F0358" w:rsidRPr="000A1D24" w:rsidRDefault="008F0358" w:rsidP="00094840">
      <w:pPr>
        <w:pStyle w:val="a8"/>
        <w:spacing w:line="240" w:lineRule="auto"/>
        <w:ind w:left="0" w:right="708"/>
        <w:rPr>
          <w:rFonts w:ascii="Times New Roman" w:eastAsia="Calibri" w:hAnsi="Times New Roman" w:cs="Times New Roman"/>
          <w:color w:val="auto"/>
          <w:sz w:val="24"/>
          <w:szCs w:val="24"/>
        </w:rPr>
      </w:pPr>
    </w:p>
    <w:p w:rsidR="008F0358" w:rsidRPr="000A1D24" w:rsidRDefault="008F0358" w:rsidP="00094840">
      <w:pPr>
        <w:pStyle w:val="a8"/>
        <w:numPr>
          <w:ilvl w:val="0"/>
          <w:numId w:val="4"/>
        </w:numPr>
        <w:autoSpaceDE w:val="0"/>
        <w:autoSpaceDN w:val="0"/>
        <w:adjustRightInd w:val="0"/>
        <w:spacing w:after="0" w:line="240" w:lineRule="auto"/>
        <w:ind w:left="0" w:right="-1" w:firstLine="0"/>
        <w:contextualSpacing/>
        <w:jc w:val="both"/>
        <w:rPr>
          <w:rFonts w:ascii="Times New Roman" w:eastAsia="Calibri" w:hAnsi="Times New Roman" w:cs="Times New Roman"/>
          <w:color w:val="auto"/>
          <w:sz w:val="24"/>
          <w:szCs w:val="24"/>
        </w:rPr>
      </w:pPr>
      <w:r w:rsidRPr="000A1D24">
        <w:rPr>
          <w:rFonts w:ascii="Times New Roman" w:eastAsia="Calibri" w:hAnsi="Times New Roman" w:cs="Times New Roman"/>
          <w:color w:val="auto"/>
          <w:spacing w:val="-6"/>
          <w:sz w:val="24"/>
          <w:szCs w:val="24"/>
        </w:rPr>
        <w:t xml:space="preserve">Кадастровый номер и адрес здания, строения, сооружения, земельного участка, </w:t>
      </w:r>
      <w:r w:rsidRPr="000A1D24">
        <w:rPr>
          <w:rFonts w:ascii="Times New Roman" w:eastAsia="Calibri" w:hAnsi="Times New Roman" w:cs="Times New Roman"/>
          <w:color w:val="auto"/>
          <w:spacing w:val="-4"/>
          <w:sz w:val="24"/>
          <w:szCs w:val="24"/>
        </w:rPr>
        <w:t>от границ которых определены границы прилегающей территории:</w:t>
      </w:r>
    </w:p>
    <w:p w:rsidR="008F0358" w:rsidRPr="000A1D24" w:rsidRDefault="008F0358" w:rsidP="00094840">
      <w:pPr>
        <w:pStyle w:val="a8"/>
        <w:spacing w:line="240" w:lineRule="auto"/>
        <w:ind w:left="0" w:right="708" w:firstLine="708"/>
        <w:rPr>
          <w:rFonts w:ascii="Times New Roman" w:eastAsia="Calibri" w:hAnsi="Times New Roman" w:cs="Times New Roman"/>
          <w:color w:val="auto"/>
          <w:sz w:val="24"/>
          <w:szCs w:val="24"/>
        </w:rPr>
      </w:pPr>
    </w:p>
    <w:p w:rsidR="008F0358" w:rsidRPr="000A1D24" w:rsidRDefault="008F0358" w:rsidP="006764E1">
      <w:pPr>
        <w:pStyle w:val="a8"/>
        <w:numPr>
          <w:ilvl w:val="0"/>
          <w:numId w:val="4"/>
        </w:numPr>
        <w:autoSpaceDE w:val="0"/>
        <w:autoSpaceDN w:val="0"/>
        <w:adjustRightInd w:val="0"/>
        <w:spacing w:after="0" w:line="240" w:lineRule="auto"/>
        <w:ind w:left="0" w:right="708" w:firstLine="708"/>
        <w:contextualSpacing/>
        <w:jc w:val="center"/>
        <w:rPr>
          <w:rFonts w:ascii="Times New Roman" w:eastAsia="Calibri" w:hAnsi="Times New Roman" w:cs="Times New Roman"/>
          <w:b/>
          <w:color w:val="auto"/>
          <w:sz w:val="24"/>
          <w:szCs w:val="24"/>
        </w:rPr>
      </w:pPr>
      <w:r w:rsidRPr="000A1D24">
        <w:rPr>
          <w:rFonts w:ascii="Times New Roman" w:eastAsia="Calibri" w:hAnsi="Times New Roman" w:cs="Times New Roman"/>
          <w:b/>
          <w:color w:val="auto"/>
          <w:sz w:val="24"/>
          <w:szCs w:val="24"/>
        </w:rPr>
        <w:t>Условный номер прилегающей территории:</w:t>
      </w:r>
    </w:p>
    <w:p w:rsidR="008F0358" w:rsidRPr="007858D0" w:rsidRDefault="008F0358" w:rsidP="006764E1">
      <w:pPr>
        <w:spacing w:line="240" w:lineRule="auto"/>
        <w:ind w:right="708"/>
        <w:jc w:val="center"/>
        <w:rPr>
          <w:rFonts w:ascii="Times New Roman" w:eastAsia="Calibri" w:hAnsi="Times New Roman" w:cs="Times New Roman"/>
          <w:b/>
          <w:sz w:val="24"/>
          <w:szCs w:val="24"/>
        </w:rPr>
      </w:pPr>
    </w:p>
    <w:p w:rsidR="008F0358" w:rsidRPr="000A1D24" w:rsidRDefault="008F0358" w:rsidP="00094840">
      <w:pPr>
        <w:pStyle w:val="a8"/>
        <w:numPr>
          <w:ilvl w:val="0"/>
          <w:numId w:val="4"/>
        </w:numPr>
        <w:autoSpaceDE w:val="0"/>
        <w:autoSpaceDN w:val="0"/>
        <w:adjustRightInd w:val="0"/>
        <w:spacing w:after="0" w:line="240" w:lineRule="auto"/>
        <w:ind w:left="0" w:right="-1" w:firstLine="0"/>
        <w:contextualSpacing/>
        <w:rPr>
          <w:rFonts w:ascii="Times New Roman" w:eastAsia="Calibri" w:hAnsi="Times New Roman" w:cs="Times New Roman"/>
          <w:color w:val="auto"/>
          <w:sz w:val="24"/>
          <w:szCs w:val="24"/>
        </w:rPr>
      </w:pPr>
      <w:r w:rsidRPr="000A1D24">
        <w:rPr>
          <w:rFonts w:ascii="Times New Roman" w:eastAsia="Calibri" w:hAnsi="Times New Roman" w:cs="Times New Roman"/>
          <w:color w:val="auto"/>
          <w:sz w:val="24"/>
          <w:szCs w:val="24"/>
        </w:rPr>
        <w:t xml:space="preserve">Сведения об объектах (здания, строения, сооружения, земельные участки), </w:t>
      </w:r>
      <w:r w:rsidRPr="000A1D24">
        <w:rPr>
          <w:rFonts w:ascii="Times New Roman" w:eastAsia="Calibri" w:hAnsi="Times New Roman" w:cs="Times New Roman"/>
          <w:color w:val="auto"/>
          <w:spacing w:val="-4"/>
          <w:sz w:val="24"/>
          <w:szCs w:val="24"/>
        </w:rPr>
        <w:t>от границ которых определены границы прилегающей территории:</w:t>
      </w:r>
    </w:p>
    <w:p w:rsidR="008F0358" w:rsidRPr="000A1D24" w:rsidRDefault="008F0358" w:rsidP="00094840">
      <w:pPr>
        <w:autoSpaceDE w:val="0"/>
        <w:autoSpaceDN w:val="0"/>
        <w:adjustRightInd w:val="0"/>
        <w:spacing w:after="0" w:line="240" w:lineRule="auto"/>
        <w:ind w:right="708"/>
        <w:rPr>
          <w:rFonts w:ascii="Times New Roman" w:eastAsia="Calibri" w:hAnsi="Times New Roman" w:cs="Times New Roman"/>
          <w:sz w:val="24"/>
          <w:szCs w:val="24"/>
        </w:rPr>
      </w:pPr>
      <w:r w:rsidRPr="000A1D24">
        <w:rPr>
          <w:rFonts w:ascii="Times New Roman" w:eastAsia="Calibri" w:hAnsi="Times New Roman" w:cs="Times New Roman"/>
          <w:sz w:val="24"/>
          <w:szCs w:val="24"/>
        </w:rPr>
        <w:t>5.1.1. Наименование объекта:</w:t>
      </w:r>
    </w:p>
    <w:p w:rsidR="008F0358" w:rsidRPr="000A1D24" w:rsidRDefault="008F0358" w:rsidP="00094840">
      <w:pPr>
        <w:autoSpaceDE w:val="0"/>
        <w:autoSpaceDN w:val="0"/>
        <w:adjustRightInd w:val="0"/>
        <w:spacing w:after="0" w:line="240" w:lineRule="auto"/>
        <w:ind w:right="708"/>
        <w:rPr>
          <w:rFonts w:ascii="Times New Roman" w:eastAsia="Calibri" w:hAnsi="Times New Roman" w:cs="Times New Roman"/>
          <w:sz w:val="24"/>
          <w:szCs w:val="24"/>
        </w:rPr>
      </w:pPr>
      <w:r w:rsidRPr="000A1D24">
        <w:rPr>
          <w:rFonts w:ascii="Times New Roman" w:eastAsia="Calibri" w:hAnsi="Times New Roman" w:cs="Times New Roman"/>
          <w:sz w:val="24"/>
          <w:szCs w:val="24"/>
        </w:rPr>
        <w:t>5.1.2. Индивидуальный номер объекта на схеме:</w:t>
      </w:r>
      <w:r w:rsidRPr="000A1D24">
        <w:rPr>
          <w:rStyle w:val="ab"/>
          <w:rFonts w:ascii="Times New Roman" w:eastAsia="Calibri" w:hAnsi="Times New Roman"/>
          <w:b/>
          <w:color w:val="FF0000"/>
          <w:sz w:val="24"/>
          <w:szCs w:val="24"/>
        </w:rPr>
        <w:footnoteReference w:id="1"/>
      </w:r>
    </w:p>
    <w:p w:rsidR="008F0358" w:rsidRPr="000A1D24" w:rsidRDefault="008F0358" w:rsidP="00094840">
      <w:pPr>
        <w:autoSpaceDE w:val="0"/>
        <w:autoSpaceDN w:val="0"/>
        <w:adjustRightInd w:val="0"/>
        <w:spacing w:after="0" w:line="240" w:lineRule="auto"/>
        <w:ind w:right="708"/>
        <w:rPr>
          <w:rFonts w:ascii="Times New Roman" w:eastAsia="Calibri" w:hAnsi="Times New Roman" w:cs="Times New Roman"/>
          <w:sz w:val="24"/>
          <w:szCs w:val="24"/>
        </w:rPr>
      </w:pPr>
      <w:r w:rsidRPr="000A1D24">
        <w:rPr>
          <w:rFonts w:ascii="Times New Roman" w:eastAsia="Calibri" w:hAnsi="Times New Roman" w:cs="Times New Roman"/>
          <w:sz w:val="24"/>
          <w:szCs w:val="24"/>
        </w:rPr>
        <w:t>5.1.3. Вид объекта:</w:t>
      </w:r>
    </w:p>
    <w:p w:rsidR="008F0358" w:rsidRPr="000A1D24" w:rsidRDefault="008F0358" w:rsidP="00094840">
      <w:pPr>
        <w:autoSpaceDE w:val="0"/>
        <w:autoSpaceDN w:val="0"/>
        <w:adjustRightInd w:val="0"/>
        <w:spacing w:after="0" w:line="240" w:lineRule="auto"/>
        <w:ind w:right="708"/>
        <w:rPr>
          <w:rFonts w:ascii="Times New Roman" w:eastAsia="Calibri" w:hAnsi="Times New Roman" w:cs="Times New Roman"/>
          <w:sz w:val="24"/>
          <w:szCs w:val="24"/>
        </w:rPr>
      </w:pPr>
      <w:r w:rsidRPr="000A1D24">
        <w:rPr>
          <w:rFonts w:ascii="Times New Roman" w:eastAsia="Calibri" w:hAnsi="Times New Roman" w:cs="Times New Roman"/>
          <w:sz w:val="24"/>
          <w:szCs w:val="24"/>
        </w:rPr>
        <w:t>5.1.4. Размеры объекта:</w:t>
      </w:r>
      <w:r w:rsidRPr="000A1D24">
        <w:rPr>
          <w:rStyle w:val="ab"/>
          <w:rFonts w:ascii="Times New Roman" w:eastAsia="Calibri" w:hAnsi="Times New Roman"/>
          <w:b/>
          <w:color w:val="FF0000"/>
          <w:sz w:val="24"/>
          <w:szCs w:val="24"/>
        </w:rPr>
        <w:footnoteReference w:id="2"/>
      </w:r>
    </w:p>
    <w:p w:rsidR="008F0358" w:rsidRPr="000A1D24" w:rsidRDefault="008F0358" w:rsidP="00094840">
      <w:pPr>
        <w:autoSpaceDE w:val="0"/>
        <w:autoSpaceDN w:val="0"/>
        <w:adjustRightInd w:val="0"/>
        <w:spacing w:after="0" w:line="240" w:lineRule="auto"/>
        <w:ind w:right="708"/>
        <w:rPr>
          <w:rFonts w:ascii="Times New Roman" w:eastAsia="Calibri" w:hAnsi="Times New Roman" w:cs="Times New Roman"/>
          <w:sz w:val="24"/>
          <w:szCs w:val="24"/>
        </w:rPr>
      </w:pPr>
      <w:r w:rsidRPr="000A1D24">
        <w:rPr>
          <w:rFonts w:ascii="Times New Roman" w:eastAsia="Calibri" w:hAnsi="Times New Roman" w:cs="Times New Roman"/>
          <w:sz w:val="24"/>
          <w:szCs w:val="24"/>
        </w:rPr>
        <w:t>5.1.5. Площадь объекта:</w:t>
      </w:r>
      <w:r w:rsidRPr="000A1D24">
        <w:rPr>
          <w:rStyle w:val="ab"/>
          <w:rFonts w:ascii="Times New Roman" w:eastAsia="Calibri" w:hAnsi="Times New Roman"/>
          <w:b/>
          <w:color w:val="FF0000"/>
          <w:sz w:val="24"/>
          <w:szCs w:val="24"/>
        </w:rPr>
        <w:footnoteReference w:id="3"/>
      </w:r>
      <w:r w:rsidRPr="000A1D24">
        <w:rPr>
          <w:rFonts w:ascii="Times New Roman" w:eastAsia="Calibri" w:hAnsi="Times New Roman" w:cs="Times New Roman"/>
          <w:sz w:val="24"/>
          <w:szCs w:val="24"/>
        </w:rPr>
        <w:t>______ кв. м.</w:t>
      </w:r>
    </w:p>
    <w:p w:rsidR="008F0358" w:rsidRPr="000A1D24" w:rsidRDefault="008F0358" w:rsidP="00094840">
      <w:pPr>
        <w:autoSpaceDE w:val="0"/>
        <w:autoSpaceDN w:val="0"/>
        <w:adjustRightInd w:val="0"/>
        <w:spacing w:after="0" w:line="240" w:lineRule="auto"/>
        <w:ind w:right="708"/>
        <w:rPr>
          <w:rFonts w:ascii="Times New Roman" w:eastAsia="Calibri" w:hAnsi="Times New Roman" w:cs="Times New Roman"/>
          <w:sz w:val="24"/>
          <w:szCs w:val="24"/>
        </w:rPr>
      </w:pPr>
      <w:r w:rsidRPr="000A1D24">
        <w:rPr>
          <w:rFonts w:ascii="Times New Roman" w:eastAsia="Calibri" w:hAnsi="Times New Roman" w:cs="Times New Roman"/>
          <w:sz w:val="24"/>
          <w:szCs w:val="24"/>
        </w:rPr>
        <w:t>5.1.6. Координаты поворотных точек границ объекта:</w:t>
      </w:r>
      <w:r w:rsidRPr="000A1D24">
        <w:rPr>
          <w:rStyle w:val="ab"/>
          <w:rFonts w:ascii="Times New Roman" w:eastAsia="Calibri" w:hAnsi="Times New Roman"/>
          <w:b/>
          <w:color w:val="FF0000"/>
          <w:sz w:val="24"/>
          <w:szCs w:val="24"/>
        </w:rPr>
        <w:footnoteReference w:id="4"/>
      </w:r>
    </w:p>
    <w:p w:rsidR="008F0358" w:rsidRPr="000A1D24" w:rsidRDefault="008F0358" w:rsidP="00094840">
      <w:pPr>
        <w:tabs>
          <w:tab w:val="left" w:pos="1134"/>
        </w:tabs>
        <w:autoSpaceDE w:val="0"/>
        <w:autoSpaceDN w:val="0"/>
        <w:adjustRightInd w:val="0"/>
        <w:spacing w:after="0" w:line="240" w:lineRule="auto"/>
        <w:ind w:right="-1"/>
        <w:jc w:val="both"/>
        <w:rPr>
          <w:rFonts w:ascii="Times New Roman" w:eastAsia="Calibri" w:hAnsi="Times New Roman" w:cs="Times New Roman"/>
          <w:sz w:val="24"/>
          <w:szCs w:val="24"/>
        </w:rPr>
      </w:pPr>
      <w:r w:rsidRPr="000A1D24">
        <w:rPr>
          <w:rFonts w:ascii="Times New Roman" w:eastAsia="Calibri" w:hAnsi="Times New Roman" w:cs="Times New Roman"/>
          <w:sz w:val="24"/>
          <w:szCs w:val="24"/>
        </w:rPr>
        <w:t>5.1.7. Собственник и (или) иной законный владелец объекта либо лицо, привлекаемое собственником или иными законными владельцами объекта:</w:t>
      </w:r>
    </w:p>
    <w:p w:rsidR="008F0358" w:rsidRPr="000A1D24" w:rsidRDefault="008F0358" w:rsidP="00094840">
      <w:pPr>
        <w:tabs>
          <w:tab w:val="left" w:pos="1134"/>
        </w:tabs>
        <w:autoSpaceDE w:val="0"/>
        <w:autoSpaceDN w:val="0"/>
        <w:adjustRightInd w:val="0"/>
        <w:spacing w:after="0" w:line="240" w:lineRule="auto"/>
        <w:ind w:right="-1"/>
        <w:jc w:val="both"/>
        <w:rPr>
          <w:rFonts w:ascii="Times New Roman" w:eastAsia="Calibri" w:hAnsi="Times New Roman" w:cs="Times New Roman"/>
          <w:sz w:val="24"/>
          <w:szCs w:val="24"/>
        </w:rPr>
      </w:pPr>
      <w:r w:rsidRPr="000A1D24">
        <w:rPr>
          <w:rFonts w:ascii="Times New Roman" w:eastAsia="Calibri" w:hAnsi="Times New Roman" w:cs="Times New Roman"/>
          <w:sz w:val="24"/>
          <w:szCs w:val="24"/>
        </w:rPr>
        <w:t>5.1.8. Виды работ в рамках участия по содержанию территории, прилегающей к объекту:</w:t>
      </w:r>
      <w:r w:rsidRPr="000A1D24">
        <w:rPr>
          <w:rStyle w:val="ab"/>
          <w:rFonts w:ascii="Times New Roman" w:eastAsia="Calibri" w:hAnsi="Times New Roman"/>
          <w:b/>
          <w:color w:val="FF0000"/>
          <w:sz w:val="24"/>
          <w:szCs w:val="24"/>
        </w:rPr>
        <w:footnoteReference w:id="5"/>
      </w:r>
    </w:p>
    <w:p w:rsidR="008F0358" w:rsidRPr="000A1D24" w:rsidRDefault="008F0358" w:rsidP="00094840">
      <w:pPr>
        <w:tabs>
          <w:tab w:val="left" w:pos="1134"/>
        </w:tabs>
        <w:autoSpaceDE w:val="0"/>
        <w:autoSpaceDN w:val="0"/>
        <w:adjustRightInd w:val="0"/>
        <w:spacing w:after="0" w:line="240" w:lineRule="auto"/>
        <w:ind w:right="-1"/>
        <w:jc w:val="both"/>
        <w:rPr>
          <w:rFonts w:ascii="Times New Roman" w:eastAsia="Calibri" w:hAnsi="Times New Roman" w:cs="Times New Roman"/>
          <w:sz w:val="24"/>
          <w:szCs w:val="24"/>
        </w:rPr>
      </w:pPr>
      <w:r w:rsidRPr="000A1D24">
        <w:rPr>
          <w:rFonts w:ascii="Times New Roman" w:eastAsia="Calibri" w:hAnsi="Times New Roman" w:cs="Times New Roman"/>
          <w:sz w:val="24"/>
          <w:szCs w:val="24"/>
        </w:rPr>
        <w:t>5.1.9. Элементы благоустройства (при наличии), расположенные</w:t>
      </w:r>
      <w:r w:rsidRPr="000A1D24">
        <w:rPr>
          <w:rFonts w:ascii="Times New Roman" w:eastAsia="Calibri" w:hAnsi="Times New Roman" w:cs="Times New Roman"/>
          <w:sz w:val="24"/>
          <w:szCs w:val="24"/>
        </w:rPr>
        <w:br/>
        <w:t>на прилегающей территории, их описание:</w:t>
      </w:r>
    </w:p>
    <w:p w:rsidR="008F0358" w:rsidRPr="000A1D24" w:rsidRDefault="00613A7C" w:rsidP="00094840">
      <w:pPr>
        <w:tabs>
          <w:tab w:val="left" w:pos="1134"/>
        </w:tabs>
        <w:autoSpaceDE w:val="0"/>
        <w:autoSpaceDN w:val="0"/>
        <w:adjustRightInd w:val="0"/>
        <w:spacing w:after="0" w:line="240" w:lineRule="auto"/>
        <w:ind w:right="708"/>
        <w:jc w:val="both"/>
        <w:rPr>
          <w:rFonts w:ascii="Times New Roman" w:eastAsia="Calibri" w:hAnsi="Times New Roman" w:cs="Times New Roman"/>
          <w:sz w:val="24"/>
          <w:szCs w:val="24"/>
        </w:rPr>
      </w:pPr>
      <w:r w:rsidRPr="000A1D24">
        <w:rPr>
          <w:rFonts w:ascii="Times New Roman" w:eastAsia="Calibri" w:hAnsi="Times New Roman" w:cs="Times New Roman"/>
          <w:sz w:val="24"/>
          <w:szCs w:val="24"/>
        </w:rPr>
        <w:t>1)</w:t>
      </w:r>
      <w:r w:rsidR="008F0358" w:rsidRPr="000A1D24">
        <w:rPr>
          <w:rFonts w:ascii="Times New Roman" w:eastAsia="Calibri" w:hAnsi="Times New Roman" w:cs="Times New Roman"/>
          <w:sz w:val="24"/>
          <w:szCs w:val="24"/>
        </w:rPr>
        <w:t>_____________________________</w:t>
      </w:r>
      <w:r w:rsidRPr="000A1D24">
        <w:rPr>
          <w:rFonts w:ascii="Times New Roman" w:eastAsia="Calibri" w:hAnsi="Times New Roman" w:cs="Times New Roman"/>
          <w:sz w:val="24"/>
          <w:szCs w:val="24"/>
        </w:rPr>
        <w:t>__________________________</w:t>
      </w:r>
    </w:p>
    <w:p w:rsidR="008F0358" w:rsidRPr="000A1D24" w:rsidRDefault="00613A7C" w:rsidP="00094840">
      <w:pPr>
        <w:tabs>
          <w:tab w:val="left" w:pos="1134"/>
        </w:tabs>
        <w:autoSpaceDE w:val="0"/>
        <w:autoSpaceDN w:val="0"/>
        <w:adjustRightInd w:val="0"/>
        <w:spacing w:after="0" w:line="240" w:lineRule="auto"/>
        <w:ind w:right="708"/>
        <w:jc w:val="both"/>
        <w:rPr>
          <w:rFonts w:ascii="Times New Roman" w:eastAsia="Calibri" w:hAnsi="Times New Roman" w:cs="Times New Roman"/>
          <w:sz w:val="24"/>
          <w:szCs w:val="24"/>
        </w:rPr>
      </w:pPr>
      <w:r w:rsidRPr="000A1D24">
        <w:rPr>
          <w:rFonts w:ascii="Times New Roman" w:eastAsia="Calibri" w:hAnsi="Times New Roman" w:cs="Times New Roman"/>
          <w:sz w:val="24"/>
          <w:szCs w:val="24"/>
        </w:rPr>
        <w:t>2)</w:t>
      </w:r>
      <w:r w:rsidR="008F0358" w:rsidRPr="000A1D24">
        <w:rPr>
          <w:rFonts w:ascii="Times New Roman" w:eastAsia="Calibri" w:hAnsi="Times New Roman" w:cs="Times New Roman"/>
          <w:sz w:val="24"/>
          <w:szCs w:val="24"/>
        </w:rPr>
        <w:t>______________________________</w:t>
      </w:r>
      <w:r w:rsidRPr="000A1D24">
        <w:rPr>
          <w:rFonts w:ascii="Times New Roman" w:eastAsia="Calibri" w:hAnsi="Times New Roman" w:cs="Times New Roman"/>
          <w:sz w:val="24"/>
          <w:szCs w:val="24"/>
        </w:rPr>
        <w:t>_________________________</w:t>
      </w:r>
    </w:p>
    <w:p w:rsidR="008F0358" w:rsidRPr="000A1D24" w:rsidRDefault="008F0358" w:rsidP="00094840">
      <w:pPr>
        <w:autoSpaceDE w:val="0"/>
        <w:autoSpaceDN w:val="0"/>
        <w:adjustRightInd w:val="0"/>
        <w:spacing w:after="0" w:line="240" w:lineRule="auto"/>
        <w:ind w:left="708" w:right="708" w:hanging="708"/>
        <w:jc w:val="both"/>
        <w:rPr>
          <w:rFonts w:ascii="Times New Roman" w:eastAsia="Calibri" w:hAnsi="Times New Roman" w:cs="Times New Roman"/>
          <w:sz w:val="24"/>
          <w:szCs w:val="24"/>
        </w:rPr>
      </w:pPr>
      <w:r w:rsidRPr="000A1D24">
        <w:rPr>
          <w:rFonts w:ascii="Times New Roman" w:eastAsia="Calibri" w:hAnsi="Times New Roman" w:cs="Times New Roman"/>
          <w:sz w:val="24"/>
          <w:szCs w:val="24"/>
        </w:rPr>
        <w:t>3) ______________________________</w:t>
      </w:r>
      <w:r w:rsidR="004D30F2" w:rsidRPr="000A1D24">
        <w:rPr>
          <w:rFonts w:ascii="Times New Roman" w:eastAsia="Calibri" w:hAnsi="Times New Roman" w:cs="Times New Roman"/>
          <w:sz w:val="24"/>
          <w:szCs w:val="24"/>
        </w:rPr>
        <w:t>__________________________</w:t>
      </w:r>
    </w:p>
    <w:p w:rsidR="008F0358" w:rsidRPr="000A1D24" w:rsidRDefault="008F0358" w:rsidP="00094840">
      <w:pPr>
        <w:autoSpaceDE w:val="0"/>
        <w:autoSpaceDN w:val="0"/>
        <w:adjustRightInd w:val="0"/>
        <w:spacing w:after="0" w:line="240" w:lineRule="auto"/>
        <w:ind w:left="1066" w:right="708"/>
        <w:rPr>
          <w:rFonts w:ascii="Times New Roman" w:eastAsia="Calibri" w:hAnsi="Times New Roman" w:cs="Times New Roman"/>
          <w:sz w:val="24"/>
          <w:szCs w:val="24"/>
        </w:rPr>
      </w:pPr>
    </w:p>
    <w:p w:rsidR="008F0358" w:rsidRPr="000A1D24" w:rsidRDefault="008F0358" w:rsidP="00094840">
      <w:pPr>
        <w:autoSpaceDE w:val="0"/>
        <w:autoSpaceDN w:val="0"/>
        <w:adjustRightInd w:val="0"/>
        <w:spacing w:after="0" w:line="240" w:lineRule="auto"/>
        <w:ind w:right="708"/>
        <w:rPr>
          <w:rFonts w:ascii="Times New Roman" w:eastAsia="Calibri" w:hAnsi="Times New Roman" w:cs="Times New Roman"/>
          <w:sz w:val="24"/>
          <w:szCs w:val="24"/>
        </w:rPr>
      </w:pPr>
      <w:r w:rsidRPr="000A1D24">
        <w:rPr>
          <w:rFonts w:ascii="Times New Roman" w:eastAsia="Calibri" w:hAnsi="Times New Roman" w:cs="Times New Roman"/>
          <w:sz w:val="24"/>
          <w:szCs w:val="24"/>
        </w:rPr>
        <w:t>5.2.1. Наименование объекта:</w:t>
      </w:r>
    </w:p>
    <w:p w:rsidR="008F0358" w:rsidRPr="000A1D24" w:rsidRDefault="008F0358" w:rsidP="00094840">
      <w:pPr>
        <w:autoSpaceDE w:val="0"/>
        <w:autoSpaceDN w:val="0"/>
        <w:adjustRightInd w:val="0"/>
        <w:spacing w:after="0" w:line="240" w:lineRule="auto"/>
        <w:ind w:right="708"/>
        <w:rPr>
          <w:rFonts w:ascii="Times New Roman" w:eastAsia="Calibri" w:hAnsi="Times New Roman" w:cs="Times New Roman"/>
          <w:sz w:val="24"/>
          <w:szCs w:val="24"/>
        </w:rPr>
      </w:pPr>
      <w:r w:rsidRPr="000A1D24">
        <w:rPr>
          <w:rFonts w:ascii="Times New Roman" w:eastAsia="Calibri" w:hAnsi="Times New Roman" w:cs="Times New Roman"/>
          <w:sz w:val="24"/>
          <w:szCs w:val="24"/>
        </w:rPr>
        <w:t>5.2.2. Индивидуальный номер объекта на схеме:</w:t>
      </w:r>
      <w:r w:rsidRPr="000A1D24">
        <w:rPr>
          <w:rFonts w:ascii="Times New Roman" w:eastAsia="Calibri" w:hAnsi="Times New Roman" w:cs="Times New Roman"/>
          <w:b/>
          <w:color w:val="FF0000"/>
          <w:sz w:val="24"/>
          <w:szCs w:val="24"/>
          <w:vertAlign w:val="superscript"/>
        </w:rPr>
        <w:t>1</w:t>
      </w:r>
    </w:p>
    <w:p w:rsidR="008F0358" w:rsidRPr="000A1D24" w:rsidRDefault="008F0358" w:rsidP="00094840">
      <w:pPr>
        <w:autoSpaceDE w:val="0"/>
        <w:autoSpaceDN w:val="0"/>
        <w:adjustRightInd w:val="0"/>
        <w:spacing w:after="0" w:line="240" w:lineRule="auto"/>
        <w:ind w:right="708"/>
        <w:rPr>
          <w:rFonts w:ascii="Times New Roman" w:eastAsia="Calibri" w:hAnsi="Times New Roman" w:cs="Times New Roman"/>
          <w:sz w:val="24"/>
          <w:szCs w:val="24"/>
        </w:rPr>
      </w:pPr>
      <w:r w:rsidRPr="000A1D24">
        <w:rPr>
          <w:rFonts w:ascii="Times New Roman" w:eastAsia="Calibri" w:hAnsi="Times New Roman" w:cs="Times New Roman"/>
          <w:sz w:val="24"/>
          <w:szCs w:val="24"/>
        </w:rPr>
        <w:t>5.2.3. Вид объекта:</w:t>
      </w:r>
    </w:p>
    <w:p w:rsidR="008F0358" w:rsidRPr="000A1D24" w:rsidRDefault="008F0358" w:rsidP="00094840">
      <w:pPr>
        <w:autoSpaceDE w:val="0"/>
        <w:autoSpaceDN w:val="0"/>
        <w:adjustRightInd w:val="0"/>
        <w:spacing w:after="0" w:line="240" w:lineRule="auto"/>
        <w:ind w:right="708"/>
        <w:rPr>
          <w:rFonts w:ascii="Times New Roman" w:eastAsia="Calibri" w:hAnsi="Times New Roman" w:cs="Times New Roman"/>
          <w:sz w:val="24"/>
          <w:szCs w:val="24"/>
        </w:rPr>
      </w:pPr>
      <w:r w:rsidRPr="000A1D24">
        <w:rPr>
          <w:rFonts w:ascii="Times New Roman" w:eastAsia="Calibri" w:hAnsi="Times New Roman" w:cs="Times New Roman"/>
          <w:sz w:val="24"/>
          <w:szCs w:val="24"/>
        </w:rPr>
        <w:t>5.2.4. Размеры объекта:</w:t>
      </w:r>
      <w:r w:rsidRPr="000A1D24">
        <w:rPr>
          <w:rFonts w:ascii="Times New Roman" w:eastAsia="Calibri" w:hAnsi="Times New Roman" w:cs="Times New Roman"/>
          <w:b/>
          <w:color w:val="FF0000"/>
          <w:sz w:val="24"/>
          <w:szCs w:val="24"/>
          <w:vertAlign w:val="superscript"/>
        </w:rPr>
        <w:t>2</w:t>
      </w:r>
    </w:p>
    <w:p w:rsidR="008F0358" w:rsidRPr="000A1D24" w:rsidRDefault="008F0358" w:rsidP="00094840">
      <w:pPr>
        <w:autoSpaceDE w:val="0"/>
        <w:autoSpaceDN w:val="0"/>
        <w:adjustRightInd w:val="0"/>
        <w:spacing w:after="0" w:line="240" w:lineRule="auto"/>
        <w:ind w:right="708"/>
        <w:rPr>
          <w:rFonts w:ascii="Times New Roman" w:eastAsia="Calibri" w:hAnsi="Times New Roman" w:cs="Times New Roman"/>
          <w:sz w:val="24"/>
          <w:szCs w:val="24"/>
        </w:rPr>
      </w:pPr>
      <w:r w:rsidRPr="000A1D24">
        <w:rPr>
          <w:rFonts w:ascii="Times New Roman" w:eastAsia="Calibri" w:hAnsi="Times New Roman" w:cs="Times New Roman"/>
          <w:sz w:val="24"/>
          <w:szCs w:val="24"/>
        </w:rPr>
        <w:t>5.2.5. Площадь объекта:</w:t>
      </w:r>
      <w:r w:rsidRPr="000A1D24">
        <w:rPr>
          <w:rFonts w:ascii="Times New Roman" w:eastAsia="Calibri" w:hAnsi="Times New Roman" w:cs="Times New Roman"/>
          <w:b/>
          <w:color w:val="FF0000"/>
          <w:sz w:val="24"/>
          <w:szCs w:val="24"/>
          <w:vertAlign w:val="superscript"/>
        </w:rPr>
        <w:t>3</w:t>
      </w:r>
      <w:r w:rsidRPr="000A1D24">
        <w:rPr>
          <w:rFonts w:ascii="Times New Roman" w:eastAsia="Calibri" w:hAnsi="Times New Roman" w:cs="Times New Roman"/>
          <w:sz w:val="24"/>
          <w:szCs w:val="24"/>
        </w:rPr>
        <w:t>______ кв. м.</w:t>
      </w:r>
    </w:p>
    <w:p w:rsidR="008F0358" w:rsidRPr="000A1D24" w:rsidRDefault="008F0358" w:rsidP="00094840">
      <w:pPr>
        <w:autoSpaceDE w:val="0"/>
        <w:autoSpaceDN w:val="0"/>
        <w:adjustRightInd w:val="0"/>
        <w:spacing w:after="0" w:line="240" w:lineRule="auto"/>
        <w:ind w:right="708"/>
        <w:rPr>
          <w:rFonts w:ascii="Times New Roman" w:eastAsia="Calibri" w:hAnsi="Times New Roman" w:cs="Times New Roman"/>
          <w:sz w:val="24"/>
          <w:szCs w:val="24"/>
        </w:rPr>
      </w:pPr>
      <w:r w:rsidRPr="000A1D24">
        <w:rPr>
          <w:rFonts w:ascii="Times New Roman" w:eastAsia="Calibri" w:hAnsi="Times New Roman" w:cs="Times New Roman"/>
          <w:sz w:val="24"/>
          <w:szCs w:val="24"/>
        </w:rPr>
        <w:t>5.2.6. Координаты поворотных точек границ объекта:</w:t>
      </w:r>
      <w:r w:rsidRPr="000A1D24">
        <w:rPr>
          <w:rFonts w:ascii="Times New Roman" w:eastAsia="Calibri" w:hAnsi="Times New Roman" w:cs="Times New Roman"/>
          <w:b/>
          <w:color w:val="FF0000"/>
          <w:sz w:val="24"/>
          <w:szCs w:val="24"/>
          <w:vertAlign w:val="superscript"/>
        </w:rPr>
        <w:t>4</w:t>
      </w:r>
    </w:p>
    <w:p w:rsidR="008F0358" w:rsidRPr="000A1D24" w:rsidRDefault="008F0358" w:rsidP="00094840">
      <w:pPr>
        <w:tabs>
          <w:tab w:val="left" w:pos="1134"/>
        </w:tabs>
        <w:autoSpaceDE w:val="0"/>
        <w:autoSpaceDN w:val="0"/>
        <w:adjustRightInd w:val="0"/>
        <w:spacing w:after="0" w:line="240" w:lineRule="auto"/>
        <w:ind w:right="-1"/>
        <w:jc w:val="both"/>
        <w:rPr>
          <w:rFonts w:ascii="Times New Roman" w:eastAsia="Calibri" w:hAnsi="Times New Roman" w:cs="Times New Roman"/>
          <w:sz w:val="24"/>
          <w:szCs w:val="24"/>
        </w:rPr>
      </w:pPr>
      <w:r w:rsidRPr="000A1D24">
        <w:rPr>
          <w:rFonts w:ascii="Times New Roman" w:eastAsia="Calibri" w:hAnsi="Times New Roman" w:cs="Times New Roman"/>
          <w:sz w:val="24"/>
          <w:szCs w:val="24"/>
        </w:rPr>
        <w:t>5.2.7. Собственник и (или) иной законный владелец объекта либо лицо, привлекаемое собственником или иными законными владельцами объекта:</w:t>
      </w:r>
    </w:p>
    <w:p w:rsidR="008F0358" w:rsidRPr="000A1D24" w:rsidRDefault="008F0358" w:rsidP="00094840">
      <w:pPr>
        <w:tabs>
          <w:tab w:val="left" w:pos="1134"/>
        </w:tabs>
        <w:autoSpaceDE w:val="0"/>
        <w:autoSpaceDN w:val="0"/>
        <w:adjustRightInd w:val="0"/>
        <w:spacing w:after="0" w:line="240" w:lineRule="auto"/>
        <w:ind w:left="142" w:right="-1"/>
        <w:jc w:val="both"/>
        <w:rPr>
          <w:rFonts w:ascii="Times New Roman" w:eastAsia="Calibri" w:hAnsi="Times New Roman" w:cs="Times New Roman"/>
          <w:sz w:val="24"/>
          <w:szCs w:val="24"/>
        </w:rPr>
      </w:pPr>
      <w:r w:rsidRPr="000A1D24">
        <w:rPr>
          <w:rFonts w:ascii="Times New Roman" w:eastAsia="Calibri" w:hAnsi="Times New Roman" w:cs="Times New Roman"/>
          <w:sz w:val="24"/>
          <w:szCs w:val="24"/>
        </w:rPr>
        <w:t>5.2.8. Виды работ в рамках участия по содержанию территории, прилегающей к объекту:</w:t>
      </w:r>
      <w:r w:rsidRPr="000A1D24">
        <w:rPr>
          <w:rFonts w:ascii="Times New Roman" w:eastAsia="Calibri" w:hAnsi="Times New Roman" w:cs="Times New Roman"/>
          <w:b/>
          <w:color w:val="FF0000"/>
          <w:sz w:val="24"/>
          <w:szCs w:val="24"/>
          <w:vertAlign w:val="superscript"/>
        </w:rPr>
        <w:t>5</w:t>
      </w:r>
    </w:p>
    <w:p w:rsidR="008F0358" w:rsidRPr="000A1D24" w:rsidRDefault="008F0358" w:rsidP="00094840">
      <w:pPr>
        <w:tabs>
          <w:tab w:val="left" w:pos="0"/>
        </w:tabs>
        <w:autoSpaceDE w:val="0"/>
        <w:autoSpaceDN w:val="0"/>
        <w:adjustRightInd w:val="0"/>
        <w:spacing w:after="0" w:line="240" w:lineRule="auto"/>
        <w:ind w:right="-1"/>
        <w:jc w:val="both"/>
        <w:rPr>
          <w:rFonts w:ascii="Times New Roman" w:eastAsia="Calibri" w:hAnsi="Times New Roman" w:cs="Times New Roman"/>
          <w:sz w:val="24"/>
          <w:szCs w:val="24"/>
        </w:rPr>
      </w:pPr>
      <w:r w:rsidRPr="000A1D24">
        <w:rPr>
          <w:rFonts w:ascii="Times New Roman" w:eastAsia="Calibri" w:hAnsi="Times New Roman" w:cs="Times New Roman"/>
          <w:sz w:val="24"/>
          <w:szCs w:val="24"/>
        </w:rPr>
        <w:t>5.2.9. Элементы благоустройства (при наличии), расположенные</w:t>
      </w:r>
      <w:r w:rsidRPr="000A1D24">
        <w:rPr>
          <w:rFonts w:ascii="Times New Roman" w:eastAsia="Calibri" w:hAnsi="Times New Roman" w:cs="Times New Roman"/>
          <w:sz w:val="24"/>
          <w:szCs w:val="24"/>
        </w:rPr>
        <w:br/>
        <w:t>на прилегающей территории, их описание:</w:t>
      </w:r>
    </w:p>
    <w:p w:rsidR="008F0358" w:rsidRPr="000A1D24" w:rsidRDefault="008F0358" w:rsidP="00094840">
      <w:pPr>
        <w:tabs>
          <w:tab w:val="left" w:pos="1134"/>
        </w:tabs>
        <w:autoSpaceDE w:val="0"/>
        <w:autoSpaceDN w:val="0"/>
        <w:adjustRightInd w:val="0"/>
        <w:spacing w:after="0" w:line="240" w:lineRule="auto"/>
        <w:ind w:right="708"/>
        <w:jc w:val="both"/>
        <w:rPr>
          <w:rFonts w:ascii="Times New Roman" w:eastAsia="Calibri" w:hAnsi="Times New Roman" w:cs="Times New Roman"/>
          <w:sz w:val="24"/>
          <w:szCs w:val="24"/>
        </w:rPr>
      </w:pPr>
      <w:r w:rsidRPr="000A1D24">
        <w:rPr>
          <w:rFonts w:ascii="Times New Roman" w:eastAsia="Calibri" w:hAnsi="Times New Roman" w:cs="Times New Roman"/>
          <w:sz w:val="24"/>
          <w:szCs w:val="24"/>
        </w:rPr>
        <w:t>1) ________________________</w:t>
      </w:r>
      <w:r w:rsidR="000A1111" w:rsidRPr="000A1D24">
        <w:rPr>
          <w:rFonts w:ascii="Times New Roman" w:eastAsia="Calibri" w:hAnsi="Times New Roman" w:cs="Times New Roman"/>
          <w:sz w:val="24"/>
          <w:szCs w:val="24"/>
        </w:rPr>
        <w:t>__________________________</w:t>
      </w:r>
      <w:r w:rsidRPr="000A1D24">
        <w:rPr>
          <w:rFonts w:ascii="Times New Roman" w:eastAsia="Calibri" w:hAnsi="Times New Roman" w:cs="Times New Roman"/>
          <w:sz w:val="24"/>
          <w:szCs w:val="24"/>
        </w:rPr>
        <w:t>______</w:t>
      </w:r>
    </w:p>
    <w:p w:rsidR="008F0358" w:rsidRPr="000A1D24" w:rsidRDefault="008F0358" w:rsidP="00094840">
      <w:pPr>
        <w:tabs>
          <w:tab w:val="left" w:pos="1134"/>
        </w:tabs>
        <w:autoSpaceDE w:val="0"/>
        <w:autoSpaceDN w:val="0"/>
        <w:adjustRightInd w:val="0"/>
        <w:spacing w:after="0" w:line="240" w:lineRule="auto"/>
        <w:ind w:right="708"/>
        <w:jc w:val="both"/>
        <w:rPr>
          <w:rFonts w:ascii="Times New Roman" w:eastAsia="Calibri" w:hAnsi="Times New Roman" w:cs="Times New Roman"/>
          <w:sz w:val="24"/>
          <w:szCs w:val="24"/>
        </w:rPr>
      </w:pPr>
      <w:r w:rsidRPr="000A1D24">
        <w:rPr>
          <w:rFonts w:ascii="Times New Roman" w:eastAsia="Calibri" w:hAnsi="Times New Roman" w:cs="Times New Roman"/>
          <w:sz w:val="24"/>
          <w:szCs w:val="24"/>
        </w:rPr>
        <w:t>2) ________________________</w:t>
      </w:r>
      <w:r w:rsidR="000A1111" w:rsidRPr="000A1D24">
        <w:rPr>
          <w:rFonts w:ascii="Times New Roman" w:eastAsia="Calibri" w:hAnsi="Times New Roman" w:cs="Times New Roman"/>
          <w:sz w:val="24"/>
          <w:szCs w:val="24"/>
        </w:rPr>
        <w:t>__________________________</w:t>
      </w:r>
      <w:r w:rsidRPr="000A1D24">
        <w:rPr>
          <w:rFonts w:ascii="Times New Roman" w:eastAsia="Calibri" w:hAnsi="Times New Roman" w:cs="Times New Roman"/>
          <w:sz w:val="24"/>
          <w:szCs w:val="24"/>
        </w:rPr>
        <w:t>______</w:t>
      </w:r>
    </w:p>
    <w:p w:rsidR="008F0358" w:rsidRPr="002661DA" w:rsidRDefault="008F0358" w:rsidP="00094840">
      <w:pPr>
        <w:tabs>
          <w:tab w:val="left" w:pos="1134"/>
        </w:tabs>
        <w:autoSpaceDE w:val="0"/>
        <w:autoSpaceDN w:val="0"/>
        <w:adjustRightInd w:val="0"/>
        <w:spacing w:after="0" w:line="240" w:lineRule="auto"/>
        <w:ind w:right="708"/>
        <w:jc w:val="both"/>
        <w:rPr>
          <w:rFonts w:ascii="Times New Roman" w:eastAsia="Calibri" w:hAnsi="Times New Roman" w:cs="Times New Roman"/>
          <w:sz w:val="28"/>
          <w:szCs w:val="28"/>
        </w:rPr>
      </w:pPr>
      <w:r w:rsidRPr="000A1D24">
        <w:rPr>
          <w:rFonts w:ascii="Times New Roman" w:eastAsia="Calibri" w:hAnsi="Times New Roman" w:cs="Times New Roman"/>
          <w:sz w:val="24"/>
          <w:szCs w:val="24"/>
        </w:rPr>
        <w:t>3) ________________________</w:t>
      </w:r>
      <w:r w:rsidR="000A1111" w:rsidRPr="000A1D24">
        <w:rPr>
          <w:rFonts w:ascii="Times New Roman" w:eastAsia="Calibri" w:hAnsi="Times New Roman" w:cs="Times New Roman"/>
          <w:sz w:val="24"/>
          <w:szCs w:val="24"/>
        </w:rPr>
        <w:t>__________________________</w:t>
      </w:r>
      <w:r w:rsidRPr="000A1D24">
        <w:rPr>
          <w:rFonts w:ascii="Times New Roman" w:eastAsia="Calibri" w:hAnsi="Times New Roman" w:cs="Times New Roman"/>
          <w:sz w:val="24"/>
          <w:szCs w:val="24"/>
        </w:rPr>
        <w:t>______</w:t>
      </w:r>
    </w:p>
    <w:p w:rsidR="008F0358" w:rsidRPr="002661DA" w:rsidRDefault="008F0358" w:rsidP="00094840">
      <w:pPr>
        <w:tabs>
          <w:tab w:val="left" w:pos="1134"/>
        </w:tabs>
        <w:autoSpaceDE w:val="0"/>
        <w:autoSpaceDN w:val="0"/>
        <w:adjustRightInd w:val="0"/>
        <w:spacing w:after="0" w:line="240" w:lineRule="auto"/>
        <w:ind w:left="708" w:right="708" w:firstLine="360"/>
        <w:jc w:val="both"/>
        <w:rPr>
          <w:rFonts w:ascii="Times New Roman" w:eastAsia="Calibri" w:hAnsi="Times New Roman" w:cs="Times New Roman"/>
          <w:sz w:val="28"/>
          <w:szCs w:val="28"/>
        </w:rPr>
      </w:pPr>
    </w:p>
    <w:tbl>
      <w:tblPr>
        <w:tblW w:w="5000" w:type="pct"/>
        <w:tblCellMar>
          <w:top w:w="102" w:type="dxa"/>
          <w:left w:w="62" w:type="dxa"/>
          <w:bottom w:w="102" w:type="dxa"/>
          <w:right w:w="62" w:type="dxa"/>
        </w:tblCellMar>
        <w:tblLook w:val="0000"/>
      </w:tblPr>
      <w:tblGrid>
        <w:gridCol w:w="3358"/>
        <w:gridCol w:w="1390"/>
        <w:gridCol w:w="1534"/>
        <w:gridCol w:w="3906"/>
      </w:tblGrid>
      <w:tr w:rsidR="008F0358" w:rsidRPr="002661DA" w:rsidTr="00110042">
        <w:tc>
          <w:tcPr>
            <w:tcW w:w="1648" w:type="pct"/>
            <w:tcBorders>
              <w:top w:val="single" w:sz="4" w:space="0" w:color="auto"/>
              <w:left w:val="single" w:sz="4" w:space="0" w:color="auto"/>
              <w:bottom w:val="single" w:sz="4" w:space="0" w:color="auto"/>
              <w:right w:val="single" w:sz="4" w:space="0" w:color="auto"/>
            </w:tcBorders>
          </w:tcPr>
          <w:p w:rsidR="008F0358" w:rsidRPr="000A1D24" w:rsidRDefault="008F0358" w:rsidP="00094840">
            <w:pPr>
              <w:autoSpaceDE w:val="0"/>
              <w:autoSpaceDN w:val="0"/>
              <w:adjustRightInd w:val="0"/>
              <w:spacing w:after="0" w:line="240" w:lineRule="auto"/>
              <w:ind w:right="708"/>
              <w:jc w:val="center"/>
              <w:rPr>
                <w:rFonts w:ascii="Times New Roman" w:eastAsia="Calibri" w:hAnsi="Times New Roman" w:cs="Times New Roman"/>
                <w:sz w:val="24"/>
                <w:szCs w:val="24"/>
              </w:rPr>
            </w:pPr>
            <w:r w:rsidRPr="000A1D24">
              <w:rPr>
                <w:rFonts w:ascii="Times New Roman" w:eastAsia="Calibri" w:hAnsi="Times New Roman" w:cs="Times New Roman"/>
                <w:sz w:val="24"/>
                <w:szCs w:val="24"/>
              </w:rPr>
              <w:t xml:space="preserve">Обозначение характерных точек границ </w:t>
            </w:r>
            <w:r w:rsidRPr="000A1D24">
              <w:rPr>
                <w:rFonts w:ascii="Times New Roman" w:hAnsi="Times New Roman" w:cs="Times New Roman"/>
                <w:sz w:val="24"/>
                <w:szCs w:val="24"/>
              </w:rPr>
              <w:t>прилегающей территории</w:t>
            </w:r>
          </w:p>
        </w:tc>
        <w:tc>
          <w:tcPr>
            <w:tcW w:w="1434" w:type="pct"/>
            <w:gridSpan w:val="2"/>
            <w:tcBorders>
              <w:top w:val="single" w:sz="4" w:space="0" w:color="auto"/>
              <w:left w:val="single" w:sz="4" w:space="0" w:color="auto"/>
              <w:bottom w:val="single" w:sz="4" w:space="0" w:color="auto"/>
              <w:right w:val="single" w:sz="4" w:space="0" w:color="auto"/>
            </w:tcBorders>
          </w:tcPr>
          <w:p w:rsidR="008F0358" w:rsidRPr="000A1D24" w:rsidRDefault="008F0358" w:rsidP="00094840">
            <w:pPr>
              <w:autoSpaceDE w:val="0"/>
              <w:autoSpaceDN w:val="0"/>
              <w:adjustRightInd w:val="0"/>
              <w:spacing w:after="0" w:line="240" w:lineRule="auto"/>
              <w:ind w:right="708"/>
              <w:jc w:val="center"/>
              <w:rPr>
                <w:rFonts w:ascii="Times New Roman" w:eastAsia="Calibri" w:hAnsi="Times New Roman" w:cs="Times New Roman"/>
                <w:sz w:val="24"/>
                <w:szCs w:val="24"/>
              </w:rPr>
            </w:pPr>
            <w:r w:rsidRPr="000A1D24">
              <w:rPr>
                <w:rFonts w:ascii="Times New Roman" w:eastAsia="Calibri" w:hAnsi="Times New Roman" w:cs="Times New Roman"/>
                <w:sz w:val="24"/>
                <w:szCs w:val="24"/>
              </w:rPr>
              <w:t>Координаты, м</w:t>
            </w:r>
            <w:r w:rsidRPr="000A1D24">
              <w:rPr>
                <w:rFonts w:ascii="Times New Roman" w:eastAsia="Calibri" w:hAnsi="Times New Roman" w:cs="Times New Roman"/>
                <w:sz w:val="24"/>
                <w:szCs w:val="24"/>
              </w:rPr>
              <w:br/>
              <w:t xml:space="preserve">(с </w:t>
            </w:r>
            <w:proofErr w:type="spellStart"/>
            <w:r w:rsidRPr="000A1D24">
              <w:rPr>
                <w:rFonts w:ascii="Times New Roman" w:eastAsia="Calibri" w:hAnsi="Times New Roman" w:cs="Times New Roman"/>
                <w:sz w:val="24"/>
                <w:szCs w:val="24"/>
              </w:rPr>
              <w:t>точностьюдо</w:t>
            </w:r>
            <w:proofErr w:type="spellEnd"/>
            <w:r w:rsidRPr="000A1D24">
              <w:rPr>
                <w:rFonts w:ascii="Times New Roman" w:eastAsia="Calibri" w:hAnsi="Times New Roman" w:cs="Times New Roman"/>
                <w:sz w:val="24"/>
                <w:szCs w:val="24"/>
              </w:rPr>
              <w:t xml:space="preserve"> двух знаков после запятой) </w:t>
            </w:r>
          </w:p>
        </w:tc>
        <w:tc>
          <w:tcPr>
            <w:tcW w:w="1918" w:type="pct"/>
            <w:tcBorders>
              <w:top w:val="single" w:sz="4" w:space="0" w:color="auto"/>
              <w:left w:val="single" w:sz="4" w:space="0" w:color="auto"/>
              <w:bottom w:val="single" w:sz="4" w:space="0" w:color="auto"/>
              <w:right w:val="single" w:sz="4" w:space="0" w:color="auto"/>
            </w:tcBorders>
          </w:tcPr>
          <w:p w:rsidR="008F0358" w:rsidRPr="000A1D24" w:rsidRDefault="008F0358" w:rsidP="00094840">
            <w:pPr>
              <w:autoSpaceDE w:val="0"/>
              <w:autoSpaceDN w:val="0"/>
              <w:adjustRightInd w:val="0"/>
              <w:spacing w:after="0" w:line="240" w:lineRule="auto"/>
              <w:ind w:right="708"/>
              <w:jc w:val="center"/>
              <w:rPr>
                <w:rFonts w:ascii="Times New Roman" w:eastAsia="Calibri" w:hAnsi="Times New Roman" w:cs="Times New Roman"/>
                <w:sz w:val="24"/>
                <w:szCs w:val="24"/>
              </w:rPr>
            </w:pPr>
            <w:r w:rsidRPr="000A1D24">
              <w:rPr>
                <w:rFonts w:ascii="Times New Roman" w:eastAsia="Calibri" w:hAnsi="Times New Roman" w:cs="Times New Roman"/>
                <w:sz w:val="24"/>
                <w:szCs w:val="24"/>
              </w:rPr>
              <w:t xml:space="preserve">Метод определения координат и средняя </w:t>
            </w:r>
            <w:proofErr w:type="spellStart"/>
            <w:r w:rsidRPr="000A1D24">
              <w:rPr>
                <w:rFonts w:ascii="Times New Roman" w:eastAsia="Calibri" w:hAnsi="Times New Roman" w:cs="Times New Roman"/>
                <w:sz w:val="24"/>
                <w:szCs w:val="24"/>
              </w:rPr>
              <w:t>квадратическая</w:t>
            </w:r>
            <w:proofErr w:type="spellEnd"/>
            <w:r w:rsidRPr="000A1D24">
              <w:rPr>
                <w:rFonts w:ascii="Times New Roman" w:eastAsia="Calibri" w:hAnsi="Times New Roman" w:cs="Times New Roman"/>
                <w:sz w:val="24"/>
                <w:szCs w:val="24"/>
              </w:rPr>
              <w:t xml:space="preserve"> погрешность положения характерной точки (</w:t>
            </w:r>
            <w:proofErr w:type="spellStart"/>
            <w:r w:rsidRPr="000A1D24">
              <w:rPr>
                <w:rFonts w:ascii="Times New Roman" w:eastAsia="Calibri" w:hAnsi="Times New Roman" w:cs="Times New Roman"/>
                <w:sz w:val="24"/>
                <w:szCs w:val="24"/>
              </w:rPr>
              <w:t>Mt</w:t>
            </w:r>
            <w:proofErr w:type="spellEnd"/>
            <w:r w:rsidRPr="000A1D24">
              <w:rPr>
                <w:rFonts w:ascii="Times New Roman" w:eastAsia="Calibri" w:hAnsi="Times New Roman" w:cs="Times New Roman"/>
                <w:sz w:val="24"/>
                <w:szCs w:val="24"/>
              </w:rPr>
              <w:t>), м</w:t>
            </w:r>
            <w:r w:rsidRPr="000A1D24">
              <w:rPr>
                <w:rStyle w:val="ab"/>
                <w:rFonts w:ascii="Times New Roman" w:eastAsia="Calibri" w:hAnsi="Times New Roman"/>
                <w:b/>
                <w:color w:val="FF0000"/>
                <w:sz w:val="24"/>
                <w:szCs w:val="24"/>
              </w:rPr>
              <w:footnoteReference w:id="6"/>
            </w:r>
          </w:p>
        </w:tc>
      </w:tr>
      <w:tr w:rsidR="008F0358" w:rsidRPr="002661DA" w:rsidTr="00110042">
        <w:tc>
          <w:tcPr>
            <w:tcW w:w="1648" w:type="pct"/>
            <w:tcBorders>
              <w:top w:val="single" w:sz="4" w:space="0" w:color="auto"/>
              <w:left w:val="single" w:sz="4" w:space="0" w:color="auto"/>
              <w:bottom w:val="single" w:sz="4" w:space="0" w:color="auto"/>
              <w:right w:val="single" w:sz="4" w:space="0" w:color="auto"/>
            </w:tcBorders>
          </w:tcPr>
          <w:p w:rsidR="008F0358" w:rsidRPr="002661DA" w:rsidRDefault="008F0358" w:rsidP="00094840">
            <w:pPr>
              <w:autoSpaceDE w:val="0"/>
              <w:autoSpaceDN w:val="0"/>
              <w:adjustRightInd w:val="0"/>
              <w:spacing w:after="0" w:line="240" w:lineRule="auto"/>
              <w:ind w:right="708"/>
              <w:outlineLvl w:val="0"/>
              <w:rPr>
                <w:rFonts w:ascii="Times New Roman" w:eastAsia="Calibri" w:hAnsi="Times New Roman" w:cs="Times New Roman"/>
                <w:sz w:val="28"/>
                <w:szCs w:val="28"/>
              </w:rPr>
            </w:pPr>
          </w:p>
        </w:tc>
        <w:tc>
          <w:tcPr>
            <w:tcW w:w="682" w:type="pct"/>
            <w:tcBorders>
              <w:top w:val="single" w:sz="4" w:space="0" w:color="auto"/>
              <w:left w:val="single" w:sz="4" w:space="0" w:color="auto"/>
              <w:bottom w:val="single" w:sz="4" w:space="0" w:color="auto"/>
              <w:right w:val="single" w:sz="4" w:space="0" w:color="auto"/>
            </w:tcBorders>
          </w:tcPr>
          <w:p w:rsidR="008F0358" w:rsidRPr="002661DA" w:rsidRDefault="008F0358" w:rsidP="00094840">
            <w:pPr>
              <w:autoSpaceDE w:val="0"/>
              <w:autoSpaceDN w:val="0"/>
              <w:adjustRightInd w:val="0"/>
              <w:spacing w:after="0" w:line="240" w:lineRule="auto"/>
              <w:ind w:right="708"/>
              <w:jc w:val="center"/>
              <w:rPr>
                <w:rFonts w:ascii="Times New Roman" w:eastAsia="Calibri" w:hAnsi="Times New Roman" w:cs="Times New Roman"/>
                <w:sz w:val="28"/>
                <w:szCs w:val="28"/>
              </w:rPr>
            </w:pPr>
            <w:r w:rsidRPr="002661DA">
              <w:rPr>
                <w:rFonts w:ascii="Times New Roman" w:eastAsia="Calibri" w:hAnsi="Times New Roman" w:cs="Times New Roman"/>
                <w:sz w:val="28"/>
                <w:szCs w:val="28"/>
              </w:rPr>
              <w:t xml:space="preserve">Х </w:t>
            </w:r>
          </w:p>
        </w:tc>
        <w:tc>
          <w:tcPr>
            <w:tcW w:w="753" w:type="pct"/>
            <w:tcBorders>
              <w:top w:val="single" w:sz="4" w:space="0" w:color="auto"/>
              <w:left w:val="single" w:sz="4" w:space="0" w:color="auto"/>
              <w:bottom w:val="single" w:sz="4" w:space="0" w:color="auto"/>
              <w:right w:val="single" w:sz="4" w:space="0" w:color="auto"/>
            </w:tcBorders>
          </w:tcPr>
          <w:p w:rsidR="008F0358" w:rsidRPr="002661DA" w:rsidRDefault="008F0358" w:rsidP="00094840">
            <w:pPr>
              <w:autoSpaceDE w:val="0"/>
              <w:autoSpaceDN w:val="0"/>
              <w:adjustRightInd w:val="0"/>
              <w:spacing w:after="0" w:line="240" w:lineRule="auto"/>
              <w:ind w:right="708"/>
              <w:jc w:val="center"/>
              <w:rPr>
                <w:rFonts w:ascii="Times New Roman" w:eastAsia="Calibri" w:hAnsi="Times New Roman" w:cs="Times New Roman"/>
                <w:sz w:val="28"/>
                <w:szCs w:val="28"/>
              </w:rPr>
            </w:pPr>
            <w:r w:rsidRPr="002661DA">
              <w:rPr>
                <w:rFonts w:ascii="Times New Roman" w:eastAsia="Calibri" w:hAnsi="Times New Roman" w:cs="Times New Roman"/>
                <w:sz w:val="28"/>
                <w:szCs w:val="28"/>
              </w:rPr>
              <w:t xml:space="preserve">Y </w:t>
            </w:r>
          </w:p>
        </w:tc>
        <w:tc>
          <w:tcPr>
            <w:tcW w:w="1918" w:type="pct"/>
            <w:tcBorders>
              <w:top w:val="single" w:sz="4" w:space="0" w:color="auto"/>
              <w:left w:val="single" w:sz="4" w:space="0" w:color="auto"/>
              <w:bottom w:val="single" w:sz="4" w:space="0" w:color="auto"/>
              <w:right w:val="single" w:sz="4" w:space="0" w:color="auto"/>
            </w:tcBorders>
          </w:tcPr>
          <w:p w:rsidR="008F0358" w:rsidRPr="002661DA" w:rsidRDefault="008F0358" w:rsidP="00094840">
            <w:pPr>
              <w:autoSpaceDE w:val="0"/>
              <w:autoSpaceDN w:val="0"/>
              <w:adjustRightInd w:val="0"/>
              <w:spacing w:after="0" w:line="240" w:lineRule="auto"/>
              <w:ind w:right="708"/>
              <w:jc w:val="center"/>
              <w:rPr>
                <w:rFonts w:ascii="Times New Roman" w:eastAsia="Calibri" w:hAnsi="Times New Roman" w:cs="Times New Roman"/>
                <w:sz w:val="28"/>
                <w:szCs w:val="28"/>
              </w:rPr>
            </w:pPr>
          </w:p>
        </w:tc>
      </w:tr>
      <w:tr w:rsidR="008F0358" w:rsidRPr="002661DA" w:rsidTr="00110042">
        <w:tc>
          <w:tcPr>
            <w:tcW w:w="1648" w:type="pct"/>
            <w:tcBorders>
              <w:top w:val="single" w:sz="4" w:space="0" w:color="auto"/>
              <w:left w:val="single" w:sz="4" w:space="0" w:color="auto"/>
              <w:bottom w:val="single" w:sz="4" w:space="0" w:color="auto"/>
              <w:right w:val="single" w:sz="4" w:space="0" w:color="auto"/>
            </w:tcBorders>
          </w:tcPr>
          <w:p w:rsidR="008F0358" w:rsidRPr="002661DA" w:rsidRDefault="008F0358" w:rsidP="00094840">
            <w:pPr>
              <w:autoSpaceDE w:val="0"/>
              <w:autoSpaceDN w:val="0"/>
              <w:adjustRightInd w:val="0"/>
              <w:spacing w:after="0" w:line="240" w:lineRule="auto"/>
              <w:ind w:right="708"/>
              <w:rPr>
                <w:rFonts w:ascii="Times New Roman" w:eastAsia="Calibri" w:hAnsi="Times New Roman" w:cs="Times New Roman"/>
                <w:sz w:val="28"/>
                <w:szCs w:val="28"/>
              </w:rPr>
            </w:pPr>
          </w:p>
        </w:tc>
        <w:tc>
          <w:tcPr>
            <w:tcW w:w="682" w:type="pct"/>
            <w:tcBorders>
              <w:top w:val="single" w:sz="4" w:space="0" w:color="auto"/>
              <w:left w:val="single" w:sz="4" w:space="0" w:color="auto"/>
              <w:bottom w:val="single" w:sz="4" w:space="0" w:color="auto"/>
              <w:right w:val="single" w:sz="4" w:space="0" w:color="auto"/>
            </w:tcBorders>
          </w:tcPr>
          <w:p w:rsidR="008F0358" w:rsidRPr="002661DA" w:rsidRDefault="008F0358" w:rsidP="00094840">
            <w:pPr>
              <w:autoSpaceDE w:val="0"/>
              <w:autoSpaceDN w:val="0"/>
              <w:adjustRightInd w:val="0"/>
              <w:spacing w:after="0" w:line="240" w:lineRule="auto"/>
              <w:ind w:right="708"/>
              <w:rPr>
                <w:rFonts w:ascii="Times New Roman" w:eastAsia="Calibri" w:hAnsi="Times New Roman" w:cs="Times New Roman"/>
                <w:sz w:val="28"/>
                <w:szCs w:val="28"/>
              </w:rPr>
            </w:pPr>
          </w:p>
        </w:tc>
        <w:tc>
          <w:tcPr>
            <w:tcW w:w="753" w:type="pct"/>
            <w:tcBorders>
              <w:top w:val="single" w:sz="4" w:space="0" w:color="auto"/>
              <w:left w:val="single" w:sz="4" w:space="0" w:color="auto"/>
              <w:bottom w:val="single" w:sz="4" w:space="0" w:color="auto"/>
              <w:right w:val="single" w:sz="4" w:space="0" w:color="auto"/>
            </w:tcBorders>
          </w:tcPr>
          <w:p w:rsidR="008F0358" w:rsidRPr="002661DA" w:rsidRDefault="008F0358" w:rsidP="00094840">
            <w:pPr>
              <w:autoSpaceDE w:val="0"/>
              <w:autoSpaceDN w:val="0"/>
              <w:adjustRightInd w:val="0"/>
              <w:spacing w:after="0" w:line="240" w:lineRule="auto"/>
              <w:ind w:right="708"/>
              <w:rPr>
                <w:rFonts w:ascii="Times New Roman" w:eastAsia="Calibri" w:hAnsi="Times New Roman" w:cs="Times New Roman"/>
                <w:sz w:val="28"/>
                <w:szCs w:val="28"/>
              </w:rPr>
            </w:pPr>
          </w:p>
        </w:tc>
        <w:tc>
          <w:tcPr>
            <w:tcW w:w="1918" w:type="pct"/>
            <w:tcBorders>
              <w:top w:val="single" w:sz="4" w:space="0" w:color="auto"/>
              <w:left w:val="single" w:sz="4" w:space="0" w:color="auto"/>
              <w:bottom w:val="single" w:sz="4" w:space="0" w:color="auto"/>
              <w:right w:val="single" w:sz="4" w:space="0" w:color="auto"/>
            </w:tcBorders>
          </w:tcPr>
          <w:p w:rsidR="008F0358" w:rsidRPr="002661DA" w:rsidRDefault="008F0358" w:rsidP="00094840">
            <w:pPr>
              <w:autoSpaceDE w:val="0"/>
              <w:autoSpaceDN w:val="0"/>
              <w:adjustRightInd w:val="0"/>
              <w:spacing w:after="0" w:line="240" w:lineRule="auto"/>
              <w:ind w:right="708"/>
              <w:rPr>
                <w:rFonts w:ascii="Times New Roman" w:eastAsia="Calibri" w:hAnsi="Times New Roman" w:cs="Times New Roman"/>
                <w:sz w:val="28"/>
                <w:szCs w:val="28"/>
              </w:rPr>
            </w:pPr>
          </w:p>
        </w:tc>
      </w:tr>
      <w:tr w:rsidR="008F0358" w:rsidRPr="002661DA" w:rsidTr="00110042">
        <w:tc>
          <w:tcPr>
            <w:tcW w:w="1648" w:type="pct"/>
            <w:tcBorders>
              <w:top w:val="single" w:sz="4" w:space="0" w:color="auto"/>
              <w:left w:val="single" w:sz="4" w:space="0" w:color="auto"/>
              <w:bottom w:val="single" w:sz="4" w:space="0" w:color="auto"/>
              <w:right w:val="single" w:sz="4" w:space="0" w:color="auto"/>
            </w:tcBorders>
          </w:tcPr>
          <w:p w:rsidR="008F0358" w:rsidRPr="002661DA" w:rsidRDefault="008F0358" w:rsidP="00094840">
            <w:pPr>
              <w:autoSpaceDE w:val="0"/>
              <w:autoSpaceDN w:val="0"/>
              <w:adjustRightInd w:val="0"/>
              <w:spacing w:after="0" w:line="240" w:lineRule="auto"/>
              <w:ind w:right="708"/>
              <w:rPr>
                <w:rFonts w:ascii="Times New Roman" w:eastAsia="Calibri" w:hAnsi="Times New Roman" w:cs="Times New Roman"/>
                <w:sz w:val="28"/>
                <w:szCs w:val="28"/>
              </w:rPr>
            </w:pPr>
          </w:p>
        </w:tc>
        <w:tc>
          <w:tcPr>
            <w:tcW w:w="682" w:type="pct"/>
            <w:tcBorders>
              <w:top w:val="single" w:sz="4" w:space="0" w:color="auto"/>
              <w:left w:val="single" w:sz="4" w:space="0" w:color="auto"/>
              <w:bottom w:val="single" w:sz="4" w:space="0" w:color="auto"/>
              <w:right w:val="single" w:sz="4" w:space="0" w:color="auto"/>
            </w:tcBorders>
          </w:tcPr>
          <w:p w:rsidR="008F0358" w:rsidRPr="002661DA" w:rsidRDefault="008F0358" w:rsidP="00094840">
            <w:pPr>
              <w:autoSpaceDE w:val="0"/>
              <w:autoSpaceDN w:val="0"/>
              <w:adjustRightInd w:val="0"/>
              <w:spacing w:after="0" w:line="240" w:lineRule="auto"/>
              <w:ind w:right="708"/>
              <w:rPr>
                <w:rFonts w:ascii="Times New Roman" w:eastAsia="Calibri" w:hAnsi="Times New Roman" w:cs="Times New Roman"/>
                <w:sz w:val="28"/>
                <w:szCs w:val="28"/>
              </w:rPr>
            </w:pPr>
          </w:p>
        </w:tc>
        <w:tc>
          <w:tcPr>
            <w:tcW w:w="753" w:type="pct"/>
            <w:tcBorders>
              <w:top w:val="single" w:sz="4" w:space="0" w:color="auto"/>
              <w:left w:val="single" w:sz="4" w:space="0" w:color="auto"/>
              <w:bottom w:val="single" w:sz="4" w:space="0" w:color="auto"/>
              <w:right w:val="single" w:sz="4" w:space="0" w:color="auto"/>
            </w:tcBorders>
          </w:tcPr>
          <w:p w:rsidR="008F0358" w:rsidRPr="002661DA" w:rsidRDefault="008F0358" w:rsidP="00094840">
            <w:pPr>
              <w:autoSpaceDE w:val="0"/>
              <w:autoSpaceDN w:val="0"/>
              <w:adjustRightInd w:val="0"/>
              <w:spacing w:after="0" w:line="240" w:lineRule="auto"/>
              <w:ind w:right="708"/>
              <w:rPr>
                <w:rFonts w:ascii="Times New Roman" w:eastAsia="Calibri" w:hAnsi="Times New Roman" w:cs="Times New Roman"/>
                <w:sz w:val="28"/>
                <w:szCs w:val="28"/>
              </w:rPr>
            </w:pPr>
          </w:p>
        </w:tc>
        <w:tc>
          <w:tcPr>
            <w:tcW w:w="1918" w:type="pct"/>
            <w:tcBorders>
              <w:top w:val="single" w:sz="4" w:space="0" w:color="auto"/>
              <w:left w:val="single" w:sz="4" w:space="0" w:color="auto"/>
              <w:bottom w:val="single" w:sz="4" w:space="0" w:color="auto"/>
              <w:right w:val="single" w:sz="4" w:space="0" w:color="auto"/>
            </w:tcBorders>
          </w:tcPr>
          <w:p w:rsidR="008F0358" w:rsidRPr="002661DA" w:rsidRDefault="008F0358" w:rsidP="00094840">
            <w:pPr>
              <w:autoSpaceDE w:val="0"/>
              <w:autoSpaceDN w:val="0"/>
              <w:adjustRightInd w:val="0"/>
              <w:spacing w:after="0" w:line="240" w:lineRule="auto"/>
              <w:ind w:right="708"/>
              <w:rPr>
                <w:rFonts w:ascii="Times New Roman" w:eastAsia="Calibri" w:hAnsi="Times New Roman" w:cs="Times New Roman"/>
                <w:sz w:val="28"/>
                <w:szCs w:val="28"/>
              </w:rPr>
            </w:pPr>
          </w:p>
        </w:tc>
      </w:tr>
    </w:tbl>
    <w:p w:rsidR="008F0358" w:rsidRPr="002661DA" w:rsidRDefault="008F0358" w:rsidP="00094840">
      <w:pPr>
        <w:tabs>
          <w:tab w:val="left" w:pos="1134"/>
        </w:tabs>
        <w:autoSpaceDE w:val="0"/>
        <w:autoSpaceDN w:val="0"/>
        <w:adjustRightInd w:val="0"/>
        <w:spacing w:after="0" w:line="240" w:lineRule="auto"/>
        <w:ind w:left="708" w:right="708" w:firstLine="360"/>
        <w:jc w:val="both"/>
        <w:rPr>
          <w:rFonts w:ascii="Times New Roman" w:eastAsia="Calibri" w:hAnsi="Times New Roman" w:cs="Times New Roman"/>
          <w:sz w:val="28"/>
          <w:szCs w:val="28"/>
        </w:rPr>
      </w:pPr>
    </w:p>
    <w:tbl>
      <w:tblPr>
        <w:tblW w:w="5000" w:type="pct"/>
        <w:jc w:val="center"/>
        <w:tblCellMar>
          <w:top w:w="102" w:type="dxa"/>
          <w:left w:w="62" w:type="dxa"/>
          <w:bottom w:w="102" w:type="dxa"/>
          <w:right w:w="62" w:type="dxa"/>
        </w:tblCellMar>
        <w:tblLook w:val="0000"/>
      </w:tblPr>
      <w:tblGrid>
        <w:gridCol w:w="10188"/>
      </w:tblGrid>
      <w:tr w:rsidR="008F0358" w:rsidRPr="002661DA" w:rsidTr="00110042">
        <w:trPr>
          <w:trHeight w:val="495"/>
          <w:jc w:val="center"/>
        </w:trPr>
        <w:tc>
          <w:tcPr>
            <w:tcW w:w="5000" w:type="pct"/>
            <w:tcBorders>
              <w:bottom w:val="single" w:sz="4" w:space="0" w:color="auto"/>
            </w:tcBorders>
          </w:tcPr>
          <w:p w:rsidR="008F0358" w:rsidRPr="000A1D24" w:rsidRDefault="008F0358" w:rsidP="00094840">
            <w:pPr>
              <w:autoSpaceDE w:val="0"/>
              <w:autoSpaceDN w:val="0"/>
              <w:adjustRightInd w:val="0"/>
              <w:spacing w:after="0" w:line="240" w:lineRule="auto"/>
              <w:ind w:right="708"/>
              <w:jc w:val="center"/>
              <w:rPr>
                <w:rFonts w:ascii="Times New Roman" w:eastAsia="Calibri" w:hAnsi="Times New Roman" w:cs="Times New Roman"/>
                <w:sz w:val="24"/>
                <w:szCs w:val="24"/>
              </w:rPr>
            </w:pPr>
            <w:r w:rsidRPr="000A1D24">
              <w:rPr>
                <w:rFonts w:ascii="Times New Roman" w:eastAsia="Calibri" w:hAnsi="Times New Roman" w:cs="Times New Roman"/>
                <w:sz w:val="24"/>
                <w:szCs w:val="24"/>
              </w:rPr>
              <w:t>Графическая часть</w:t>
            </w:r>
          </w:p>
        </w:tc>
      </w:tr>
      <w:tr w:rsidR="008F0358" w:rsidRPr="002661DA" w:rsidTr="00110042">
        <w:trPr>
          <w:trHeight w:val="495"/>
          <w:jc w:val="center"/>
        </w:trPr>
        <w:tc>
          <w:tcPr>
            <w:tcW w:w="5000" w:type="pct"/>
            <w:tcBorders>
              <w:top w:val="single" w:sz="4" w:space="0" w:color="auto"/>
              <w:left w:val="single" w:sz="4" w:space="0" w:color="auto"/>
              <w:right w:val="single" w:sz="4" w:space="0" w:color="auto"/>
            </w:tcBorders>
          </w:tcPr>
          <w:p w:rsidR="008F0358" w:rsidRPr="000A1D24" w:rsidRDefault="008F0358" w:rsidP="00094840">
            <w:pPr>
              <w:autoSpaceDE w:val="0"/>
              <w:autoSpaceDN w:val="0"/>
              <w:adjustRightInd w:val="0"/>
              <w:spacing w:after="0" w:line="240" w:lineRule="auto"/>
              <w:ind w:right="708"/>
              <w:outlineLvl w:val="0"/>
              <w:rPr>
                <w:rFonts w:ascii="Times New Roman" w:eastAsia="Calibri" w:hAnsi="Times New Roman" w:cs="Times New Roman"/>
                <w:sz w:val="24"/>
                <w:szCs w:val="24"/>
              </w:rPr>
            </w:pPr>
          </w:p>
        </w:tc>
      </w:tr>
      <w:tr w:rsidR="008F0358" w:rsidRPr="002661DA" w:rsidTr="00110042">
        <w:trPr>
          <w:trHeight w:val="495"/>
          <w:jc w:val="center"/>
        </w:trPr>
        <w:tc>
          <w:tcPr>
            <w:tcW w:w="5000" w:type="pct"/>
            <w:tcBorders>
              <w:left w:val="single" w:sz="4" w:space="0" w:color="auto"/>
              <w:right w:val="single" w:sz="4" w:space="0" w:color="auto"/>
            </w:tcBorders>
          </w:tcPr>
          <w:p w:rsidR="008F0358" w:rsidRPr="000A1D24" w:rsidRDefault="008F0358" w:rsidP="00094840">
            <w:pPr>
              <w:autoSpaceDE w:val="0"/>
              <w:autoSpaceDN w:val="0"/>
              <w:adjustRightInd w:val="0"/>
              <w:spacing w:after="0" w:line="240" w:lineRule="auto"/>
              <w:ind w:right="708"/>
              <w:rPr>
                <w:rFonts w:ascii="Times New Roman" w:eastAsia="Calibri" w:hAnsi="Times New Roman" w:cs="Times New Roman"/>
                <w:sz w:val="24"/>
                <w:szCs w:val="24"/>
              </w:rPr>
            </w:pPr>
          </w:p>
        </w:tc>
      </w:tr>
      <w:tr w:rsidR="008F0358" w:rsidRPr="002661DA" w:rsidTr="00110042">
        <w:trPr>
          <w:trHeight w:val="495"/>
          <w:jc w:val="center"/>
        </w:trPr>
        <w:tc>
          <w:tcPr>
            <w:tcW w:w="5000" w:type="pct"/>
            <w:tcBorders>
              <w:left w:val="single" w:sz="4" w:space="0" w:color="auto"/>
              <w:right w:val="single" w:sz="4" w:space="0" w:color="auto"/>
            </w:tcBorders>
          </w:tcPr>
          <w:p w:rsidR="008F0358" w:rsidRPr="000A1D24" w:rsidRDefault="008F0358" w:rsidP="00094840">
            <w:pPr>
              <w:autoSpaceDE w:val="0"/>
              <w:autoSpaceDN w:val="0"/>
              <w:adjustRightInd w:val="0"/>
              <w:spacing w:after="0" w:line="240" w:lineRule="auto"/>
              <w:ind w:right="708"/>
              <w:rPr>
                <w:rFonts w:ascii="Times New Roman" w:eastAsia="Calibri" w:hAnsi="Times New Roman" w:cs="Times New Roman"/>
                <w:sz w:val="24"/>
                <w:szCs w:val="24"/>
              </w:rPr>
            </w:pPr>
          </w:p>
          <w:p w:rsidR="008F0358" w:rsidRPr="000A1D24" w:rsidRDefault="008F0358" w:rsidP="00094840">
            <w:pPr>
              <w:autoSpaceDE w:val="0"/>
              <w:autoSpaceDN w:val="0"/>
              <w:adjustRightInd w:val="0"/>
              <w:spacing w:after="0" w:line="240" w:lineRule="auto"/>
              <w:ind w:right="708"/>
              <w:rPr>
                <w:rFonts w:ascii="Times New Roman" w:eastAsia="Calibri" w:hAnsi="Times New Roman" w:cs="Times New Roman"/>
                <w:sz w:val="24"/>
                <w:szCs w:val="24"/>
              </w:rPr>
            </w:pPr>
          </w:p>
          <w:p w:rsidR="008F0358" w:rsidRPr="000A1D24" w:rsidRDefault="008F0358" w:rsidP="00094840">
            <w:pPr>
              <w:autoSpaceDE w:val="0"/>
              <w:autoSpaceDN w:val="0"/>
              <w:adjustRightInd w:val="0"/>
              <w:spacing w:after="0" w:line="240" w:lineRule="auto"/>
              <w:ind w:right="708"/>
              <w:rPr>
                <w:rFonts w:ascii="Times New Roman" w:eastAsia="Calibri" w:hAnsi="Times New Roman" w:cs="Times New Roman"/>
                <w:sz w:val="24"/>
                <w:szCs w:val="24"/>
              </w:rPr>
            </w:pPr>
          </w:p>
          <w:p w:rsidR="008F0358" w:rsidRPr="000A1D24" w:rsidRDefault="008F0358" w:rsidP="00094840">
            <w:pPr>
              <w:autoSpaceDE w:val="0"/>
              <w:autoSpaceDN w:val="0"/>
              <w:adjustRightInd w:val="0"/>
              <w:spacing w:after="0" w:line="240" w:lineRule="auto"/>
              <w:ind w:right="708"/>
              <w:rPr>
                <w:rFonts w:ascii="Times New Roman" w:eastAsia="Calibri" w:hAnsi="Times New Roman" w:cs="Times New Roman"/>
                <w:sz w:val="24"/>
                <w:szCs w:val="24"/>
              </w:rPr>
            </w:pPr>
          </w:p>
          <w:p w:rsidR="008F0358" w:rsidRPr="000A1D24" w:rsidRDefault="008F0358" w:rsidP="00094840">
            <w:pPr>
              <w:autoSpaceDE w:val="0"/>
              <w:autoSpaceDN w:val="0"/>
              <w:adjustRightInd w:val="0"/>
              <w:spacing w:after="0" w:line="240" w:lineRule="auto"/>
              <w:ind w:right="708"/>
              <w:rPr>
                <w:rFonts w:ascii="Times New Roman" w:eastAsia="Calibri" w:hAnsi="Times New Roman" w:cs="Times New Roman"/>
                <w:sz w:val="24"/>
                <w:szCs w:val="24"/>
              </w:rPr>
            </w:pPr>
          </w:p>
        </w:tc>
      </w:tr>
      <w:tr w:rsidR="008F0358" w:rsidRPr="002661DA" w:rsidTr="00110042">
        <w:trPr>
          <w:trHeight w:val="495"/>
          <w:jc w:val="center"/>
        </w:trPr>
        <w:tc>
          <w:tcPr>
            <w:tcW w:w="5000" w:type="pct"/>
            <w:tcBorders>
              <w:left w:val="single" w:sz="4" w:space="0" w:color="auto"/>
              <w:bottom w:val="single" w:sz="4" w:space="0" w:color="auto"/>
              <w:right w:val="single" w:sz="4" w:space="0" w:color="auto"/>
            </w:tcBorders>
          </w:tcPr>
          <w:p w:rsidR="008F0358" w:rsidRPr="000A1D24" w:rsidRDefault="008F0358" w:rsidP="00094840">
            <w:pPr>
              <w:autoSpaceDE w:val="0"/>
              <w:autoSpaceDN w:val="0"/>
              <w:adjustRightInd w:val="0"/>
              <w:spacing w:after="0" w:line="240" w:lineRule="auto"/>
              <w:ind w:right="708"/>
              <w:jc w:val="both"/>
              <w:rPr>
                <w:rFonts w:ascii="Times New Roman" w:eastAsia="Calibri" w:hAnsi="Times New Roman" w:cs="Times New Roman"/>
                <w:sz w:val="24"/>
                <w:szCs w:val="24"/>
              </w:rPr>
            </w:pPr>
            <w:r w:rsidRPr="000A1D24">
              <w:rPr>
                <w:rFonts w:ascii="Times New Roman" w:eastAsia="Calibri" w:hAnsi="Times New Roman" w:cs="Times New Roman"/>
                <w:sz w:val="24"/>
                <w:szCs w:val="24"/>
              </w:rPr>
              <w:t>Масштаб 1:500 (1:1000)</w:t>
            </w:r>
          </w:p>
        </w:tc>
      </w:tr>
    </w:tbl>
    <w:p w:rsidR="008F0358" w:rsidRPr="002661DA" w:rsidRDefault="008F0358" w:rsidP="00094840">
      <w:pPr>
        <w:autoSpaceDE w:val="0"/>
        <w:autoSpaceDN w:val="0"/>
        <w:adjustRightInd w:val="0"/>
        <w:spacing w:after="0" w:line="240" w:lineRule="auto"/>
        <w:ind w:right="708"/>
        <w:jc w:val="both"/>
        <w:rPr>
          <w:rFonts w:ascii="Times New Roman" w:eastAsia="Calibri" w:hAnsi="Times New Roman" w:cs="Times New Roman"/>
          <w:sz w:val="28"/>
          <w:szCs w:val="28"/>
        </w:rPr>
      </w:pPr>
    </w:p>
    <w:p w:rsidR="008F0358" w:rsidRPr="000A1D24" w:rsidRDefault="008F0358" w:rsidP="00094840">
      <w:pPr>
        <w:autoSpaceDE w:val="0"/>
        <w:autoSpaceDN w:val="0"/>
        <w:adjustRightInd w:val="0"/>
        <w:spacing w:after="0" w:line="240" w:lineRule="auto"/>
        <w:ind w:right="708"/>
        <w:jc w:val="both"/>
        <w:outlineLvl w:val="0"/>
        <w:rPr>
          <w:rFonts w:ascii="Times New Roman" w:eastAsia="Calibri" w:hAnsi="Times New Roman" w:cs="Times New Roman"/>
          <w:sz w:val="24"/>
          <w:szCs w:val="24"/>
        </w:rPr>
      </w:pPr>
      <w:r w:rsidRPr="000A1D24">
        <w:rPr>
          <w:rFonts w:ascii="Times New Roman" w:eastAsia="Calibri" w:hAnsi="Times New Roman" w:cs="Times New Roman"/>
          <w:sz w:val="24"/>
          <w:szCs w:val="24"/>
        </w:rPr>
        <w:t>Условные обозначения в графической части:</w:t>
      </w:r>
    </w:p>
    <w:p w:rsidR="008F0358" w:rsidRPr="000A1D24" w:rsidRDefault="008F0358" w:rsidP="00094840">
      <w:pPr>
        <w:autoSpaceDE w:val="0"/>
        <w:autoSpaceDN w:val="0"/>
        <w:adjustRightInd w:val="0"/>
        <w:spacing w:after="0" w:line="240" w:lineRule="auto"/>
        <w:ind w:right="708"/>
        <w:jc w:val="both"/>
        <w:outlineLvl w:val="0"/>
        <w:rPr>
          <w:rFonts w:ascii="Times New Roman" w:eastAsia="Calibri"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2268"/>
        <w:gridCol w:w="7150"/>
      </w:tblGrid>
      <w:tr w:rsidR="008F0358" w:rsidRPr="000A1D24" w:rsidTr="00096711">
        <w:tc>
          <w:tcPr>
            <w:tcW w:w="2268" w:type="dxa"/>
            <w:tcBorders>
              <w:top w:val="single" w:sz="4" w:space="0" w:color="auto"/>
              <w:left w:val="single" w:sz="4" w:space="0" w:color="auto"/>
              <w:bottom w:val="single" w:sz="4" w:space="0" w:color="auto"/>
              <w:right w:val="single" w:sz="4" w:space="0" w:color="auto"/>
            </w:tcBorders>
          </w:tcPr>
          <w:p w:rsidR="008F0358" w:rsidRPr="000A1D24" w:rsidRDefault="008F0358" w:rsidP="00094840">
            <w:pPr>
              <w:autoSpaceDE w:val="0"/>
              <w:autoSpaceDN w:val="0"/>
              <w:adjustRightInd w:val="0"/>
              <w:spacing w:after="0" w:line="240" w:lineRule="auto"/>
              <w:ind w:right="708"/>
              <w:jc w:val="center"/>
              <w:rPr>
                <w:rFonts w:ascii="Times New Roman" w:eastAsia="Calibri" w:hAnsi="Times New Roman" w:cs="Times New Roman"/>
                <w:sz w:val="24"/>
                <w:szCs w:val="24"/>
              </w:rPr>
            </w:pPr>
            <w:r w:rsidRPr="000A1D24">
              <w:rPr>
                <w:rFonts w:ascii="Times New Roman" w:eastAsia="Calibri" w:hAnsi="Times New Roman" w:cs="Times New Roman"/>
                <w:sz w:val="24"/>
                <w:szCs w:val="24"/>
              </w:rPr>
              <w:t>__________</w:t>
            </w:r>
          </w:p>
        </w:tc>
        <w:tc>
          <w:tcPr>
            <w:tcW w:w="7150" w:type="dxa"/>
            <w:tcBorders>
              <w:top w:val="single" w:sz="4" w:space="0" w:color="auto"/>
              <w:left w:val="single" w:sz="4" w:space="0" w:color="auto"/>
              <w:bottom w:val="single" w:sz="4" w:space="0" w:color="auto"/>
              <w:right w:val="single" w:sz="4" w:space="0" w:color="auto"/>
            </w:tcBorders>
          </w:tcPr>
          <w:p w:rsidR="008F0358" w:rsidRPr="000A1D24" w:rsidRDefault="008F0358" w:rsidP="00094840">
            <w:pPr>
              <w:autoSpaceDE w:val="0"/>
              <w:autoSpaceDN w:val="0"/>
              <w:adjustRightInd w:val="0"/>
              <w:spacing w:after="0" w:line="240" w:lineRule="auto"/>
              <w:ind w:right="708"/>
              <w:rPr>
                <w:rFonts w:ascii="Times New Roman" w:eastAsia="Calibri" w:hAnsi="Times New Roman" w:cs="Times New Roman"/>
                <w:sz w:val="24"/>
                <w:szCs w:val="24"/>
              </w:rPr>
            </w:pPr>
            <w:r w:rsidRPr="000A1D24">
              <w:rPr>
                <w:rFonts w:ascii="Times New Roman" w:eastAsia="Calibri" w:hAnsi="Times New Roman" w:cs="Times New Roman"/>
                <w:sz w:val="24"/>
                <w:szCs w:val="24"/>
              </w:rPr>
              <w:t>граница прилегающей территории (отображается красным цветом)</w:t>
            </w:r>
          </w:p>
        </w:tc>
      </w:tr>
      <w:tr w:rsidR="008F0358" w:rsidRPr="000A1D24" w:rsidTr="00096711">
        <w:tc>
          <w:tcPr>
            <w:tcW w:w="2268" w:type="dxa"/>
            <w:tcBorders>
              <w:top w:val="single" w:sz="4" w:space="0" w:color="auto"/>
              <w:left w:val="single" w:sz="4" w:space="0" w:color="auto"/>
              <w:bottom w:val="single" w:sz="4" w:space="0" w:color="auto"/>
              <w:right w:val="single" w:sz="4" w:space="0" w:color="auto"/>
            </w:tcBorders>
          </w:tcPr>
          <w:p w:rsidR="008F0358" w:rsidRPr="000A1D24" w:rsidRDefault="008F0358" w:rsidP="00094840">
            <w:pPr>
              <w:autoSpaceDE w:val="0"/>
              <w:autoSpaceDN w:val="0"/>
              <w:adjustRightInd w:val="0"/>
              <w:spacing w:after="0" w:line="240" w:lineRule="auto"/>
              <w:ind w:right="708"/>
              <w:jc w:val="center"/>
              <w:rPr>
                <w:rFonts w:ascii="Times New Roman" w:eastAsia="Calibri" w:hAnsi="Times New Roman" w:cs="Times New Roman"/>
                <w:sz w:val="24"/>
                <w:szCs w:val="24"/>
              </w:rPr>
            </w:pPr>
            <w:r w:rsidRPr="000A1D24">
              <w:rPr>
                <w:rFonts w:ascii="Times New Roman" w:eastAsia="Calibri" w:hAnsi="Times New Roman" w:cs="Times New Roman"/>
                <w:noProof/>
                <w:position w:val="-3"/>
                <w:sz w:val="24"/>
                <w:szCs w:val="24"/>
                <w:lang w:eastAsia="ru-RU"/>
              </w:rPr>
              <w:drawing>
                <wp:inline distT="0" distB="0" distL="0" distR="0">
                  <wp:extent cx="200025" cy="22860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2" cstate="print"/>
                          <a:srcRect/>
                          <a:stretch>
                            <a:fillRect/>
                          </a:stretch>
                        </pic:blipFill>
                        <pic:spPr bwMode="auto">
                          <a:xfrm>
                            <a:off x="0" y="0"/>
                            <a:ext cx="200025" cy="228600"/>
                          </a:xfrm>
                          <a:prstGeom prst="rect">
                            <a:avLst/>
                          </a:prstGeom>
                          <a:noFill/>
                          <a:ln w="9525">
                            <a:noFill/>
                            <a:miter lim="800000"/>
                            <a:headEnd/>
                            <a:tailEnd/>
                          </a:ln>
                        </pic:spPr>
                      </pic:pic>
                    </a:graphicData>
                  </a:graphic>
                </wp:inline>
              </w:drawing>
            </w:r>
          </w:p>
        </w:tc>
        <w:tc>
          <w:tcPr>
            <w:tcW w:w="7150" w:type="dxa"/>
            <w:tcBorders>
              <w:top w:val="single" w:sz="4" w:space="0" w:color="auto"/>
              <w:left w:val="single" w:sz="4" w:space="0" w:color="auto"/>
              <w:bottom w:val="single" w:sz="4" w:space="0" w:color="auto"/>
              <w:right w:val="single" w:sz="4" w:space="0" w:color="auto"/>
            </w:tcBorders>
          </w:tcPr>
          <w:p w:rsidR="008F0358" w:rsidRPr="000A1D24" w:rsidRDefault="008F0358" w:rsidP="00094840">
            <w:pPr>
              <w:autoSpaceDE w:val="0"/>
              <w:autoSpaceDN w:val="0"/>
              <w:adjustRightInd w:val="0"/>
              <w:spacing w:after="0" w:line="240" w:lineRule="auto"/>
              <w:ind w:right="708"/>
              <w:rPr>
                <w:rFonts w:ascii="Times New Roman" w:eastAsia="Calibri" w:hAnsi="Times New Roman" w:cs="Times New Roman"/>
                <w:sz w:val="24"/>
                <w:szCs w:val="24"/>
              </w:rPr>
            </w:pPr>
            <w:r w:rsidRPr="000A1D24">
              <w:rPr>
                <w:rFonts w:ascii="Times New Roman" w:eastAsia="Calibri" w:hAnsi="Times New Roman" w:cs="Times New Roman"/>
                <w:sz w:val="24"/>
                <w:szCs w:val="24"/>
              </w:rPr>
              <w:t>поворотная точка границ прилегающей территории (отображается красным цветом)</w:t>
            </w:r>
          </w:p>
        </w:tc>
      </w:tr>
      <w:tr w:rsidR="008F0358" w:rsidRPr="000A1D24" w:rsidTr="00096711">
        <w:tc>
          <w:tcPr>
            <w:tcW w:w="2268" w:type="dxa"/>
            <w:tcBorders>
              <w:top w:val="single" w:sz="4" w:space="0" w:color="auto"/>
              <w:left w:val="single" w:sz="4" w:space="0" w:color="auto"/>
              <w:bottom w:val="single" w:sz="4" w:space="0" w:color="auto"/>
              <w:right w:val="single" w:sz="4" w:space="0" w:color="auto"/>
            </w:tcBorders>
          </w:tcPr>
          <w:p w:rsidR="008F0358" w:rsidRPr="000A1D24" w:rsidRDefault="008F0358" w:rsidP="00094840">
            <w:pPr>
              <w:autoSpaceDE w:val="0"/>
              <w:autoSpaceDN w:val="0"/>
              <w:adjustRightInd w:val="0"/>
              <w:spacing w:after="0" w:line="240" w:lineRule="auto"/>
              <w:ind w:right="708"/>
              <w:jc w:val="center"/>
              <w:rPr>
                <w:rFonts w:ascii="Times New Roman" w:eastAsia="Calibri" w:hAnsi="Times New Roman" w:cs="Times New Roman"/>
                <w:sz w:val="24"/>
                <w:szCs w:val="24"/>
              </w:rPr>
            </w:pPr>
            <w:r w:rsidRPr="000A1D24">
              <w:rPr>
                <w:rFonts w:ascii="Times New Roman" w:eastAsia="Calibri" w:hAnsi="Times New Roman" w:cs="Times New Roman"/>
                <w:sz w:val="24"/>
                <w:szCs w:val="24"/>
              </w:rPr>
              <w:t>34:хх:хххххх:хх</w:t>
            </w:r>
          </w:p>
        </w:tc>
        <w:tc>
          <w:tcPr>
            <w:tcW w:w="7150" w:type="dxa"/>
            <w:tcBorders>
              <w:top w:val="single" w:sz="4" w:space="0" w:color="auto"/>
              <w:left w:val="single" w:sz="4" w:space="0" w:color="auto"/>
              <w:bottom w:val="single" w:sz="4" w:space="0" w:color="auto"/>
              <w:right w:val="single" w:sz="4" w:space="0" w:color="auto"/>
            </w:tcBorders>
          </w:tcPr>
          <w:p w:rsidR="008F0358" w:rsidRPr="000A1D24" w:rsidRDefault="008F0358" w:rsidP="00094840">
            <w:pPr>
              <w:autoSpaceDE w:val="0"/>
              <w:autoSpaceDN w:val="0"/>
              <w:adjustRightInd w:val="0"/>
              <w:spacing w:after="0" w:line="240" w:lineRule="auto"/>
              <w:ind w:right="708"/>
              <w:rPr>
                <w:rFonts w:ascii="Times New Roman" w:eastAsia="Calibri" w:hAnsi="Times New Roman" w:cs="Times New Roman"/>
                <w:sz w:val="24"/>
                <w:szCs w:val="24"/>
              </w:rPr>
            </w:pPr>
            <w:r w:rsidRPr="000A1D24">
              <w:rPr>
                <w:rFonts w:ascii="Times New Roman" w:eastAsia="Calibri" w:hAnsi="Times New Roman" w:cs="Times New Roman"/>
                <w:sz w:val="24"/>
                <w:szCs w:val="24"/>
              </w:rPr>
              <w:t>кадастровый номер земельного участка (объекта недвижимости - здания, строения, сооружения,) по отношению к которому устанавливается прилегающая территория (отображается синим цветом)</w:t>
            </w:r>
          </w:p>
        </w:tc>
      </w:tr>
      <w:tr w:rsidR="008F0358" w:rsidRPr="000A1D24" w:rsidTr="00096711">
        <w:tc>
          <w:tcPr>
            <w:tcW w:w="2268" w:type="dxa"/>
            <w:tcBorders>
              <w:top w:val="single" w:sz="4" w:space="0" w:color="auto"/>
              <w:left w:val="single" w:sz="4" w:space="0" w:color="auto"/>
              <w:bottom w:val="single" w:sz="4" w:space="0" w:color="auto"/>
              <w:right w:val="single" w:sz="4" w:space="0" w:color="auto"/>
            </w:tcBorders>
          </w:tcPr>
          <w:p w:rsidR="008F0358" w:rsidRPr="000A1D24" w:rsidRDefault="008F0358" w:rsidP="00094840">
            <w:pPr>
              <w:autoSpaceDE w:val="0"/>
              <w:autoSpaceDN w:val="0"/>
              <w:adjustRightInd w:val="0"/>
              <w:spacing w:after="0" w:line="240" w:lineRule="auto"/>
              <w:ind w:right="708"/>
              <w:jc w:val="center"/>
              <w:rPr>
                <w:rFonts w:ascii="Times New Roman" w:eastAsia="Calibri" w:hAnsi="Times New Roman" w:cs="Times New Roman"/>
                <w:sz w:val="24"/>
                <w:szCs w:val="24"/>
              </w:rPr>
            </w:pPr>
            <w:r w:rsidRPr="000A1D24">
              <w:rPr>
                <w:rFonts w:ascii="Times New Roman" w:eastAsia="Calibri" w:hAnsi="Times New Roman" w:cs="Times New Roman"/>
                <w:sz w:val="24"/>
                <w:szCs w:val="24"/>
              </w:rPr>
              <w:t>34:хх:ххххххх</w:t>
            </w:r>
          </w:p>
        </w:tc>
        <w:tc>
          <w:tcPr>
            <w:tcW w:w="7150" w:type="dxa"/>
            <w:tcBorders>
              <w:top w:val="single" w:sz="4" w:space="0" w:color="auto"/>
              <w:left w:val="single" w:sz="4" w:space="0" w:color="auto"/>
              <w:bottom w:val="single" w:sz="4" w:space="0" w:color="auto"/>
              <w:right w:val="single" w:sz="4" w:space="0" w:color="auto"/>
            </w:tcBorders>
          </w:tcPr>
          <w:p w:rsidR="008F0358" w:rsidRPr="000A1D24" w:rsidRDefault="008F0358" w:rsidP="00094840">
            <w:pPr>
              <w:autoSpaceDE w:val="0"/>
              <w:autoSpaceDN w:val="0"/>
              <w:adjustRightInd w:val="0"/>
              <w:spacing w:after="0" w:line="240" w:lineRule="auto"/>
              <w:ind w:right="708"/>
              <w:rPr>
                <w:rFonts w:ascii="Times New Roman" w:eastAsia="Calibri" w:hAnsi="Times New Roman" w:cs="Times New Roman"/>
                <w:sz w:val="24"/>
                <w:szCs w:val="24"/>
              </w:rPr>
            </w:pPr>
            <w:r w:rsidRPr="000A1D24">
              <w:rPr>
                <w:rFonts w:ascii="Times New Roman" w:eastAsia="Calibri" w:hAnsi="Times New Roman" w:cs="Times New Roman"/>
                <w:sz w:val="24"/>
                <w:szCs w:val="24"/>
              </w:rPr>
              <w:t>кадастровый квартал (отображается черным цветом)</w:t>
            </w:r>
          </w:p>
        </w:tc>
      </w:tr>
      <w:tr w:rsidR="008F0358" w:rsidRPr="000A1D24" w:rsidTr="00096711">
        <w:tc>
          <w:tcPr>
            <w:tcW w:w="2268" w:type="dxa"/>
            <w:tcBorders>
              <w:top w:val="single" w:sz="4" w:space="0" w:color="auto"/>
              <w:left w:val="single" w:sz="4" w:space="0" w:color="auto"/>
              <w:bottom w:val="single" w:sz="4" w:space="0" w:color="auto"/>
              <w:right w:val="single" w:sz="4" w:space="0" w:color="auto"/>
            </w:tcBorders>
          </w:tcPr>
          <w:p w:rsidR="008F0358" w:rsidRPr="000A1D24" w:rsidRDefault="008F0358" w:rsidP="00094840">
            <w:pPr>
              <w:autoSpaceDE w:val="0"/>
              <w:autoSpaceDN w:val="0"/>
              <w:adjustRightInd w:val="0"/>
              <w:spacing w:after="0" w:line="240" w:lineRule="auto"/>
              <w:ind w:right="708"/>
              <w:jc w:val="center"/>
              <w:rPr>
                <w:rFonts w:ascii="Times New Roman" w:eastAsia="Calibri" w:hAnsi="Times New Roman" w:cs="Times New Roman"/>
                <w:sz w:val="24"/>
                <w:szCs w:val="24"/>
              </w:rPr>
            </w:pPr>
            <w:r w:rsidRPr="000A1D24">
              <w:rPr>
                <w:rFonts w:ascii="Times New Roman" w:eastAsia="Calibri" w:hAnsi="Times New Roman" w:cs="Times New Roman"/>
                <w:sz w:val="24"/>
                <w:szCs w:val="24"/>
              </w:rPr>
              <w:t>__________</w:t>
            </w:r>
          </w:p>
        </w:tc>
        <w:tc>
          <w:tcPr>
            <w:tcW w:w="7150" w:type="dxa"/>
            <w:tcBorders>
              <w:top w:val="single" w:sz="4" w:space="0" w:color="auto"/>
              <w:left w:val="single" w:sz="4" w:space="0" w:color="auto"/>
              <w:bottom w:val="single" w:sz="4" w:space="0" w:color="auto"/>
              <w:right w:val="single" w:sz="4" w:space="0" w:color="auto"/>
            </w:tcBorders>
          </w:tcPr>
          <w:p w:rsidR="008F0358" w:rsidRPr="000A1D24" w:rsidRDefault="008F0358" w:rsidP="00094840">
            <w:pPr>
              <w:autoSpaceDE w:val="0"/>
              <w:autoSpaceDN w:val="0"/>
              <w:adjustRightInd w:val="0"/>
              <w:spacing w:after="0" w:line="240" w:lineRule="auto"/>
              <w:ind w:right="708"/>
              <w:rPr>
                <w:rFonts w:ascii="Times New Roman" w:eastAsia="Calibri" w:hAnsi="Times New Roman" w:cs="Times New Roman"/>
                <w:sz w:val="24"/>
                <w:szCs w:val="24"/>
              </w:rPr>
            </w:pPr>
            <w:r w:rsidRPr="000A1D24">
              <w:rPr>
                <w:rFonts w:ascii="Times New Roman" w:eastAsia="Calibri" w:hAnsi="Times New Roman" w:cs="Times New Roman"/>
                <w:sz w:val="24"/>
                <w:szCs w:val="24"/>
              </w:rPr>
              <w:t>граница кадастрового квартала (отображается черным цветом)</w:t>
            </w:r>
          </w:p>
        </w:tc>
      </w:tr>
      <w:tr w:rsidR="008F0358" w:rsidRPr="002661DA" w:rsidTr="00096711">
        <w:tc>
          <w:tcPr>
            <w:tcW w:w="2268" w:type="dxa"/>
            <w:tcBorders>
              <w:top w:val="single" w:sz="4" w:space="0" w:color="auto"/>
              <w:left w:val="single" w:sz="4" w:space="0" w:color="auto"/>
              <w:bottom w:val="single" w:sz="4" w:space="0" w:color="auto"/>
              <w:right w:val="single" w:sz="4" w:space="0" w:color="auto"/>
            </w:tcBorders>
          </w:tcPr>
          <w:p w:rsidR="008F0358" w:rsidRPr="002661DA" w:rsidRDefault="008F0358" w:rsidP="00094840">
            <w:pPr>
              <w:autoSpaceDE w:val="0"/>
              <w:autoSpaceDN w:val="0"/>
              <w:adjustRightInd w:val="0"/>
              <w:spacing w:after="0" w:line="240" w:lineRule="auto"/>
              <w:ind w:right="708"/>
              <w:jc w:val="center"/>
              <w:rPr>
                <w:rFonts w:ascii="Times New Roman" w:eastAsia="Calibri" w:hAnsi="Times New Roman" w:cs="Times New Roman"/>
                <w:sz w:val="28"/>
                <w:szCs w:val="28"/>
              </w:rPr>
            </w:pPr>
            <w:r w:rsidRPr="002661DA">
              <w:rPr>
                <w:rFonts w:ascii="Times New Roman" w:eastAsia="Calibri" w:hAnsi="Times New Roman" w:cs="Times New Roman"/>
                <w:sz w:val="28"/>
                <w:szCs w:val="28"/>
              </w:rPr>
              <w:t>- - - - - - -</w:t>
            </w:r>
          </w:p>
        </w:tc>
        <w:tc>
          <w:tcPr>
            <w:tcW w:w="7150" w:type="dxa"/>
            <w:tcBorders>
              <w:top w:val="single" w:sz="4" w:space="0" w:color="auto"/>
              <w:left w:val="single" w:sz="4" w:space="0" w:color="auto"/>
              <w:bottom w:val="single" w:sz="4" w:space="0" w:color="auto"/>
              <w:right w:val="single" w:sz="4" w:space="0" w:color="auto"/>
            </w:tcBorders>
          </w:tcPr>
          <w:p w:rsidR="008F0358" w:rsidRPr="002661DA" w:rsidRDefault="008F0358" w:rsidP="00094840">
            <w:pPr>
              <w:autoSpaceDE w:val="0"/>
              <w:autoSpaceDN w:val="0"/>
              <w:adjustRightInd w:val="0"/>
              <w:spacing w:after="0" w:line="240" w:lineRule="auto"/>
              <w:ind w:right="708"/>
              <w:rPr>
                <w:rFonts w:ascii="Times New Roman" w:eastAsia="Calibri" w:hAnsi="Times New Roman" w:cs="Times New Roman"/>
                <w:sz w:val="28"/>
                <w:szCs w:val="28"/>
              </w:rPr>
            </w:pPr>
            <w:r w:rsidRPr="002661DA">
              <w:rPr>
                <w:rFonts w:ascii="Times New Roman" w:eastAsia="Calibri" w:hAnsi="Times New Roman" w:cs="Times New Roman"/>
                <w:sz w:val="28"/>
                <w:szCs w:val="28"/>
              </w:rPr>
              <w:t>границы объектов, расположенных на прилегающей территории (отображается черным цветом)</w:t>
            </w:r>
          </w:p>
        </w:tc>
      </w:tr>
    </w:tbl>
    <w:p w:rsidR="008F0358" w:rsidRPr="002661DA" w:rsidRDefault="008F0358" w:rsidP="00094840">
      <w:pPr>
        <w:pStyle w:val="a8"/>
        <w:autoSpaceDE w:val="0"/>
        <w:autoSpaceDN w:val="0"/>
        <w:adjustRightInd w:val="0"/>
        <w:spacing w:after="0" w:line="240" w:lineRule="auto"/>
        <w:ind w:left="1068" w:right="708"/>
        <w:rPr>
          <w:rFonts w:ascii="Times New Roman" w:eastAsia="Calibri" w:hAnsi="Times New Roman" w:cs="Times New Roman"/>
          <w:color w:val="auto"/>
          <w:sz w:val="28"/>
          <w:szCs w:val="28"/>
        </w:rPr>
      </w:pPr>
    </w:p>
    <w:p w:rsidR="008F0358" w:rsidRPr="000A1D24" w:rsidRDefault="008F0358" w:rsidP="00094840">
      <w:pPr>
        <w:autoSpaceDE w:val="0"/>
        <w:autoSpaceDN w:val="0"/>
        <w:adjustRightInd w:val="0"/>
        <w:spacing w:after="0" w:line="240" w:lineRule="auto"/>
        <w:ind w:right="708"/>
        <w:jc w:val="both"/>
        <w:rPr>
          <w:rFonts w:ascii="Times New Roman" w:eastAsia="Calibri" w:hAnsi="Times New Roman" w:cs="Times New Roman"/>
          <w:sz w:val="24"/>
          <w:szCs w:val="24"/>
        </w:rPr>
      </w:pPr>
      <w:r w:rsidRPr="000A1D24">
        <w:rPr>
          <w:rFonts w:ascii="Times New Roman" w:eastAsia="Calibri" w:hAnsi="Times New Roman" w:cs="Times New Roman"/>
          <w:sz w:val="24"/>
          <w:szCs w:val="24"/>
        </w:rPr>
        <w:t>Описание графической части:</w:t>
      </w:r>
    </w:p>
    <w:p w:rsidR="008F0358" w:rsidRPr="000A1D24" w:rsidRDefault="008F0358" w:rsidP="00094840">
      <w:pPr>
        <w:autoSpaceDE w:val="0"/>
        <w:autoSpaceDN w:val="0"/>
        <w:adjustRightInd w:val="0"/>
        <w:spacing w:after="0" w:line="240" w:lineRule="auto"/>
        <w:ind w:right="-1" w:firstLine="539"/>
        <w:jc w:val="both"/>
        <w:rPr>
          <w:rFonts w:ascii="Times New Roman" w:eastAsia="Calibri" w:hAnsi="Times New Roman" w:cs="Times New Roman"/>
          <w:sz w:val="24"/>
          <w:szCs w:val="24"/>
        </w:rPr>
      </w:pPr>
      <w:r w:rsidRPr="000A1D24">
        <w:rPr>
          <w:rFonts w:ascii="Times New Roman" w:eastAsia="Calibri" w:hAnsi="Times New Roman" w:cs="Times New Roman"/>
          <w:sz w:val="24"/>
          <w:szCs w:val="24"/>
        </w:rPr>
        <w:t xml:space="preserve">1) графическая часть представляет собой схематическое отображение существующего положения территории </w:t>
      </w:r>
      <w:r w:rsidR="008366B8" w:rsidRPr="000A1D24">
        <w:rPr>
          <w:rFonts w:ascii="Times New Roman" w:eastAsia="Times New Roman" w:hAnsi="Times New Roman" w:cs="Times New Roman"/>
          <w:bCs/>
          <w:sz w:val="24"/>
          <w:szCs w:val="24"/>
          <w:lang w:eastAsia="ru-RU"/>
        </w:rPr>
        <w:t>Заплавненского</w:t>
      </w:r>
      <w:r w:rsidRPr="000A1D24">
        <w:rPr>
          <w:rFonts w:ascii="Times New Roman" w:hAnsi="Times New Roman" w:cs="Times New Roman"/>
          <w:bCs/>
          <w:sz w:val="24"/>
          <w:szCs w:val="24"/>
          <w:lang w:eastAsia="ru-RU"/>
        </w:rPr>
        <w:t xml:space="preserve"> </w:t>
      </w:r>
      <w:r w:rsidRPr="000A1D24">
        <w:rPr>
          <w:rFonts w:ascii="Times New Roman" w:hAnsi="Times New Roman" w:cs="Times New Roman"/>
          <w:sz w:val="24"/>
          <w:szCs w:val="24"/>
          <w:lang w:eastAsia="ru-RU"/>
        </w:rPr>
        <w:t xml:space="preserve">сельского поселения </w:t>
      </w:r>
      <w:r w:rsidR="008366B8" w:rsidRPr="000A1D24">
        <w:rPr>
          <w:rFonts w:ascii="Times New Roman" w:eastAsia="Calibri" w:hAnsi="Times New Roman" w:cs="Times New Roman"/>
          <w:sz w:val="24"/>
          <w:szCs w:val="24"/>
        </w:rPr>
        <w:t>Ленинского</w:t>
      </w:r>
      <w:r w:rsidRPr="000A1D24">
        <w:rPr>
          <w:rFonts w:ascii="Times New Roman" w:eastAsia="Calibri" w:hAnsi="Times New Roman" w:cs="Times New Roman"/>
          <w:sz w:val="24"/>
          <w:szCs w:val="24"/>
        </w:rPr>
        <w:t xml:space="preserve">  муниципального района Волгоградской области, содержащее схематичное отображение</w:t>
      </w:r>
      <w:r w:rsidRPr="000A1D24">
        <w:rPr>
          <w:rFonts w:ascii="Times New Roman" w:eastAsia="Calibri" w:hAnsi="Times New Roman" w:cs="Times New Roman"/>
          <w:sz w:val="24"/>
          <w:szCs w:val="24"/>
        </w:rPr>
        <w:br/>
        <w:t>(вид сверху) зданий, строений, сооружений, земельных участков, территорий общего пользования и границ прилегающих территорий (далее - схематическое изображение);</w:t>
      </w:r>
    </w:p>
    <w:p w:rsidR="008F0358" w:rsidRPr="000A1D24" w:rsidRDefault="008F0358" w:rsidP="00094840">
      <w:pPr>
        <w:autoSpaceDE w:val="0"/>
        <w:autoSpaceDN w:val="0"/>
        <w:adjustRightInd w:val="0"/>
        <w:spacing w:after="0" w:line="240" w:lineRule="auto"/>
        <w:ind w:right="-1" w:firstLine="539"/>
        <w:jc w:val="both"/>
        <w:rPr>
          <w:rFonts w:ascii="Times New Roman" w:eastAsia="Calibri" w:hAnsi="Times New Roman" w:cs="Times New Roman"/>
          <w:sz w:val="24"/>
          <w:szCs w:val="24"/>
        </w:rPr>
      </w:pPr>
      <w:r w:rsidRPr="000A1D24">
        <w:rPr>
          <w:rFonts w:ascii="Times New Roman" w:eastAsia="Calibri" w:hAnsi="Times New Roman" w:cs="Times New Roman"/>
          <w:sz w:val="24"/>
          <w:szCs w:val="24"/>
        </w:rPr>
        <w:t>2) на схематическом изображении указывается следующая информация:</w:t>
      </w:r>
    </w:p>
    <w:p w:rsidR="008F0358" w:rsidRPr="000A1D24" w:rsidRDefault="008F0358" w:rsidP="00094840">
      <w:pPr>
        <w:autoSpaceDE w:val="0"/>
        <w:autoSpaceDN w:val="0"/>
        <w:adjustRightInd w:val="0"/>
        <w:spacing w:after="0" w:line="240" w:lineRule="auto"/>
        <w:ind w:right="-1" w:firstLine="539"/>
        <w:jc w:val="both"/>
        <w:rPr>
          <w:rFonts w:ascii="Times New Roman" w:eastAsia="Calibri" w:hAnsi="Times New Roman" w:cs="Times New Roman"/>
          <w:spacing w:val="-4"/>
          <w:sz w:val="24"/>
          <w:szCs w:val="24"/>
        </w:rPr>
      </w:pPr>
      <w:r w:rsidRPr="000A1D24">
        <w:rPr>
          <w:rFonts w:ascii="Times New Roman" w:eastAsia="Calibri" w:hAnsi="Times New Roman" w:cs="Times New Roman"/>
          <w:spacing w:val="-4"/>
          <w:sz w:val="24"/>
          <w:szCs w:val="24"/>
        </w:rPr>
        <w:t>а) условный неповторяющийся номер прилегающей территории (П-1, П-2...</w:t>
      </w:r>
      <w:proofErr w:type="spellStart"/>
      <w:r w:rsidRPr="000A1D24">
        <w:rPr>
          <w:rFonts w:ascii="Times New Roman" w:eastAsia="Calibri" w:hAnsi="Times New Roman" w:cs="Times New Roman"/>
          <w:spacing w:val="-4"/>
          <w:sz w:val="24"/>
          <w:szCs w:val="24"/>
        </w:rPr>
        <w:t>П-n</w:t>
      </w:r>
      <w:proofErr w:type="spellEnd"/>
      <w:r w:rsidRPr="000A1D24">
        <w:rPr>
          <w:rFonts w:ascii="Times New Roman" w:eastAsia="Calibri" w:hAnsi="Times New Roman" w:cs="Times New Roman"/>
          <w:spacing w:val="-4"/>
          <w:sz w:val="24"/>
          <w:szCs w:val="24"/>
        </w:rPr>
        <w:t>);</w:t>
      </w:r>
    </w:p>
    <w:p w:rsidR="008F0358" w:rsidRPr="000A1D24" w:rsidRDefault="008F0358" w:rsidP="00094840">
      <w:pPr>
        <w:autoSpaceDE w:val="0"/>
        <w:autoSpaceDN w:val="0"/>
        <w:adjustRightInd w:val="0"/>
        <w:spacing w:after="0" w:line="240" w:lineRule="auto"/>
        <w:ind w:right="-1" w:firstLine="539"/>
        <w:jc w:val="both"/>
        <w:rPr>
          <w:rFonts w:ascii="Times New Roman" w:eastAsia="Calibri" w:hAnsi="Times New Roman" w:cs="Times New Roman"/>
          <w:sz w:val="24"/>
          <w:szCs w:val="24"/>
        </w:rPr>
      </w:pPr>
      <w:r w:rsidRPr="000A1D24">
        <w:rPr>
          <w:rFonts w:ascii="Times New Roman" w:eastAsia="Calibri" w:hAnsi="Times New Roman" w:cs="Times New Roman"/>
          <w:sz w:val="24"/>
          <w:szCs w:val="24"/>
        </w:rPr>
        <w:t>б) идентификационные обозначения объектов (зданий, строений, сооружений, земельных участков), к кото</w:t>
      </w:r>
      <w:r w:rsidR="008366B8" w:rsidRPr="000A1D24">
        <w:rPr>
          <w:rFonts w:ascii="Times New Roman" w:eastAsia="Calibri" w:hAnsi="Times New Roman" w:cs="Times New Roman"/>
          <w:sz w:val="24"/>
          <w:szCs w:val="24"/>
        </w:rPr>
        <w:t xml:space="preserve">рым прилегают территории общего </w:t>
      </w:r>
      <w:r w:rsidR="00F24B7E" w:rsidRPr="000A1D24">
        <w:rPr>
          <w:rFonts w:ascii="Times New Roman" w:eastAsia="Calibri" w:hAnsi="Times New Roman" w:cs="Times New Roman"/>
          <w:sz w:val="24"/>
          <w:szCs w:val="24"/>
        </w:rPr>
        <w:t>пользования с указанием условного неповторяющегося номера прилегающей территории (П-1, П-2...</w:t>
      </w:r>
      <w:proofErr w:type="spellStart"/>
      <w:r w:rsidR="00F24B7E" w:rsidRPr="000A1D24">
        <w:rPr>
          <w:rFonts w:ascii="Times New Roman" w:eastAsia="Calibri" w:hAnsi="Times New Roman" w:cs="Times New Roman"/>
          <w:sz w:val="24"/>
          <w:szCs w:val="24"/>
        </w:rPr>
        <w:t>П-n</w:t>
      </w:r>
      <w:proofErr w:type="spellEnd"/>
      <w:r w:rsidR="00F24B7E" w:rsidRPr="000A1D24">
        <w:rPr>
          <w:rFonts w:ascii="Times New Roman" w:eastAsia="Calibri" w:hAnsi="Times New Roman" w:cs="Times New Roman"/>
          <w:sz w:val="24"/>
          <w:szCs w:val="24"/>
        </w:rPr>
        <w:t>):</w:t>
      </w:r>
    </w:p>
    <w:p w:rsidR="008F0358" w:rsidRPr="000A1D24" w:rsidRDefault="008F0358" w:rsidP="00094840">
      <w:pPr>
        <w:autoSpaceDE w:val="0"/>
        <w:autoSpaceDN w:val="0"/>
        <w:adjustRightInd w:val="0"/>
        <w:spacing w:after="0" w:line="240" w:lineRule="auto"/>
        <w:ind w:right="-1" w:firstLine="539"/>
        <w:jc w:val="both"/>
        <w:rPr>
          <w:rFonts w:ascii="Times New Roman" w:hAnsi="Times New Roman" w:cs="Times New Roman"/>
          <w:sz w:val="24"/>
          <w:szCs w:val="24"/>
        </w:rPr>
      </w:pPr>
      <w:r w:rsidRPr="000A1D24">
        <w:rPr>
          <w:rFonts w:ascii="Times New Roman" w:hAnsi="Times New Roman" w:cs="Times New Roman"/>
          <w:sz w:val="24"/>
          <w:szCs w:val="24"/>
        </w:rPr>
        <w:t xml:space="preserve">МКД – для многоквартирных жилых домов, в том числе для многоквартирных малоэтажных, </w:t>
      </w:r>
      <w:proofErr w:type="spellStart"/>
      <w:r w:rsidRPr="000A1D24">
        <w:rPr>
          <w:rFonts w:ascii="Times New Roman" w:hAnsi="Times New Roman" w:cs="Times New Roman"/>
          <w:sz w:val="24"/>
          <w:szCs w:val="24"/>
        </w:rPr>
        <w:t>среднеэтажных</w:t>
      </w:r>
      <w:proofErr w:type="spellEnd"/>
      <w:r w:rsidRPr="000A1D24">
        <w:rPr>
          <w:rFonts w:ascii="Times New Roman" w:hAnsi="Times New Roman" w:cs="Times New Roman"/>
          <w:sz w:val="24"/>
          <w:szCs w:val="24"/>
        </w:rPr>
        <w:t xml:space="preserve"> и многоэтажным жилых домов;</w:t>
      </w:r>
    </w:p>
    <w:p w:rsidR="008F0358" w:rsidRPr="000A1D24" w:rsidRDefault="008F0358" w:rsidP="00094840">
      <w:pPr>
        <w:autoSpaceDE w:val="0"/>
        <w:autoSpaceDN w:val="0"/>
        <w:adjustRightInd w:val="0"/>
        <w:spacing w:after="0" w:line="240" w:lineRule="auto"/>
        <w:ind w:right="-1" w:firstLine="539"/>
        <w:jc w:val="both"/>
        <w:rPr>
          <w:rFonts w:ascii="Times New Roman" w:hAnsi="Times New Roman" w:cs="Times New Roman"/>
          <w:sz w:val="24"/>
          <w:szCs w:val="24"/>
        </w:rPr>
      </w:pPr>
      <w:r w:rsidRPr="000A1D24">
        <w:rPr>
          <w:rFonts w:ascii="Times New Roman" w:hAnsi="Times New Roman" w:cs="Times New Roman"/>
          <w:sz w:val="24"/>
          <w:szCs w:val="24"/>
        </w:rPr>
        <w:t>ИЖД – для индивидуальных жилых домов, жилых домов блокированной застройки;</w:t>
      </w:r>
    </w:p>
    <w:p w:rsidR="008F0358" w:rsidRPr="000A1D24" w:rsidRDefault="008F0358" w:rsidP="00094840">
      <w:pPr>
        <w:autoSpaceDE w:val="0"/>
        <w:autoSpaceDN w:val="0"/>
        <w:adjustRightInd w:val="0"/>
        <w:spacing w:after="0" w:line="240" w:lineRule="auto"/>
        <w:ind w:right="-1" w:firstLine="539"/>
        <w:jc w:val="both"/>
        <w:rPr>
          <w:rFonts w:ascii="Times New Roman" w:hAnsi="Times New Roman" w:cs="Times New Roman"/>
          <w:sz w:val="24"/>
          <w:szCs w:val="24"/>
        </w:rPr>
      </w:pPr>
      <w:r w:rsidRPr="000A1D24">
        <w:rPr>
          <w:rFonts w:ascii="Times New Roman" w:hAnsi="Times New Roman" w:cs="Times New Roman"/>
          <w:sz w:val="24"/>
          <w:szCs w:val="24"/>
        </w:rPr>
        <w:t xml:space="preserve">ОСО – для  </w:t>
      </w:r>
      <w:r w:rsidRPr="000A1D24">
        <w:rPr>
          <w:rFonts w:ascii="Times New Roman" w:hAnsi="Times New Roman" w:cs="Times New Roman"/>
          <w:spacing w:val="-4"/>
          <w:sz w:val="24"/>
          <w:szCs w:val="24"/>
        </w:rPr>
        <w:t>объектов социального обслуживания, здравоохранения,</w:t>
      </w:r>
      <w:r w:rsidRPr="000A1D24">
        <w:rPr>
          <w:rFonts w:ascii="Times New Roman" w:hAnsi="Times New Roman" w:cs="Times New Roman"/>
          <w:sz w:val="24"/>
          <w:szCs w:val="24"/>
        </w:rPr>
        <w:t xml:space="preserve"> образования, культуры, физической культуры и спорта;</w:t>
      </w:r>
    </w:p>
    <w:p w:rsidR="008F0358" w:rsidRPr="000A1D24" w:rsidRDefault="008F0358" w:rsidP="00094840">
      <w:pPr>
        <w:autoSpaceDE w:val="0"/>
        <w:autoSpaceDN w:val="0"/>
        <w:adjustRightInd w:val="0"/>
        <w:spacing w:after="0" w:line="240" w:lineRule="auto"/>
        <w:ind w:right="-1" w:firstLine="539"/>
        <w:jc w:val="both"/>
        <w:rPr>
          <w:rFonts w:ascii="Times New Roman" w:hAnsi="Times New Roman" w:cs="Times New Roman"/>
          <w:sz w:val="24"/>
          <w:szCs w:val="24"/>
        </w:rPr>
      </w:pPr>
      <w:r w:rsidRPr="000A1D24">
        <w:rPr>
          <w:rFonts w:ascii="Times New Roman" w:hAnsi="Times New Roman" w:cs="Times New Roman"/>
          <w:sz w:val="24"/>
          <w:szCs w:val="24"/>
        </w:rPr>
        <w:t>ОО – для объектов банковской и страховой деятельности, бытового обслуживания;</w:t>
      </w:r>
    </w:p>
    <w:p w:rsidR="008F0358" w:rsidRPr="000A1D24" w:rsidRDefault="008F0358" w:rsidP="00094840">
      <w:pPr>
        <w:autoSpaceDE w:val="0"/>
        <w:autoSpaceDN w:val="0"/>
        <w:adjustRightInd w:val="0"/>
        <w:spacing w:after="0" w:line="240" w:lineRule="auto"/>
        <w:ind w:right="708" w:firstLine="539"/>
        <w:jc w:val="both"/>
        <w:rPr>
          <w:rFonts w:ascii="Times New Roman" w:hAnsi="Times New Roman" w:cs="Times New Roman"/>
          <w:sz w:val="24"/>
          <w:szCs w:val="24"/>
        </w:rPr>
      </w:pPr>
      <w:r w:rsidRPr="000A1D24">
        <w:rPr>
          <w:rFonts w:ascii="Times New Roman" w:hAnsi="Times New Roman" w:cs="Times New Roman"/>
          <w:sz w:val="24"/>
          <w:szCs w:val="24"/>
        </w:rPr>
        <w:t>РО – для зданий и строений религиозного назначения;</w:t>
      </w:r>
    </w:p>
    <w:p w:rsidR="008F0358" w:rsidRPr="000A1D24" w:rsidRDefault="008F0358" w:rsidP="00094840">
      <w:pPr>
        <w:autoSpaceDE w:val="0"/>
        <w:autoSpaceDN w:val="0"/>
        <w:adjustRightInd w:val="0"/>
        <w:spacing w:after="0" w:line="240" w:lineRule="auto"/>
        <w:ind w:right="708" w:firstLine="539"/>
        <w:jc w:val="both"/>
        <w:rPr>
          <w:rFonts w:ascii="Times New Roman" w:hAnsi="Times New Roman" w:cs="Times New Roman"/>
          <w:iCs/>
          <w:sz w:val="24"/>
          <w:szCs w:val="24"/>
          <w:lang w:eastAsia="ru-RU"/>
        </w:rPr>
      </w:pPr>
      <w:r w:rsidRPr="000A1D24">
        <w:rPr>
          <w:rFonts w:ascii="Times New Roman" w:hAnsi="Times New Roman" w:cs="Times New Roman"/>
          <w:sz w:val="24"/>
          <w:szCs w:val="24"/>
        </w:rPr>
        <w:t xml:space="preserve">НКС – для </w:t>
      </w:r>
      <w:r w:rsidRPr="000A1D24">
        <w:rPr>
          <w:rFonts w:ascii="Times New Roman" w:hAnsi="Times New Roman" w:cs="Times New Roman"/>
          <w:iCs/>
          <w:sz w:val="24"/>
          <w:szCs w:val="24"/>
          <w:lang w:eastAsia="ru-RU"/>
        </w:rPr>
        <w:t>некапитальных строений, сооружений;</w:t>
      </w:r>
    </w:p>
    <w:p w:rsidR="008F0358" w:rsidRPr="000A1D24" w:rsidRDefault="008F0358" w:rsidP="00094840">
      <w:pPr>
        <w:autoSpaceDE w:val="0"/>
        <w:autoSpaceDN w:val="0"/>
        <w:adjustRightInd w:val="0"/>
        <w:spacing w:after="0" w:line="240" w:lineRule="auto"/>
        <w:ind w:right="-1" w:firstLine="539"/>
        <w:jc w:val="both"/>
        <w:rPr>
          <w:rFonts w:ascii="Times New Roman" w:hAnsi="Times New Roman" w:cs="Times New Roman"/>
          <w:sz w:val="24"/>
          <w:szCs w:val="24"/>
        </w:rPr>
      </w:pPr>
      <w:r w:rsidRPr="000A1D24">
        <w:rPr>
          <w:rFonts w:ascii="Times New Roman" w:hAnsi="Times New Roman" w:cs="Times New Roman"/>
          <w:iCs/>
          <w:sz w:val="24"/>
          <w:szCs w:val="24"/>
          <w:lang w:eastAsia="ru-RU"/>
        </w:rPr>
        <w:t xml:space="preserve">ПАД </w:t>
      </w:r>
      <w:r w:rsidRPr="000A1D24">
        <w:rPr>
          <w:rFonts w:ascii="Times New Roman" w:hAnsi="Times New Roman" w:cs="Times New Roman"/>
          <w:sz w:val="24"/>
          <w:szCs w:val="24"/>
        </w:rPr>
        <w:t>–</w:t>
      </w:r>
      <w:r w:rsidRPr="000A1D24">
        <w:rPr>
          <w:rFonts w:ascii="Times New Roman" w:hAnsi="Times New Roman" w:cs="Times New Roman"/>
          <w:iCs/>
          <w:sz w:val="24"/>
          <w:szCs w:val="24"/>
          <w:lang w:eastAsia="ru-RU"/>
        </w:rPr>
        <w:t xml:space="preserve"> для </w:t>
      </w:r>
      <w:r w:rsidRPr="000A1D24">
        <w:rPr>
          <w:rFonts w:ascii="Times New Roman" w:hAnsi="Times New Roman" w:cs="Times New Roman"/>
          <w:sz w:val="24"/>
          <w:szCs w:val="24"/>
        </w:rPr>
        <w:t>подъездов к автомобильным дорогам общего пользования</w:t>
      </w:r>
      <w:r w:rsidRPr="000A1D24">
        <w:rPr>
          <w:rFonts w:ascii="Times New Roman" w:hAnsi="Times New Roman" w:cs="Times New Roman"/>
          <w:sz w:val="24"/>
          <w:szCs w:val="24"/>
        </w:rPr>
        <w:br/>
        <w:t>и съездам с них;</w:t>
      </w:r>
    </w:p>
    <w:p w:rsidR="008F0358" w:rsidRPr="000A1D24" w:rsidRDefault="008F0358" w:rsidP="00094840">
      <w:pPr>
        <w:autoSpaceDE w:val="0"/>
        <w:autoSpaceDN w:val="0"/>
        <w:adjustRightInd w:val="0"/>
        <w:spacing w:after="0" w:line="240" w:lineRule="auto"/>
        <w:ind w:right="-1" w:firstLine="539"/>
        <w:jc w:val="both"/>
        <w:rPr>
          <w:rFonts w:ascii="Times New Roman" w:hAnsi="Times New Roman" w:cs="Times New Roman"/>
          <w:iCs/>
          <w:sz w:val="24"/>
          <w:szCs w:val="24"/>
          <w:lang w:eastAsia="ru-RU"/>
        </w:rPr>
      </w:pPr>
      <w:r w:rsidRPr="000A1D24">
        <w:rPr>
          <w:rFonts w:ascii="Times New Roman" w:hAnsi="Times New Roman" w:cs="Times New Roman"/>
          <w:sz w:val="24"/>
          <w:szCs w:val="24"/>
        </w:rPr>
        <w:t xml:space="preserve">ЛО – </w:t>
      </w:r>
      <w:r w:rsidRPr="000A1D24">
        <w:rPr>
          <w:rFonts w:ascii="Times New Roman" w:hAnsi="Times New Roman" w:cs="Times New Roman"/>
          <w:iCs/>
          <w:sz w:val="24"/>
          <w:szCs w:val="24"/>
          <w:lang w:eastAsia="ru-RU"/>
        </w:rPr>
        <w:t>в отношении наземных частей линейных объектов инженерной инфраструктуры;</w:t>
      </w:r>
    </w:p>
    <w:p w:rsidR="008F0358" w:rsidRPr="000A1D24" w:rsidRDefault="008F0358" w:rsidP="00094840">
      <w:pPr>
        <w:tabs>
          <w:tab w:val="left" w:pos="9355"/>
        </w:tabs>
        <w:autoSpaceDE w:val="0"/>
        <w:autoSpaceDN w:val="0"/>
        <w:adjustRightInd w:val="0"/>
        <w:spacing w:after="0" w:line="240" w:lineRule="auto"/>
        <w:ind w:right="-1" w:firstLine="539"/>
        <w:jc w:val="both"/>
        <w:rPr>
          <w:rFonts w:ascii="Times New Roman" w:hAnsi="Times New Roman" w:cs="Times New Roman"/>
          <w:iCs/>
          <w:sz w:val="24"/>
          <w:szCs w:val="24"/>
          <w:lang w:eastAsia="ru-RU"/>
        </w:rPr>
      </w:pPr>
      <w:r w:rsidRPr="000A1D24">
        <w:rPr>
          <w:rFonts w:ascii="Times New Roman" w:hAnsi="Times New Roman" w:cs="Times New Roman"/>
          <w:iCs/>
          <w:sz w:val="24"/>
          <w:szCs w:val="24"/>
          <w:lang w:eastAsia="ru-RU"/>
        </w:rPr>
        <w:t>ЗУР – для земельных участков с разрешенным использованием (для передвижного жилья (палаточные городки, кемпинги, жилые вагончики, жилые прицепы; для индивидуального жилищного строительства, ведения личного подсобного хозяйства, ведения садоводства и огородничества);</w:t>
      </w:r>
    </w:p>
    <w:p w:rsidR="008F0358" w:rsidRPr="000A1D24" w:rsidRDefault="008F0358" w:rsidP="00094840">
      <w:pPr>
        <w:tabs>
          <w:tab w:val="left" w:pos="9355"/>
        </w:tabs>
        <w:autoSpaceDE w:val="0"/>
        <w:autoSpaceDN w:val="0"/>
        <w:adjustRightInd w:val="0"/>
        <w:spacing w:after="0" w:line="240" w:lineRule="auto"/>
        <w:ind w:right="-1" w:firstLine="539"/>
        <w:jc w:val="both"/>
        <w:rPr>
          <w:rFonts w:ascii="Times New Roman" w:hAnsi="Times New Roman" w:cs="Times New Roman"/>
          <w:iCs/>
          <w:sz w:val="24"/>
          <w:szCs w:val="24"/>
          <w:lang w:eastAsia="ru-RU"/>
        </w:rPr>
      </w:pPr>
      <w:r w:rsidRPr="000A1D24">
        <w:rPr>
          <w:rFonts w:ascii="Times New Roman" w:hAnsi="Times New Roman" w:cs="Times New Roman"/>
          <w:iCs/>
          <w:sz w:val="24"/>
          <w:szCs w:val="24"/>
          <w:lang w:eastAsia="ru-RU"/>
        </w:rPr>
        <w:t xml:space="preserve">ЗУ –для земельных участков, не относящихся к идентификационному обозначению ЗУР;  </w:t>
      </w:r>
    </w:p>
    <w:p w:rsidR="008F0358" w:rsidRPr="000A1D24" w:rsidRDefault="008F0358" w:rsidP="00094840">
      <w:pPr>
        <w:tabs>
          <w:tab w:val="left" w:pos="9355"/>
        </w:tabs>
        <w:autoSpaceDE w:val="0"/>
        <w:autoSpaceDN w:val="0"/>
        <w:adjustRightInd w:val="0"/>
        <w:spacing w:after="0" w:line="240" w:lineRule="auto"/>
        <w:ind w:right="-1" w:firstLine="539"/>
        <w:jc w:val="both"/>
        <w:rPr>
          <w:rFonts w:ascii="Times New Roman" w:hAnsi="Times New Roman" w:cs="Times New Roman"/>
          <w:sz w:val="24"/>
          <w:szCs w:val="24"/>
        </w:rPr>
      </w:pPr>
      <w:r w:rsidRPr="000A1D24">
        <w:rPr>
          <w:rFonts w:ascii="Times New Roman" w:hAnsi="Times New Roman" w:cs="Times New Roman"/>
          <w:iCs/>
          <w:spacing w:val="-6"/>
          <w:sz w:val="24"/>
          <w:szCs w:val="24"/>
          <w:lang w:eastAsia="ru-RU"/>
        </w:rPr>
        <w:t>ИО – для объектов, не предусмотренных вышеуказанными идентификационными</w:t>
      </w:r>
      <w:r w:rsidRPr="000A1D24">
        <w:rPr>
          <w:rFonts w:ascii="Times New Roman" w:hAnsi="Times New Roman" w:cs="Times New Roman"/>
          <w:iCs/>
          <w:sz w:val="24"/>
          <w:szCs w:val="24"/>
          <w:lang w:eastAsia="ru-RU"/>
        </w:rPr>
        <w:t xml:space="preserve"> обозначениями.</w:t>
      </w:r>
    </w:p>
    <w:p w:rsidR="008F0358" w:rsidRPr="000A1D24" w:rsidRDefault="008F0358" w:rsidP="00094840">
      <w:pPr>
        <w:tabs>
          <w:tab w:val="left" w:pos="9355"/>
        </w:tabs>
        <w:autoSpaceDE w:val="0"/>
        <w:autoSpaceDN w:val="0"/>
        <w:adjustRightInd w:val="0"/>
        <w:spacing w:after="0" w:line="240" w:lineRule="auto"/>
        <w:ind w:right="-1" w:firstLine="540"/>
        <w:jc w:val="both"/>
        <w:rPr>
          <w:rFonts w:ascii="Times New Roman" w:eastAsia="Calibri" w:hAnsi="Times New Roman" w:cs="Times New Roman"/>
          <w:sz w:val="24"/>
          <w:szCs w:val="24"/>
        </w:rPr>
      </w:pPr>
      <w:r w:rsidRPr="000A1D24">
        <w:rPr>
          <w:rFonts w:ascii="Times New Roman" w:eastAsia="Calibri" w:hAnsi="Times New Roman" w:cs="Times New Roman"/>
          <w:spacing w:val="-4"/>
          <w:sz w:val="24"/>
          <w:szCs w:val="24"/>
        </w:rPr>
        <w:t xml:space="preserve">в) наименования </w:t>
      </w:r>
      <w:proofErr w:type="spellStart"/>
      <w:r w:rsidRPr="000A1D24">
        <w:rPr>
          <w:rFonts w:ascii="Times New Roman" w:eastAsia="Calibri" w:hAnsi="Times New Roman" w:cs="Times New Roman"/>
          <w:spacing w:val="-4"/>
          <w:sz w:val="24"/>
          <w:szCs w:val="24"/>
        </w:rPr>
        <w:t>адресообразующих</w:t>
      </w:r>
      <w:proofErr w:type="spellEnd"/>
      <w:r w:rsidRPr="000A1D24">
        <w:rPr>
          <w:rFonts w:ascii="Times New Roman" w:eastAsia="Calibri" w:hAnsi="Times New Roman" w:cs="Times New Roman"/>
          <w:spacing w:val="-4"/>
          <w:sz w:val="24"/>
          <w:szCs w:val="24"/>
        </w:rPr>
        <w:t xml:space="preserve"> элементов для визуальной идентификации</w:t>
      </w:r>
      <w:r w:rsidRPr="000A1D24">
        <w:rPr>
          <w:rFonts w:ascii="Times New Roman" w:eastAsia="Calibri" w:hAnsi="Times New Roman" w:cs="Times New Roman"/>
          <w:sz w:val="24"/>
          <w:szCs w:val="24"/>
        </w:rPr>
        <w:t xml:space="preserve"> местоположения прилегающей территории на территории </w:t>
      </w:r>
      <w:r w:rsidR="00FF12E3" w:rsidRPr="000A1D24">
        <w:rPr>
          <w:rFonts w:ascii="Times New Roman" w:hAnsi="Times New Roman" w:cs="Times New Roman"/>
          <w:bCs/>
          <w:sz w:val="24"/>
          <w:szCs w:val="24"/>
          <w:lang w:eastAsia="ru-RU"/>
        </w:rPr>
        <w:t>Заплавненского</w:t>
      </w:r>
      <w:r w:rsidRPr="000A1D24">
        <w:rPr>
          <w:rFonts w:ascii="Times New Roman" w:hAnsi="Times New Roman" w:cs="Times New Roman"/>
          <w:bCs/>
          <w:sz w:val="24"/>
          <w:szCs w:val="24"/>
          <w:lang w:eastAsia="ru-RU"/>
        </w:rPr>
        <w:t xml:space="preserve"> </w:t>
      </w:r>
      <w:r w:rsidRPr="000A1D24">
        <w:rPr>
          <w:rFonts w:ascii="Times New Roman" w:hAnsi="Times New Roman" w:cs="Times New Roman"/>
          <w:sz w:val="24"/>
          <w:szCs w:val="24"/>
          <w:lang w:eastAsia="ru-RU"/>
        </w:rPr>
        <w:t xml:space="preserve">сельского поселения </w:t>
      </w:r>
      <w:r w:rsidR="00FF12E3" w:rsidRPr="000A1D24">
        <w:rPr>
          <w:rFonts w:ascii="Times New Roman" w:hAnsi="Times New Roman" w:cs="Times New Roman"/>
          <w:bCs/>
          <w:sz w:val="24"/>
          <w:szCs w:val="24"/>
          <w:lang w:eastAsia="ru-RU"/>
        </w:rPr>
        <w:t>Ленинского</w:t>
      </w:r>
      <w:r w:rsidRPr="000A1D24">
        <w:rPr>
          <w:rFonts w:ascii="Times New Roman" w:eastAsia="Calibri" w:hAnsi="Times New Roman" w:cs="Times New Roman"/>
          <w:sz w:val="24"/>
          <w:szCs w:val="24"/>
        </w:rPr>
        <w:t xml:space="preserve">  муниципального района Волгоградской </w:t>
      </w:r>
      <w:r w:rsidR="00856524" w:rsidRPr="000A1D24">
        <w:rPr>
          <w:rFonts w:ascii="Times New Roman" w:eastAsia="Calibri" w:hAnsi="Times New Roman" w:cs="Times New Roman"/>
          <w:sz w:val="24"/>
          <w:szCs w:val="24"/>
        </w:rPr>
        <w:t>области (населенного пункта, или районов (микрорайонов),</w:t>
      </w:r>
      <w:r w:rsidRPr="000A1D24">
        <w:rPr>
          <w:rFonts w:ascii="Times New Roman" w:eastAsia="Calibri" w:hAnsi="Times New Roman" w:cs="Times New Roman"/>
          <w:sz w:val="24"/>
          <w:szCs w:val="24"/>
        </w:rPr>
        <w:t>или элемента планировочной структуры, или земельного участка);</w:t>
      </w:r>
    </w:p>
    <w:p w:rsidR="008F0358" w:rsidRPr="000A1D24" w:rsidRDefault="008F0358" w:rsidP="00094840">
      <w:pPr>
        <w:tabs>
          <w:tab w:val="left" w:pos="9355"/>
        </w:tabs>
        <w:autoSpaceDE w:val="0"/>
        <w:autoSpaceDN w:val="0"/>
        <w:adjustRightInd w:val="0"/>
        <w:spacing w:after="0" w:line="240" w:lineRule="auto"/>
        <w:ind w:right="708" w:firstLine="540"/>
        <w:jc w:val="both"/>
        <w:rPr>
          <w:rFonts w:ascii="Times New Roman" w:eastAsia="Calibri" w:hAnsi="Times New Roman" w:cs="Times New Roman"/>
          <w:sz w:val="24"/>
          <w:szCs w:val="24"/>
        </w:rPr>
      </w:pPr>
      <w:r w:rsidRPr="000A1D24">
        <w:rPr>
          <w:rFonts w:ascii="Times New Roman" w:eastAsia="Calibri" w:hAnsi="Times New Roman" w:cs="Times New Roman"/>
          <w:sz w:val="24"/>
          <w:szCs w:val="24"/>
        </w:rPr>
        <w:t>г) кадастровые номера земельных участков;</w:t>
      </w:r>
    </w:p>
    <w:p w:rsidR="008F0358" w:rsidRPr="000A1D24" w:rsidRDefault="008F0358" w:rsidP="00094840">
      <w:pPr>
        <w:tabs>
          <w:tab w:val="left" w:pos="9355"/>
        </w:tabs>
        <w:autoSpaceDE w:val="0"/>
        <w:autoSpaceDN w:val="0"/>
        <w:adjustRightInd w:val="0"/>
        <w:spacing w:after="0" w:line="240" w:lineRule="auto"/>
        <w:ind w:right="-1" w:firstLine="540"/>
        <w:jc w:val="both"/>
        <w:rPr>
          <w:rFonts w:ascii="Times New Roman" w:eastAsia="Calibri" w:hAnsi="Times New Roman" w:cs="Times New Roman"/>
          <w:sz w:val="24"/>
          <w:szCs w:val="24"/>
        </w:rPr>
      </w:pPr>
      <w:proofErr w:type="spellStart"/>
      <w:r w:rsidRPr="000A1D24">
        <w:rPr>
          <w:rFonts w:ascii="Times New Roman" w:eastAsia="Calibri" w:hAnsi="Times New Roman" w:cs="Times New Roman"/>
          <w:sz w:val="24"/>
          <w:szCs w:val="24"/>
        </w:rPr>
        <w:t>д</w:t>
      </w:r>
      <w:proofErr w:type="spellEnd"/>
      <w:r w:rsidRPr="000A1D24">
        <w:rPr>
          <w:rFonts w:ascii="Times New Roman" w:eastAsia="Calibri" w:hAnsi="Times New Roman" w:cs="Times New Roman"/>
          <w:sz w:val="24"/>
          <w:szCs w:val="24"/>
        </w:rPr>
        <w:t xml:space="preserve">) условные обозначения объектов, учтенных при отображении границ прилегающих территорий в соответствии с требованиями правилами благоустройства территории </w:t>
      </w:r>
      <w:r w:rsidR="00856524" w:rsidRPr="000A1D24">
        <w:rPr>
          <w:rFonts w:ascii="Times New Roman" w:hAnsi="Times New Roman" w:cs="Times New Roman"/>
          <w:bCs/>
          <w:sz w:val="24"/>
          <w:szCs w:val="24"/>
          <w:lang w:eastAsia="ru-RU"/>
        </w:rPr>
        <w:t>Заплавненского</w:t>
      </w:r>
      <w:r w:rsidRPr="000A1D24">
        <w:rPr>
          <w:rFonts w:ascii="Times New Roman" w:hAnsi="Times New Roman" w:cs="Times New Roman"/>
          <w:bCs/>
          <w:sz w:val="24"/>
          <w:szCs w:val="24"/>
          <w:lang w:eastAsia="ru-RU"/>
        </w:rPr>
        <w:t xml:space="preserve"> </w:t>
      </w:r>
      <w:r w:rsidRPr="000A1D24">
        <w:rPr>
          <w:rFonts w:ascii="Times New Roman" w:hAnsi="Times New Roman" w:cs="Times New Roman"/>
          <w:sz w:val="24"/>
          <w:szCs w:val="24"/>
          <w:lang w:eastAsia="ru-RU"/>
        </w:rPr>
        <w:t xml:space="preserve">сельского поселения </w:t>
      </w:r>
      <w:r w:rsidR="00856524" w:rsidRPr="000A1D24">
        <w:rPr>
          <w:rFonts w:ascii="Times New Roman" w:eastAsia="Calibri" w:hAnsi="Times New Roman" w:cs="Times New Roman"/>
          <w:sz w:val="24"/>
          <w:szCs w:val="24"/>
        </w:rPr>
        <w:t>Ленинского</w:t>
      </w:r>
      <w:r w:rsidRPr="000A1D24">
        <w:rPr>
          <w:rFonts w:ascii="Times New Roman" w:eastAsia="Calibri" w:hAnsi="Times New Roman" w:cs="Times New Roman"/>
          <w:sz w:val="24"/>
          <w:szCs w:val="24"/>
        </w:rPr>
        <w:t xml:space="preserve">  муниципального района Волгоградской области (</w:t>
      </w:r>
      <w:r w:rsidRPr="000A1D24">
        <w:rPr>
          <w:rFonts w:ascii="Times New Roman" w:eastAsia="Calibri" w:hAnsi="Times New Roman" w:cs="Times New Roman"/>
          <w:i/>
          <w:sz w:val="24"/>
          <w:szCs w:val="24"/>
        </w:rPr>
        <w:t>например: элементов благоустройства, водных объектов</w:t>
      </w:r>
      <w:r w:rsidRPr="000A1D24">
        <w:rPr>
          <w:rFonts w:ascii="Times New Roman" w:eastAsia="Calibri" w:hAnsi="Times New Roman" w:cs="Times New Roman"/>
          <w:sz w:val="24"/>
          <w:szCs w:val="24"/>
        </w:rPr>
        <w:t>).</w:t>
      </w:r>
    </w:p>
    <w:p w:rsidR="008F0358" w:rsidRPr="000A1D24" w:rsidRDefault="008F0358" w:rsidP="00094840">
      <w:pPr>
        <w:tabs>
          <w:tab w:val="left" w:pos="9355"/>
        </w:tabs>
        <w:autoSpaceDE w:val="0"/>
        <w:autoSpaceDN w:val="0"/>
        <w:adjustRightInd w:val="0"/>
        <w:spacing w:after="0" w:line="240" w:lineRule="auto"/>
        <w:ind w:right="-1" w:firstLine="540"/>
        <w:jc w:val="both"/>
        <w:rPr>
          <w:rFonts w:ascii="Times New Roman" w:eastAsia="Calibri" w:hAnsi="Times New Roman" w:cs="Times New Roman"/>
          <w:sz w:val="24"/>
          <w:szCs w:val="24"/>
        </w:rPr>
      </w:pPr>
      <w:r w:rsidRPr="000A1D24">
        <w:rPr>
          <w:rFonts w:ascii="Times New Roman" w:eastAsia="Calibri" w:hAnsi="Times New Roman" w:cs="Times New Roman"/>
          <w:sz w:val="24"/>
          <w:szCs w:val="24"/>
        </w:rPr>
        <w:t>В случае отсутствия определяемых визуально на местности ориентиров (например: ограждений, проезжей части, дорожек, площадок), совпадающих</w:t>
      </w:r>
      <w:r w:rsidRPr="000A1D24">
        <w:rPr>
          <w:rFonts w:ascii="Times New Roman" w:eastAsia="Calibri" w:hAnsi="Times New Roman" w:cs="Times New Roman"/>
          <w:sz w:val="24"/>
          <w:szCs w:val="24"/>
        </w:rPr>
        <w:br/>
        <w:t>с границей прилегающей территории, для такой границы подлежат указанию размеры в метрах.</w:t>
      </w:r>
    </w:p>
    <w:p w:rsidR="008F0358" w:rsidRPr="000A1D24" w:rsidRDefault="008F0358" w:rsidP="00094840">
      <w:pPr>
        <w:tabs>
          <w:tab w:val="left" w:pos="9355"/>
        </w:tabs>
        <w:autoSpaceDE w:val="0"/>
        <w:autoSpaceDN w:val="0"/>
        <w:adjustRightInd w:val="0"/>
        <w:spacing w:after="0" w:line="240" w:lineRule="auto"/>
        <w:ind w:right="-1" w:firstLine="540"/>
        <w:jc w:val="both"/>
        <w:rPr>
          <w:rFonts w:ascii="Times New Roman" w:eastAsia="Calibri" w:hAnsi="Times New Roman" w:cs="Times New Roman"/>
          <w:sz w:val="24"/>
          <w:szCs w:val="24"/>
        </w:rPr>
      </w:pPr>
      <w:r w:rsidRPr="000A1D24">
        <w:rPr>
          <w:rFonts w:ascii="Times New Roman" w:eastAsia="Calibri" w:hAnsi="Times New Roman" w:cs="Times New Roman"/>
          <w:sz w:val="24"/>
          <w:szCs w:val="24"/>
        </w:rPr>
        <w:t>3) схематическое изображение подготавливается в режиме полной цветопередачи всех условных изображений и отображаемой информации (режим "оттенки серого" не допускается);</w:t>
      </w:r>
      <w:bookmarkStart w:id="12" w:name="_GoBack"/>
      <w:bookmarkEnd w:id="12"/>
    </w:p>
    <w:p w:rsidR="00856524" w:rsidRPr="000A1D24" w:rsidRDefault="008F0358" w:rsidP="00094840">
      <w:pPr>
        <w:tabs>
          <w:tab w:val="left" w:pos="9355"/>
        </w:tabs>
        <w:autoSpaceDE w:val="0"/>
        <w:autoSpaceDN w:val="0"/>
        <w:adjustRightInd w:val="0"/>
        <w:spacing w:after="0" w:line="240" w:lineRule="auto"/>
        <w:ind w:right="-1" w:firstLine="540"/>
        <w:jc w:val="both"/>
        <w:rPr>
          <w:rFonts w:ascii="Times New Roman" w:eastAsia="Calibri" w:hAnsi="Times New Roman" w:cs="Times New Roman"/>
          <w:sz w:val="24"/>
          <w:szCs w:val="24"/>
        </w:rPr>
      </w:pPr>
      <w:r w:rsidRPr="000A1D24">
        <w:rPr>
          <w:rFonts w:ascii="Times New Roman" w:eastAsia="Calibri" w:hAnsi="Times New Roman" w:cs="Times New Roman"/>
          <w:sz w:val="24"/>
          <w:szCs w:val="24"/>
        </w:rPr>
        <w:t>4) сведения, содержащиеся в графическ</w:t>
      </w:r>
      <w:r w:rsidR="00856524" w:rsidRPr="000A1D24">
        <w:rPr>
          <w:rFonts w:ascii="Times New Roman" w:eastAsia="Calibri" w:hAnsi="Times New Roman" w:cs="Times New Roman"/>
          <w:sz w:val="24"/>
          <w:szCs w:val="24"/>
        </w:rPr>
        <w:t xml:space="preserve">ой части, должны быть читаемыми </w:t>
      </w:r>
      <w:r w:rsidRPr="000A1D24">
        <w:rPr>
          <w:rFonts w:ascii="Times New Roman" w:eastAsia="Calibri" w:hAnsi="Times New Roman" w:cs="Times New Roman"/>
          <w:sz w:val="24"/>
          <w:szCs w:val="24"/>
        </w:rPr>
        <w:t xml:space="preserve">в выбранном масштабе и позволять однозначно определить представленные сведения и информацию. В случае технической невозможности </w:t>
      </w:r>
      <w:r w:rsidR="00856524" w:rsidRPr="000A1D24">
        <w:rPr>
          <w:rFonts w:ascii="Times New Roman" w:eastAsia="Calibri" w:hAnsi="Times New Roman" w:cs="Times New Roman"/>
          <w:sz w:val="24"/>
          <w:szCs w:val="24"/>
        </w:rPr>
        <w:t>отображения в графической части всех предусмотренных в ней сведений и информации должны применяться процессы генерализации изображения.</w:t>
      </w:r>
    </w:p>
    <w:p w:rsidR="000A1D24" w:rsidRDefault="000A1D24" w:rsidP="00094840">
      <w:pPr>
        <w:tabs>
          <w:tab w:val="left" w:pos="9355"/>
        </w:tabs>
        <w:autoSpaceDE w:val="0"/>
        <w:autoSpaceDN w:val="0"/>
        <w:adjustRightInd w:val="0"/>
        <w:spacing w:after="0" w:line="240" w:lineRule="auto"/>
        <w:ind w:right="-1" w:firstLine="540"/>
        <w:jc w:val="both"/>
        <w:rPr>
          <w:rFonts w:ascii="Times New Roman" w:eastAsia="Calibri" w:hAnsi="Times New Roman" w:cs="Times New Roman"/>
          <w:sz w:val="28"/>
          <w:szCs w:val="28"/>
        </w:rPr>
      </w:pPr>
    </w:p>
    <w:p w:rsidR="000A1D24" w:rsidRDefault="000A1D24" w:rsidP="00094840">
      <w:pPr>
        <w:tabs>
          <w:tab w:val="left" w:pos="9355"/>
        </w:tabs>
        <w:autoSpaceDE w:val="0"/>
        <w:autoSpaceDN w:val="0"/>
        <w:adjustRightInd w:val="0"/>
        <w:spacing w:after="0" w:line="240" w:lineRule="auto"/>
        <w:ind w:right="-1" w:firstLine="540"/>
        <w:jc w:val="both"/>
        <w:rPr>
          <w:rFonts w:ascii="Times New Roman" w:eastAsia="Calibri" w:hAnsi="Times New Roman" w:cs="Times New Roman"/>
          <w:sz w:val="28"/>
          <w:szCs w:val="28"/>
        </w:rPr>
      </w:pPr>
    </w:p>
    <w:p w:rsidR="000A1D24" w:rsidRDefault="000A1D24" w:rsidP="00094840">
      <w:pPr>
        <w:tabs>
          <w:tab w:val="left" w:pos="9355"/>
        </w:tabs>
        <w:autoSpaceDE w:val="0"/>
        <w:autoSpaceDN w:val="0"/>
        <w:adjustRightInd w:val="0"/>
        <w:spacing w:after="0" w:line="240" w:lineRule="auto"/>
        <w:ind w:right="-1" w:firstLine="540"/>
        <w:jc w:val="both"/>
        <w:rPr>
          <w:rFonts w:ascii="Times New Roman" w:eastAsia="Calibri" w:hAnsi="Times New Roman" w:cs="Times New Roman"/>
          <w:sz w:val="28"/>
          <w:szCs w:val="28"/>
        </w:rPr>
      </w:pPr>
    </w:p>
    <w:p w:rsidR="006B1DD1" w:rsidRDefault="006B1DD1" w:rsidP="00094840">
      <w:pPr>
        <w:tabs>
          <w:tab w:val="left" w:pos="9355"/>
        </w:tabs>
        <w:autoSpaceDE w:val="0"/>
        <w:autoSpaceDN w:val="0"/>
        <w:adjustRightInd w:val="0"/>
        <w:spacing w:after="0" w:line="240" w:lineRule="auto"/>
        <w:ind w:right="-1" w:firstLine="540"/>
        <w:jc w:val="both"/>
        <w:rPr>
          <w:rFonts w:ascii="Times New Roman" w:eastAsia="Calibri" w:hAnsi="Times New Roman" w:cs="Times New Roman"/>
          <w:sz w:val="28"/>
          <w:szCs w:val="28"/>
        </w:rPr>
      </w:pPr>
    </w:p>
    <w:p w:rsidR="006B1DD1" w:rsidRDefault="006B1DD1" w:rsidP="00094840">
      <w:pPr>
        <w:tabs>
          <w:tab w:val="left" w:pos="9355"/>
        </w:tabs>
        <w:autoSpaceDE w:val="0"/>
        <w:autoSpaceDN w:val="0"/>
        <w:adjustRightInd w:val="0"/>
        <w:spacing w:after="0" w:line="240" w:lineRule="auto"/>
        <w:ind w:right="-1" w:firstLine="540"/>
        <w:jc w:val="both"/>
        <w:rPr>
          <w:rFonts w:ascii="Times New Roman" w:eastAsia="Calibri" w:hAnsi="Times New Roman" w:cs="Times New Roman"/>
          <w:sz w:val="28"/>
          <w:szCs w:val="28"/>
        </w:rPr>
      </w:pPr>
    </w:p>
    <w:p w:rsidR="006B1DD1" w:rsidRDefault="006B1DD1" w:rsidP="00094840">
      <w:pPr>
        <w:tabs>
          <w:tab w:val="left" w:pos="9355"/>
        </w:tabs>
        <w:autoSpaceDE w:val="0"/>
        <w:autoSpaceDN w:val="0"/>
        <w:adjustRightInd w:val="0"/>
        <w:spacing w:after="0" w:line="240" w:lineRule="auto"/>
        <w:ind w:right="-1" w:firstLine="540"/>
        <w:jc w:val="both"/>
        <w:rPr>
          <w:rFonts w:ascii="Times New Roman" w:eastAsia="Calibri" w:hAnsi="Times New Roman" w:cs="Times New Roman"/>
          <w:sz w:val="28"/>
          <w:szCs w:val="28"/>
        </w:rPr>
      </w:pPr>
    </w:p>
    <w:p w:rsidR="0090601C" w:rsidRDefault="0090601C" w:rsidP="00094840">
      <w:pPr>
        <w:tabs>
          <w:tab w:val="left" w:pos="9355"/>
        </w:tabs>
        <w:autoSpaceDE w:val="0"/>
        <w:autoSpaceDN w:val="0"/>
        <w:adjustRightInd w:val="0"/>
        <w:spacing w:after="0" w:line="240" w:lineRule="auto"/>
        <w:ind w:right="-1" w:firstLine="540"/>
        <w:jc w:val="both"/>
        <w:rPr>
          <w:rFonts w:ascii="Times New Roman" w:eastAsia="Calibri" w:hAnsi="Times New Roman" w:cs="Times New Roman"/>
          <w:sz w:val="28"/>
          <w:szCs w:val="28"/>
        </w:rPr>
      </w:pPr>
    </w:p>
    <w:p w:rsidR="008F0358" w:rsidRPr="002661DA" w:rsidRDefault="008F0358" w:rsidP="00094840">
      <w:pPr>
        <w:widowControl w:val="0"/>
        <w:autoSpaceDE w:val="0"/>
        <w:spacing w:after="0" w:line="240" w:lineRule="auto"/>
        <w:ind w:right="708"/>
        <w:rPr>
          <w:rFonts w:ascii="Times New Roman" w:hAnsi="Times New Roman" w:cs="Times New Roman"/>
          <w:iCs/>
          <w:sz w:val="28"/>
          <w:szCs w:val="28"/>
        </w:rPr>
      </w:pPr>
    </w:p>
    <w:p w:rsidR="008F0358" w:rsidRPr="000A1D24" w:rsidRDefault="008F0358" w:rsidP="00094840">
      <w:pPr>
        <w:widowControl w:val="0"/>
        <w:autoSpaceDE w:val="0"/>
        <w:spacing w:after="0" w:line="240" w:lineRule="auto"/>
        <w:ind w:right="708"/>
        <w:jc w:val="right"/>
        <w:rPr>
          <w:rFonts w:ascii="Times New Roman" w:hAnsi="Times New Roman" w:cs="Times New Roman"/>
        </w:rPr>
      </w:pPr>
      <w:r w:rsidRPr="000A1D24">
        <w:rPr>
          <w:rFonts w:ascii="Times New Roman" w:hAnsi="Times New Roman" w:cs="Times New Roman"/>
          <w:iCs/>
        </w:rPr>
        <w:t>Приложение 2</w:t>
      </w:r>
    </w:p>
    <w:p w:rsidR="008F0358" w:rsidRPr="000A1D24" w:rsidRDefault="008F0358" w:rsidP="00094840">
      <w:pPr>
        <w:spacing w:after="0" w:line="240" w:lineRule="auto"/>
        <w:ind w:right="708"/>
        <w:jc w:val="center"/>
        <w:rPr>
          <w:rFonts w:ascii="Times New Roman" w:hAnsi="Times New Roman" w:cs="Times New Roman"/>
          <w:sz w:val="24"/>
          <w:szCs w:val="24"/>
        </w:rPr>
      </w:pPr>
      <w:r w:rsidRPr="000A1D24">
        <w:rPr>
          <w:rFonts w:ascii="Times New Roman" w:hAnsi="Times New Roman" w:cs="Times New Roman"/>
          <w:sz w:val="24"/>
          <w:szCs w:val="24"/>
        </w:rPr>
        <w:t>ОПИСАНИЕ</w:t>
      </w:r>
    </w:p>
    <w:p w:rsidR="000A1D24" w:rsidRPr="000A1D24" w:rsidRDefault="008F0358" w:rsidP="00094840">
      <w:pPr>
        <w:spacing w:after="0" w:line="240" w:lineRule="auto"/>
        <w:ind w:right="708"/>
        <w:jc w:val="center"/>
        <w:rPr>
          <w:rFonts w:ascii="Times New Roman" w:hAnsi="Times New Roman" w:cs="Times New Roman"/>
          <w:sz w:val="24"/>
          <w:szCs w:val="24"/>
        </w:rPr>
      </w:pPr>
      <w:r w:rsidRPr="000A1D24">
        <w:rPr>
          <w:rFonts w:ascii="Times New Roman" w:hAnsi="Times New Roman" w:cs="Times New Roman"/>
          <w:sz w:val="24"/>
          <w:szCs w:val="24"/>
        </w:rPr>
        <w:t xml:space="preserve">и периодичность выполнения собственниками здания, строения, сооружения, земельного участка или лицами, которые владеют зданием, строением, сооружением (за исключением собственников и </w:t>
      </w:r>
    </w:p>
    <w:p w:rsidR="008F0358" w:rsidRPr="000A1D24" w:rsidRDefault="008F0358" w:rsidP="00094840">
      <w:pPr>
        <w:spacing w:after="0" w:line="240" w:lineRule="auto"/>
        <w:ind w:right="708"/>
        <w:jc w:val="center"/>
        <w:rPr>
          <w:rFonts w:ascii="Times New Roman" w:hAnsi="Times New Roman" w:cs="Times New Roman"/>
          <w:sz w:val="24"/>
          <w:szCs w:val="24"/>
        </w:rPr>
      </w:pPr>
      <w:r w:rsidRPr="000A1D24">
        <w:rPr>
          <w:rFonts w:ascii="Times New Roman" w:hAnsi="Times New Roman" w:cs="Times New Roman"/>
          <w:sz w:val="24"/>
          <w:szCs w:val="24"/>
        </w:rPr>
        <w:t xml:space="preserve">домах, земельные участки под которыми не образованы или образованы по границам таких домов), земельным участком на ином законном основании (на праве аренды, праве хозяйственного ведения, праве оперативного управления, праве пожизненного наследуемого владения земельным участком, праве постоянного (бессрочного) пользования земельным участком, сервитут) в случае, если соответствующим договором, решением органа государственной власти или органа местного самоуправления установлена ответственность такого лица за эксплуатацию </w:t>
      </w:r>
      <w:r w:rsidRPr="000A1D24">
        <w:rPr>
          <w:rFonts w:ascii="Times New Roman" w:hAnsi="Times New Roman" w:cs="Times New Roman"/>
          <w:spacing w:val="-4"/>
          <w:sz w:val="24"/>
          <w:szCs w:val="24"/>
        </w:rPr>
        <w:t>здания, строения, сооружения,  земельного участка либо привлекаемым собственником</w:t>
      </w:r>
      <w:r w:rsidRPr="000A1D24">
        <w:rPr>
          <w:rFonts w:ascii="Times New Roman" w:hAnsi="Times New Roman" w:cs="Times New Roman"/>
          <w:sz w:val="24"/>
          <w:szCs w:val="24"/>
        </w:rPr>
        <w:t xml:space="preserve"> или таким физическим или юридическим лицом в целях обеспечения безопасной эксплуатации здания, строения, сооружения, земельного участка на основании договора работ в рамках участия в содержании прилегающих территорий</w:t>
      </w:r>
    </w:p>
    <w:p w:rsidR="008F0358" w:rsidRPr="002661DA" w:rsidRDefault="008F0358" w:rsidP="00094840">
      <w:pPr>
        <w:spacing w:line="240" w:lineRule="auto"/>
        <w:ind w:right="708"/>
      </w:pPr>
    </w:p>
    <w:tbl>
      <w:tblPr>
        <w:tblW w:w="5481" w:type="pct"/>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8"/>
        <w:gridCol w:w="2434"/>
        <w:gridCol w:w="3045"/>
        <w:gridCol w:w="2130"/>
        <w:gridCol w:w="2132"/>
      </w:tblGrid>
      <w:tr w:rsidR="008F0358" w:rsidRPr="000575F4" w:rsidTr="00594115">
        <w:trPr>
          <w:trHeight w:val="780"/>
        </w:trPr>
        <w:tc>
          <w:tcPr>
            <w:tcW w:w="678" w:type="pct"/>
            <w:vMerge w:val="restart"/>
            <w:vAlign w:val="center"/>
          </w:tcPr>
          <w:p w:rsidR="008F0358" w:rsidRPr="00962F45" w:rsidRDefault="008F0358" w:rsidP="00094840">
            <w:pPr>
              <w:spacing w:line="240" w:lineRule="auto"/>
              <w:ind w:right="708"/>
              <w:jc w:val="center"/>
              <w:rPr>
                <w:rFonts w:ascii="Times New Roman" w:hAnsi="Times New Roman" w:cs="Times New Roman"/>
                <w:sz w:val="24"/>
                <w:szCs w:val="24"/>
              </w:rPr>
            </w:pPr>
            <w:r w:rsidRPr="00962F45">
              <w:rPr>
                <w:rFonts w:ascii="Times New Roman" w:hAnsi="Times New Roman" w:cs="Times New Roman"/>
                <w:sz w:val="24"/>
                <w:szCs w:val="24"/>
              </w:rPr>
              <w:t>№</w:t>
            </w:r>
          </w:p>
          <w:p w:rsidR="008F0358" w:rsidRPr="00962F45" w:rsidRDefault="008F0358" w:rsidP="00094840">
            <w:pPr>
              <w:spacing w:line="240" w:lineRule="auto"/>
              <w:ind w:right="708"/>
              <w:jc w:val="center"/>
              <w:rPr>
                <w:rFonts w:ascii="Times New Roman" w:hAnsi="Times New Roman" w:cs="Times New Roman"/>
                <w:sz w:val="24"/>
                <w:szCs w:val="24"/>
              </w:rPr>
            </w:pPr>
            <w:proofErr w:type="spellStart"/>
            <w:r w:rsidRPr="00962F45">
              <w:rPr>
                <w:rFonts w:ascii="Times New Roman" w:hAnsi="Times New Roman" w:cs="Times New Roman"/>
                <w:sz w:val="24"/>
                <w:szCs w:val="24"/>
              </w:rPr>
              <w:t>п</w:t>
            </w:r>
            <w:proofErr w:type="spellEnd"/>
            <w:r w:rsidRPr="00962F45">
              <w:rPr>
                <w:rFonts w:ascii="Times New Roman" w:hAnsi="Times New Roman" w:cs="Times New Roman"/>
                <w:sz w:val="24"/>
                <w:szCs w:val="24"/>
              </w:rPr>
              <w:t>/</w:t>
            </w:r>
            <w:proofErr w:type="spellStart"/>
            <w:r w:rsidRPr="00962F45">
              <w:rPr>
                <w:rFonts w:ascii="Times New Roman" w:hAnsi="Times New Roman" w:cs="Times New Roman"/>
                <w:sz w:val="24"/>
                <w:szCs w:val="24"/>
              </w:rPr>
              <w:t>п</w:t>
            </w:r>
            <w:proofErr w:type="spellEnd"/>
          </w:p>
        </w:tc>
        <w:tc>
          <w:tcPr>
            <w:tcW w:w="1080" w:type="pct"/>
            <w:vMerge w:val="restart"/>
            <w:vAlign w:val="center"/>
          </w:tcPr>
          <w:p w:rsidR="008F0358" w:rsidRPr="00962F45" w:rsidRDefault="008F0358" w:rsidP="00094840">
            <w:pPr>
              <w:spacing w:line="240" w:lineRule="auto"/>
              <w:ind w:right="708"/>
              <w:jc w:val="center"/>
              <w:rPr>
                <w:rFonts w:ascii="Times New Roman" w:hAnsi="Times New Roman" w:cs="Times New Roman"/>
                <w:sz w:val="24"/>
                <w:szCs w:val="24"/>
              </w:rPr>
            </w:pPr>
            <w:r w:rsidRPr="00962F45">
              <w:rPr>
                <w:rFonts w:ascii="Times New Roman" w:hAnsi="Times New Roman" w:cs="Times New Roman"/>
                <w:sz w:val="24"/>
                <w:szCs w:val="24"/>
              </w:rPr>
              <w:t xml:space="preserve">Наименование работ </w:t>
            </w:r>
          </w:p>
        </w:tc>
        <w:tc>
          <w:tcPr>
            <w:tcW w:w="1351" w:type="pct"/>
            <w:vMerge w:val="restart"/>
            <w:vAlign w:val="center"/>
          </w:tcPr>
          <w:p w:rsidR="008F0358" w:rsidRPr="00962F45" w:rsidRDefault="008F0358" w:rsidP="00094840">
            <w:pPr>
              <w:spacing w:line="240" w:lineRule="auto"/>
              <w:ind w:right="708"/>
              <w:jc w:val="center"/>
              <w:rPr>
                <w:rFonts w:ascii="Times New Roman" w:hAnsi="Times New Roman" w:cs="Times New Roman"/>
                <w:sz w:val="24"/>
                <w:szCs w:val="24"/>
              </w:rPr>
            </w:pPr>
            <w:r w:rsidRPr="00962F45">
              <w:rPr>
                <w:rFonts w:ascii="Times New Roman" w:hAnsi="Times New Roman" w:cs="Times New Roman"/>
                <w:sz w:val="24"/>
                <w:szCs w:val="24"/>
              </w:rPr>
              <w:t>Описание работ</w:t>
            </w:r>
          </w:p>
        </w:tc>
        <w:tc>
          <w:tcPr>
            <w:tcW w:w="1891" w:type="pct"/>
            <w:gridSpan w:val="2"/>
            <w:vAlign w:val="center"/>
          </w:tcPr>
          <w:p w:rsidR="008F0358" w:rsidRPr="00962F45" w:rsidRDefault="008F0358" w:rsidP="00094840">
            <w:pPr>
              <w:spacing w:line="240" w:lineRule="auto"/>
              <w:ind w:right="708"/>
              <w:jc w:val="center"/>
              <w:rPr>
                <w:rFonts w:ascii="Times New Roman" w:hAnsi="Times New Roman" w:cs="Times New Roman"/>
                <w:sz w:val="24"/>
                <w:szCs w:val="24"/>
              </w:rPr>
            </w:pPr>
            <w:r w:rsidRPr="00962F45">
              <w:rPr>
                <w:rFonts w:ascii="Times New Roman" w:hAnsi="Times New Roman" w:cs="Times New Roman"/>
                <w:sz w:val="24"/>
                <w:szCs w:val="24"/>
              </w:rPr>
              <w:t>Периодичность выполнения работ</w:t>
            </w:r>
          </w:p>
        </w:tc>
      </w:tr>
      <w:tr w:rsidR="008F0358" w:rsidRPr="000575F4" w:rsidTr="00594115">
        <w:trPr>
          <w:trHeight w:val="1531"/>
        </w:trPr>
        <w:tc>
          <w:tcPr>
            <w:tcW w:w="678" w:type="pct"/>
            <w:vMerge/>
            <w:vAlign w:val="center"/>
          </w:tcPr>
          <w:p w:rsidR="008F0358" w:rsidRPr="00962F45" w:rsidRDefault="008F0358" w:rsidP="00094840">
            <w:pPr>
              <w:spacing w:line="240" w:lineRule="auto"/>
              <w:ind w:right="708"/>
              <w:jc w:val="center"/>
              <w:rPr>
                <w:rFonts w:ascii="Times New Roman" w:hAnsi="Times New Roman" w:cs="Times New Roman"/>
                <w:sz w:val="24"/>
                <w:szCs w:val="24"/>
                <w:highlight w:val="yellow"/>
              </w:rPr>
            </w:pPr>
          </w:p>
        </w:tc>
        <w:tc>
          <w:tcPr>
            <w:tcW w:w="1080" w:type="pct"/>
            <w:vMerge/>
            <w:vAlign w:val="center"/>
          </w:tcPr>
          <w:p w:rsidR="008F0358" w:rsidRPr="00962F45" w:rsidRDefault="008F0358" w:rsidP="00094840">
            <w:pPr>
              <w:spacing w:line="240" w:lineRule="auto"/>
              <w:ind w:right="708"/>
              <w:jc w:val="center"/>
              <w:rPr>
                <w:rFonts w:ascii="Times New Roman" w:hAnsi="Times New Roman" w:cs="Times New Roman"/>
                <w:sz w:val="24"/>
                <w:szCs w:val="24"/>
                <w:highlight w:val="yellow"/>
              </w:rPr>
            </w:pPr>
          </w:p>
        </w:tc>
        <w:tc>
          <w:tcPr>
            <w:tcW w:w="1351" w:type="pct"/>
            <w:vMerge/>
            <w:vAlign w:val="center"/>
          </w:tcPr>
          <w:p w:rsidR="008F0358" w:rsidRPr="00962F45" w:rsidRDefault="008F0358" w:rsidP="00094840">
            <w:pPr>
              <w:spacing w:line="240" w:lineRule="auto"/>
              <w:ind w:right="708"/>
              <w:jc w:val="center"/>
              <w:rPr>
                <w:rFonts w:ascii="Times New Roman" w:hAnsi="Times New Roman" w:cs="Times New Roman"/>
                <w:sz w:val="24"/>
                <w:szCs w:val="24"/>
                <w:highlight w:val="yellow"/>
              </w:rPr>
            </w:pPr>
          </w:p>
        </w:tc>
        <w:tc>
          <w:tcPr>
            <w:tcW w:w="945" w:type="pct"/>
            <w:vAlign w:val="center"/>
          </w:tcPr>
          <w:p w:rsidR="008F0358" w:rsidRPr="00962F45" w:rsidRDefault="008F0358" w:rsidP="00094840">
            <w:pPr>
              <w:spacing w:line="240" w:lineRule="auto"/>
              <w:ind w:right="708"/>
              <w:jc w:val="center"/>
              <w:rPr>
                <w:rFonts w:ascii="Times New Roman" w:hAnsi="Times New Roman" w:cs="Times New Roman"/>
                <w:sz w:val="24"/>
                <w:szCs w:val="24"/>
              </w:rPr>
            </w:pPr>
            <w:r w:rsidRPr="00962F45">
              <w:rPr>
                <w:rFonts w:ascii="Times New Roman" w:hAnsi="Times New Roman" w:cs="Times New Roman"/>
                <w:sz w:val="24"/>
                <w:szCs w:val="24"/>
              </w:rPr>
              <w:t>в весенне-летний период</w:t>
            </w:r>
          </w:p>
        </w:tc>
        <w:tc>
          <w:tcPr>
            <w:tcW w:w="946" w:type="pct"/>
            <w:vAlign w:val="center"/>
          </w:tcPr>
          <w:p w:rsidR="008F0358" w:rsidRPr="00962F45" w:rsidRDefault="008F0358" w:rsidP="00094840">
            <w:pPr>
              <w:spacing w:line="240" w:lineRule="auto"/>
              <w:ind w:right="708"/>
              <w:jc w:val="center"/>
              <w:rPr>
                <w:rFonts w:ascii="Times New Roman" w:hAnsi="Times New Roman" w:cs="Times New Roman"/>
                <w:sz w:val="24"/>
                <w:szCs w:val="24"/>
              </w:rPr>
            </w:pPr>
            <w:r w:rsidRPr="00962F45">
              <w:rPr>
                <w:rFonts w:ascii="Times New Roman" w:hAnsi="Times New Roman" w:cs="Times New Roman"/>
                <w:sz w:val="24"/>
                <w:szCs w:val="24"/>
              </w:rPr>
              <w:t>в зимний период</w:t>
            </w:r>
          </w:p>
        </w:tc>
      </w:tr>
      <w:tr w:rsidR="008F0358" w:rsidRPr="000575F4" w:rsidTr="00594115">
        <w:trPr>
          <w:trHeight w:val="2958"/>
        </w:trPr>
        <w:tc>
          <w:tcPr>
            <w:tcW w:w="678" w:type="pct"/>
            <w:vAlign w:val="center"/>
          </w:tcPr>
          <w:p w:rsidR="008F0358" w:rsidRPr="00962F45" w:rsidRDefault="008F0358" w:rsidP="00094840">
            <w:pPr>
              <w:spacing w:line="240" w:lineRule="auto"/>
              <w:ind w:right="708"/>
              <w:jc w:val="center"/>
              <w:rPr>
                <w:rFonts w:ascii="Times New Roman" w:hAnsi="Times New Roman" w:cs="Times New Roman"/>
                <w:sz w:val="24"/>
                <w:szCs w:val="24"/>
              </w:rPr>
            </w:pPr>
            <w:r w:rsidRPr="00962F45">
              <w:rPr>
                <w:rFonts w:ascii="Times New Roman" w:hAnsi="Times New Roman" w:cs="Times New Roman"/>
                <w:sz w:val="24"/>
                <w:szCs w:val="24"/>
              </w:rPr>
              <w:t>1.</w:t>
            </w:r>
          </w:p>
        </w:tc>
        <w:tc>
          <w:tcPr>
            <w:tcW w:w="1080" w:type="pct"/>
          </w:tcPr>
          <w:p w:rsidR="008F0358" w:rsidRPr="00962F45" w:rsidRDefault="008F0358" w:rsidP="00094840">
            <w:pPr>
              <w:autoSpaceDE w:val="0"/>
              <w:autoSpaceDN w:val="0"/>
              <w:adjustRightInd w:val="0"/>
              <w:spacing w:line="240" w:lineRule="auto"/>
              <w:ind w:right="708"/>
              <w:jc w:val="both"/>
              <w:rPr>
                <w:rFonts w:ascii="Times New Roman" w:hAnsi="Times New Roman" w:cs="Times New Roman"/>
                <w:sz w:val="24"/>
                <w:szCs w:val="24"/>
              </w:rPr>
            </w:pPr>
            <w:r w:rsidRPr="00962F45">
              <w:rPr>
                <w:rFonts w:ascii="Times New Roman" w:hAnsi="Times New Roman" w:cs="Times New Roman"/>
                <w:sz w:val="24"/>
                <w:szCs w:val="24"/>
                <w:lang w:eastAsia="ru-RU"/>
              </w:rPr>
              <w:t>Содержание покрытия прилегающей территории, в том числе:</w:t>
            </w:r>
          </w:p>
        </w:tc>
        <w:tc>
          <w:tcPr>
            <w:tcW w:w="1351" w:type="pct"/>
            <w:vAlign w:val="center"/>
          </w:tcPr>
          <w:p w:rsidR="008F0358" w:rsidRPr="00962F45" w:rsidRDefault="008F0358" w:rsidP="00094840">
            <w:pPr>
              <w:spacing w:line="240" w:lineRule="auto"/>
              <w:ind w:right="708"/>
              <w:jc w:val="center"/>
              <w:rPr>
                <w:rFonts w:ascii="Times New Roman" w:hAnsi="Times New Roman" w:cs="Times New Roman"/>
                <w:sz w:val="24"/>
                <w:szCs w:val="24"/>
              </w:rPr>
            </w:pPr>
          </w:p>
        </w:tc>
        <w:tc>
          <w:tcPr>
            <w:tcW w:w="945" w:type="pct"/>
            <w:vAlign w:val="center"/>
          </w:tcPr>
          <w:p w:rsidR="008F0358" w:rsidRPr="00962F45" w:rsidRDefault="008F0358" w:rsidP="00094840">
            <w:pPr>
              <w:spacing w:line="240" w:lineRule="auto"/>
              <w:ind w:right="708"/>
              <w:jc w:val="center"/>
              <w:rPr>
                <w:rFonts w:ascii="Times New Roman" w:hAnsi="Times New Roman" w:cs="Times New Roman"/>
                <w:sz w:val="24"/>
                <w:szCs w:val="24"/>
                <w:highlight w:val="green"/>
              </w:rPr>
            </w:pPr>
          </w:p>
        </w:tc>
        <w:tc>
          <w:tcPr>
            <w:tcW w:w="946" w:type="pct"/>
            <w:vAlign w:val="center"/>
          </w:tcPr>
          <w:p w:rsidR="008F0358" w:rsidRPr="00962F45" w:rsidRDefault="008F0358" w:rsidP="00094840">
            <w:pPr>
              <w:spacing w:line="240" w:lineRule="auto"/>
              <w:ind w:right="708"/>
              <w:jc w:val="center"/>
              <w:rPr>
                <w:rFonts w:ascii="Times New Roman" w:hAnsi="Times New Roman" w:cs="Times New Roman"/>
                <w:sz w:val="24"/>
                <w:szCs w:val="24"/>
                <w:highlight w:val="green"/>
              </w:rPr>
            </w:pPr>
          </w:p>
        </w:tc>
      </w:tr>
      <w:tr w:rsidR="008F0358" w:rsidRPr="000575F4" w:rsidTr="00594115">
        <w:tc>
          <w:tcPr>
            <w:tcW w:w="678" w:type="pct"/>
            <w:vAlign w:val="center"/>
          </w:tcPr>
          <w:p w:rsidR="008F0358" w:rsidRPr="00962F45" w:rsidRDefault="008F0358" w:rsidP="00094840">
            <w:pPr>
              <w:spacing w:line="240" w:lineRule="auto"/>
              <w:ind w:right="708"/>
              <w:jc w:val="center"/>
              <w:rPr>
                <w:rFonts w:ascii="Times New Roman" w:hAnsi="Times New Roman" w:cs="Times New Roman"/>
                <w:sz w:val="24"/>
                <w:szCs w:val="24"/>
              </w:rPr>
            </w:pPr>
            <w:r w:rsidRPr="00962F45">
              <w:rPr>
                <w:rFonts w:ascii="Times New Roman" w:hAnsi="Times New Roman" w:cs="Times New Roman"/>
                <w:sz w:val="24"/>
                <w:szCs w:val="24"/>
              </w:rPr>
              <w:t>1.1.</w:t>
            </w:r>
          </w:p>
        </w:tc>
        <w:tc>
          <w:tcPr>
            <w:tcW w:w="1080" w:type="pct"/>
          </w:tcPr>
          <w:p w:rsidR="008F0358" w:rsidRPr="00962F45" w:rsidRDefault="008F0358" w:rsidP="00094840">
            <w:pPr>
              <w:spacing w:line="240" w:lineRule="auto"/>
              <w:ind w:right="708"/>
              <w:jc w:val="both"/>
              <w:rPr>
                <w:rFonts w:ascii="Times New Roman" w:hAnsi="Times New Roman" w:cs="Times New Roman"/>
                <w:sz w:val="24"/>
                <w:szCs w:val="24"/>
              </w:rPr>
            </w:pPr>
            <w:r w:rsidRPr="00962F45">
              <w:rPr>
                <w:rFonts w:ascii="Times New Roman" w:hAnsi="Times New Roman" w:cs="Times New Roman"/>
                <w:sz w:val="24"/>
                <w:szCs w:val="24"/>
              </w:rPr>
              <w:t>- очистка и подметание прилегающей территории;</w:t>
            </w:r>
          </w:p>
        </w:tc>
        <w:tc>
          <w:tcPr>
            <w:tcW w:w="1351" w:type="pct"/>
            <w:vAlign w:val="center"/>
          </w:tcPr>
          <w:p w:rsidR="008F0358" w:rsidRPr="00962F45" w:rsidRDefault="008F0358" w:rsidP="00094840">
            <w:pPr>
              <w:autoSpaceDE w:val="0"/>
              <w:autoSpaceDN w:val="0"/>
              <w:adjustRightInd w:val="0"/>
              <w:spacing w:line="240" w:lineRule="auto"/>
              <w:ind w:right="708"/>
              <w:jc w:val="both"/>
              <w:rPr>
                <w:rFonts w:ascii="Times New Roman" w:hAnsi="Times New Roman" w:cs="Times New Roman"/>
                <w:sz w:val="24"/>
                <w:szCs w:val="24"/>
              </w:rPr>
            </w:pPr>
            <w:r w:rsidRPr="00962F45">
              <w:rPr>
                <w:rFonts w:ascii="Times New Roman" w:hAnsi="Times New Roman" w:cs="Times New Roman"/>
                <w:sz w:val="24"/>
                <w:szCs w:val="24"/>
              </w:rPr>
              <w:t xml:space="preserve">Осуществление механизированной и (или) ручной очистки и подметания прилегающей территории от мусора, </w:t>
            </w:r>
            <w:r w:rsidRPr="00962F45">
              <w:rPr>
                <w:rFonts w:ascii="Times New Roman" w:eastAsia="Calibri" w:hAnsi="Times New Roman" w:cs="Times New Roman"/>
                <w:sz w:val="24"/>
                <w:szCs w:val="24"/>
              </w:rPr>
              <w:t xml:space="preserve">веток, листьев, песка, надписей, рисунков, объявлений, плакатов и иной информационно-печатной продукции, а также нанесенных граффити. </w:t>
            </w:r>
            <w:r w:rsidRPr="00962F45">
              <w:rPr>
                <w:rFonts w:ascii="Times New Roman" w:hAnsi="Times New Roman" w:cs="Times New Roman"/>
                <w:sz w:val="24"/>
                <w:szCs w:val="24"/>
              </w:rPr>
              <w:t xml:space="preserve">Чистота на прилегающей </w:t>
            </w:r>
            <w:r w:rsidRPr="00962F45">
              <w:rPr>
                <w:rFonts w:ascii="Times New Roman" w:hAnsi="Times New Roman" w:cs="Times New Roman"/>
                <w:spacing w:val="-4"/>
                <w:sz w:val="24"/>
                <w:szCs w:val="24"/>
              </w:rPr>
              <w:lastRenderedPageBreak/>
              <w:t>территории должна поддерживаться</w:t>
            </w:r>
            <w:r w:rsidRPr="00962F45">
              <w:rPr>
                <w:rFonts w:ascii="Times New Roman" w:hAnsi="Times New Roman" w:cs="Times New Roman"/>
                <w:sz w:val="24"/>
                <w:szCs w:val="24"/>
              </w:rPr>
              <w:t xml:space="preserve"> в течение всего дня.</w:t>
            </w:r>
          </w:p>
        </w:tc>
        <w:tc>
          <w:tcPr>
            <w:tcW w:w="945" w:type="pct"/>
            <w:vAlign w:val="center"/>
          </w:tcPr>
          <w:p w:rsidR="008F0358" w:rsidRPr="00012C3B" w:rsidRDefault="008F0358" w:rsidP="00094840">
            <w:pPr>
              <w:spacing w:line="240" w:lineRule="auto"/>
              <w:ind w:right="708"/>
              <w:jc w:val="center"/>
              <w:rPr>
                <w:rFonts w:ascii="Times New Roman" w:hAnsi="Times New Roman" w:cs="Times New Roman"/>
                <w:sz w:val="24"/>
                <w:szCs w:val="24"/>
              </w:rPr>
            </w:pPr>
            <w:r w:rsidRPr="00012C3B">
              <w:rPr>
                <w:rFonts w:ascii="Times New Roman" w:hAnsi="Times New Roman" w:cs="Times New Roman"/>
                <w:sz w:val="24"/>
                <w:szCs w:val="24"/>
              </w:rPr>
              <w:lastRenderedPageBreak/>
              <w:t>ежедневно</w:t>
            </w:r>
          </w:p>
        </w:tc>
        <w:tc>
          <w:tcPr>
            <w:tcW w:w="946" w:type="pct"/>
            <w:vAlign w:val="center"/>
          </w:tcPr>
          <w:p w:rsidR="008F0358" w:rsidRPr="00012C3B" w:rsidRDefault="008F0358" w:rsidP="00094840">
            <w:pPr>
              <w:spacing w:line="240" w:lineRule="auto"/>
              <w:ind w:right="708"/>
              <w:jc w:val="center"/>
              <w:rPr>
                <w:rFonts w:ascii="Times New Roman" w:hAnsi="Times New Roman" w:cs="Times New Roman"/>
                <w:sz w:val="24"/>
                <w:szCs w:val="24"/>
              </w:rPr>
            </w:pPr>
            <w:r w:rsidRPr="00012C3B">
              <w:rPr>
                <w:rFonts w:ascii="Times New Roman" w:hAnsi="Times New Roman" w:cs="Times New Roman"/>
                <w:sz w:val="24"/>
                <w:szCs w:val="24"/>
              </w:rPr>
              <w:t>ежедневно</w:t>
            </w:r>
          </w:p>
        </w:tc>
      </w:tr>
      <w:tr w:rsidR="008F0358" w:rsidRPr="000575F4" w:rsidTr="00594115">
        <w:tc>
          <w:tcPr>
            <w:tcW w:w="678" w:type="pct"/>
            <w:vAlign w:val="center"/>
          </w:tcPr>
          <w:p w:rsidR="008F0358" w:rsidRPr="00962F45" w:rsidRDefault="008F0358" w:rsidP="00094840">
            <w:pPr>
              <w:spacing w:line="240" w:lineRule="auto"/>
              <w:ind w:right="708"/>
              <w:jc w:val="center"/>
              <w:rPr>
                <w:rFonts w:ascii="Times New Roman" w:hAnsi="Times New Roman" w:cs="Times New Roman"/>
                <w:sz w:val="24"/>
                <w:szCs w:val="24"/>
              </w:rPr>
            </w:pPr>
            <w:r w:rsidRPr="00962F45">
              <w:rPr>
                <w:rFonts w:ascii="Times New Roman" w:hAnsi="Times New Roman" w:cs="Times New Roman"/>
                <w:sz w:val="24"/>
                <w:szCs w:val="24"/>
              </w:rPr>
              <w:lastRenderedPageBreak/>
              <w:t>1.2.</w:t>
            </w:r>
          </w:p>
        </w:tc>
        <w:tc>
          <w:tcPr>
            <w:tcW w:w="1080" w:type="pct"/>
          </w:tcPr>
          <w:p w:rsidR="008F0358" w:rsidRPr="00962F45" w:rsidRDefault="008F0358" w:rsidP="00094840">
            <w:pPr>
              <w:spacing w:line="240" w:lineRule="auto"/>
              <w:ind w:right="708"/>
              <w:jc w:val="both"/>
              <w:rPr>
                <w:rFonts w:ascii="Times New Roman" w:hAnsi="Times New Roman" w:cs="Times New Roman"/>
                <w:sz w:val="24"/>
                <w:szCs w:val="24"/>
              </w:rPr>
            </w:pPr>
            <w:r w:rsidRPr="00962F45">
              <w:rPr>
                <w:rFonts w:ascii="Times New Roman" w:hAnsi="Times New Roman" w:cs="Times New Roman"/>
                <w:sz w:val="24"/>
                <w:szCs w:val="24"/>
              </w:rPr>
              <w:t xml:space="preserve">- посыпка и обработка прилегающей территории </w:t>
            </w:r>
            <w:proofErr w:type="spellStart"/>
            <w:r w:rsidRPr="00962F45">
              <w:rPr>
                <w:rFonts w:ascii="Times New Roman" w:hAnsi="Times New Roman" w:cs="Times New Roman"/>
                <w:sz w:val="24"/>
                <w:szCs w:val="24"/>
              </w:rPr>
              <w:t>противогололедными</w:t>
            </w:r>
            <w:proofErr w:type="spellEnd"/>
            <w:r w:rsidRPr="00962F45">
              <w:rPr>
                <w:rFonts w:ascii="Times New Roman" w:hAnsi="Times New Roman" w:cs="Times New Roman"/>
                <w:sz w:val="24"/>
                <w:szCs w:val="24"/>
              </w:rPr>
              <w:t xml:space="preserve"> средствами;</w:t>
            </w:r>
          </w:p>
        </w:tc>
        <w:tc>
          <w:tcPr>
            <w:tcW w:w="1351" w:type="pct"/>
            <w:vAlign w:val="center"/>
          </w:tcPr>
          <w:p w:rsidR="008F0358" w:rsidRPr="00962F45" w:rsidRDefault="008F0358" w:rsidP="00094840">
            <w:pPr>
              <w:spacing w:line="240" w:lineRule="auto"/>
              <w:ind w:right="708"/>
              <w:jc w:val="both"/>
              <w:rPr>
                <w:rFonts w:ascii="Times New Roman" w:hAnsi="Times New Roman" w:cs="Times New Roman"/>
                <w:sz w:val="24"/>
                <w:szCs w:val="24"/>
              </w:rPr>
            </w:pPr>
            <w:r w:rsidRPr="00962F45">
              <w:rPr>
                <w:rFonts w:ascii="Times New Roman" w:hAnsi="Times New Roman" w:cs="Times New Roman"/>
                <w:sz w:val="24"/>
                <w:szCs w:val="24"/>
              </w:rPr>
              <w:t xml:space="preserve">Осуществление механизированной и (или) ручной посыпки и обработки прилегающей территории </w:t>
            </w:r>
            <w:proofErr w:type="spellStart"/>
            <w:r w:rsidRPr="00962F45">
              <w:rPr>
                <w:rFonts w:ascii="Times New Roman" w:hAnsi="Times New Roman" w:cs="Times New Roman"/>
                <w:sz w:val="24"/>
                <w:szCs w:val="24"/>
              </w:rPr>
              <w:t>противогололедными</w:t>
            </w:r>
            <w:proofErr w:type="spellEnd"/>
            <w:r w:rsidRPr="00962F45">
              <w:rPr>
                <w:rFonts w:ascii="Times New Roman" w:hAnsi="Times New Roman" w:cs="Times New Roman"/>
                <w:sz w:val="24"/>
                <w:szCs w:val="24"/>
              </w:rPr>
              <w:t xml:space="preserve"> средствами (материалами, реагентами), безопасными для здоровья человека и для окружающей среды.     </w:t>
            </w:r>
          </w:p>
          <w:p w:rsidR="008F0358" w:rsidRPr="00962F45" w:rsidRDefault="008F0358" w:rsidP="00094840">
            <w:pPr>
              <w:spacing w:line="240" w:lineRule="auto"/>
              <w:ind w:right="708"/>
              <w:jc w:val="both"/>
              <w:rPr>
                <w:rFonts w:ascii="Times New Roman" w:hAnsi="Times New Roman" w:cs="Times New Roman"/>
                <w:sz w:val="24"/>
                <w:szCs w:val="24"/>
              </w:rPr>
            </w:pPr>
            <w:r w:rsidRPr="00962F45">
              <w:rPr>
                <w:rFonts w:ascii="Times New Roman" w:hAnsi="Times New Roman" w:cs="Times New Roman"/>
                <w:sz w:val="24"/>
                <w:szCs w:val="24"/>
              </w:rPr>
              <w:t>Работы должны производиться без создания препятствий (нарушения) пешеходного движения по прилегающей территории.</w:t>
            </w:r>
          </w:p>
          <w:p w:rsidR="008F0358" w:rsidRPr="00962F45" w:rsidRDefault="008F0358" w:rsidP="00094840">
            <w:pPr>
              <w:spacing w:line="240" w:lineRule="auto"/>
              <w:ind w:right="708"/>
              <w:jc w:val="both"/>
              <w:rPr>
                <w:rFonts w:ascii="Times New Roman" w:hAnsi="Times New Roman" w:cs="Times New Roman"/>
                <w:sz w:val="24"/>
                <w:szCs w:val="24"/>
              </w:rPr>
            </w:pPr>
            <w:r w:rsidRPr="00962F45">
              <w:rPr>
                <w:rFonts w:ascii="Times New Roman" w:hAnsi="Times New Roman" w:cs="Times New Roman"/>
                <w:sz w:val="24"/>
                <w:szCs w:val="24"/>
              </w:rPr>
              <w:t>При снегопаде циклы посыпки и обработки прилегающей территории должны повторяться, обеспечивая безопасность пешеходного движения по прилегающей территории.</w:t>
            </w:r>
          </w:p>
          <w:p w:rsidR="008F0358" w:rsidRPr="00962F45" w:rsidRDefault="008F0358" w:rsidP="00094840">
            <w:pPr>
              <w:spacing w:line="240" w:lineRule="auto"/>
              <w:ind w:right="708"/>
              <w:jc w:val="both"/>
              <w:rPr>
                <w:rFonts w:ascii="Times New Roman" w:hAnsi="Times New Roman" w:cs="Times New Roman"/>
                <w:sz w:val="24"/>
                <w:szCs w:val="24"/>
              </w:rPr>
            </w:pPr>
            <w:r w:rsidRPr="00962F45">
              <w:rPr>
                <w:rFonts w:ascii="Times New Roman" w:hAnsi="Times New Roman" w:cs="Times New Roman"/>
                <w:sz w:val="24"/>
                <w:szCs w:val="24"/>
              </w:rPr>
              <w:t>Посыпку песком следует начинать с момента начала снегопада и (или) появления льда на прилегающей территории.</w:t>
            </w:r>
          </w:p>
        </w:tc>
        <w:tc>
          <w:tcPr>
            <w:tcW w:w="945" w:type="pct"/>
            <w:vAlign w:val="center"/>
          </w:tcPr>
          <w:p w:rsidR="008F0358" w:rsidRPr="00962F45" w:rsidRDefault="008F0358" w:rsidP="00094840">
            <w:pPr>
              <w:spacing w:line="240" w:lineRule="auto"/>
              <w:ind w:right="708"/>
              <w:jc w:val="center"/>
              <w:rPr>
                <w:rFonts w:ascii="Times New Roman" w:hAnsi="Times New Roman" w:cs="Times New Roman"/>
                <w:sz w:val="24"/>
                <w:szCs w:val="24"/>
                <w:highlight w:val="green"/>
              </w:rPr>
            </w:pPr>
            <w:r w:rsidRPr="00012C3B">
              <w:rPr>
                <w:rFonts w:ascii="Times New Roman" w:hAnsi="Times New Roman" w:cs="Times New Roman"/>
                <w:sz w:val="24"/>
                <w:szCs w:val="24"/>
              </w:rPr>
              <w:t xml:space="preserve">- </w:t>
            </w:r>
          </w:p>
        </w:tc>
        <w:tc>
          <w:tcPr>
            <w:tcW w:w="946" w:type="pct"/>
            <w:vAlign w:val="center"/>
          </w:tcPr>
          <w:p w:rsidR="008F0358" w:rsidRPr="00962F45" w:rsidRDefault="008F0358" w:rsidP="00094840">
            <w:pPr>
              <w:spacing w:line="240" w:lineRule="auto"/>
              <w:ind w:right="708"/>
              <w:jc w:val="center"/>
              <w:rPr>
                <w:rFonts w:ascii="Times New Roman" w:hAnsi="Times New Roman" w:cs="Times New Roman"/>
                <w:sz w:val="24"/>
                <w:szCs w:val="24"/>
                <w:highlight w:val="green"/>
              </w:rPr>
            </w:pPr>
            <w:r w:rsidRPr="00012C3B">
              <w:rPr>
                <w:rFonts w:ascii="Times New Roman" w:hAnsi="Times New Roman" w:cs="Times New Roman"/>
                <w:sz w:val="24"/>
                <w:szCs w:val="24"/>
              </w:rPr>
              <w:t>В день начала снегопада и (или) появления льда на прилегающей территории</w:t>
            </w:r>
          </w:p>
        </w:tc>
      </w:tr>
      <w:tr w:rsidR="008F0358" w:rsidRPr="000575F4" w:rsidTr="00594115">
        <w:tc>
          <w:tcPr>
            <w:tcW w:w="678" w:type="pct"/>
            <w:vAlign w:val="center"/>
          </w:tcPr>
          <w:p w:rsidR="008F0358" w:rsidRPr="00962F45" w:rsidRDefault="008F0358" w:rsidP="00094840">
            <w:pPr>
              <w:spacing w:line="240" w:lineRule="auto"/>
              <w:ind w:right="708"/>
              <w:jc w:val="center"/>
              <w:rPr>
                <w:rFonts w:ascii="Times New Roman" w:hAnsi="Times New Roman" w:cs="Times New Roman"/>
                <w:sz w:val="24"/>
                <w:szCs w:val="24"/>
              </w:rPr>
            </w:pPr>
            <w:r w:rsidRPr="00962F45">
              <w:rPr>
                <w:rFonts w:ascii="Times New Roman" w:hAnsi="Times New Roman" w:cs="Times New Roman"/>
                <w:sz w:val="24"/>
                <w:szCs w:val="24"/>
              </w:rPr>
              <w:t>1.3.</w:t>
            </w:r>
          </w:p>
        </w:tc>
        <w:tc>
          <w:tcPr>
            <w:tcW w:w="1080" w:type="pct"/>
          </w:tcPr>
          <w:p w:rsidR="008F0358" w:rsidRPr="00962F45" w:rsidRDefault="008F0358" w:rsidP="00094840">
            <w:pPr>
              <w:spacing w:line="240" w:lineRule="auto"/>
              <w:ind w:right="708"/>
              <w:jc w:val="both"/>
              <w:rPr>
                <w:rFonts w:ascii="Times New Roman" w:hAnsi="Times New Roman" w:cs="Times New Roman"/>
                <w:sz w:val="24"/>
                <w:szCs w:val="24"/>
              </w:rPr>
            </w:pPr>
            <w:r w:rsidRPr="00962F45">
              <w:rPr>
                <w:rFonts w:ascii="Times New Roman" w:hAnsi="Times New Roman" w:cs="Times New Roman"/>
                <w:sz w:val="24"/>
                <w:szCs w:val="24"/>
              </w:rPr>
              <w:t>-уборка снега на прилегающей территории, в том числе укладка свежевыпавш</w:t>
            </w:r>
            <w:r w:rsidRPr="00962F45">
              <w:rPr>
                <w:rFonts w:ascii="Times New Roman" w:hAnsi="Times New Roman" w:cs="Times New Roman"/>
                <w:sz w:val="24"/>
                <w:szCs w:val="24"/>
              </w:rPr>
              <w:lastRenderedPageBreak/>
              <w:t>его снега на прилегающей территории  в валы или кучи;</w:t>
            </w:r>
          </w:p>
        </w:tc>
        <w:tc>
          <w:tcPr>
            <w:tcW w:w="1351" w:type="pct"/>
            <w:vAlign w:val="center"/>
          </w:tcPr>
          <w:p w:rsidR="008F0358" w:rsidRPr="00962F45" w:rsidRDefault="008F0358" w:rsidP="00094840">
            <w:pPr>
              <w:spacing w:line="240" w:lineRule="auto"/>
              <w:ind w:right="708"/>
              <w:jc w:val="both"/>
              <w:rPr>
                <w:rFonts w:ascii="Times New Roman" w:hAnsi="Times New Roman" w:cs="Times New Roman"/>
                <w:color w:val="FF0000"/>
                <w:sz w:val="24"/>
                <w:szCs w:val="24"/>
              </w:rPr>
            </w:pPr>
            <w:r w:rsidRPr="00962F45">
              <w:rPr>
                <w:rFonts w:ascii="Times New Roman" w:hAnsi="Times New Roman" w:cs="Times New Roman"/>
                <w:sz w:val="24"/>
                <w:szCs w:val="24"/>
              </w:rPr>
              <w:lastRenderedPageBreak/>
              <w:t xml:space="preserve">Осуществление механизированной и (или) ручной уборки снега, в том числе свежевыпавшего снега и (или) </w:t>
            </w:r>
            <w:r w:rsidRPr="00962F45">
              <w:rPr>
                <w:rFonts w:ascii="Times New Roman" w:hAnsi="Times New Roman" w:cs="Times New Roman"/>
                <w:sz w:val="24"/>
                <w:szCs w:val="24"/>
              </w:rPr>
              <w:lastRenderedPageBreak/>
              <w:t>утрамбованного снега на прилегающей территории  в валы или кучи</w:t>
            </w:r>
            <w:r w:rsidRPr="00962F45">
              <w:rPr>
                <w:rFonts w:ascii="Times New Roman" w:hAnsi="Times New Roman" w:cs="Times New Roman"/>
                <w:color w:val="FF0000"/>
                <w:sz w:val="24"/>
                <w:szCs w:val="24"/>
              </w:rPr>
              <w:t>.</w:t>
            </w:r>
          </w:p>
          <w:p w:rsidR="008F0358" w:rsidRPr="00962F45" w:rsidRDefault="008F0358" w:rsidP="00094840">
            <w:pPr>
              <w:spacing w:line="240" w:lineRule="auto"/>
              <w:ind w:right="708"/>
              <w:jc w:val="both"/>
              <w:rPr>
                <w:rFonts w:ascii="Times New Roman" w:hAnsi="Times New Roman" w:cs="Times New Roman"/>
                <w:sz w:val="24"/>
                <w:szCs w:val="24"/>
              </w:rPr>
            </w:pPr>
            <w:r w:rsidRPr="00962F45">
              <w:rPr>
                <w:rFonts w:ascii="Times New Roman" w:hAnsi="Times New Roman" w:cs="Times New Roman"/>
                <w:sz w:val="24"/>
                <w:szCs w:val="24"/>
              </w:rPr>
              <w:t>Работы должны производиться без создания препятствий (нарушения) пешеходного движения по прилегающей территории.</w:t>
            </w:r>
          </w:p>
          <w:p w:rsidR="008F0358" w:rsidRPr="00962F45" w:rsidRDefault="008F0358" w:rsidP="00094840">
            <w:pPr>
              <w:spacing w:line="240" w:lineRule="auto"/>
              <w:ind w:right="708"/>
              <w:jc w:val="both"/>
              <w:rPr>
                <w:rFonts w:ascii="Times New Roman" w:hAnsi="Times New Roman" w:cs="Times New Roman"/>
                <w:sz w:val="24"/>
                <w:szCs w:val="24"/>
              </w:rPr>
            </w:pPr>
            <w:r w:rsidRPr="00962F45">
              <w:rPr>
                <w:rFonts w:ascii="Times New Roman" w:hAnsi="Times New Roman" w:cs="Times New Roman"/>
                <w:sz w:val="24"/>
                <w:szCs w:val="24"/>
              </w:rPr>
              <w:t>При снегопаде циклы посыпки уборки снега должны повторяться, обеспечивая безопасность пешеходного движения по прилегающей территории.</w:t>
            </w:r>
          </w:p>
          <w:p w:rsidR="008F0358" w:rsidRPr="00962F45" w:rsidRDefault="008F0358" w:rsidP="00094840">
            <w:pPr>
              <w:autoSpaceDE w:val="0"/>
              <w:autoSpaceDN w:val="0"/>
              <w:adjustRightInd w:val="0"/>
              <w:spacing w:line="240" w:lineRule="auto"/>
              <w:ind w:right="708"/>
              <w:jc w:val="both"/>
              <w:rPr>
                <w:rFonts w:ascii="Times New Roman" w:eastAsia="Calibri" w:hAnsi="Times New Roman" w:cs="Times New Roman"/>
                <w:sz w:val="24"/>
                <w:szCs w:val="24"/>
              </w:rPr>
            </w:pPr>
            <w:r w:rsidRPr="00962F45">
              <w:rPr>
                <w:rFonts w:ascii="Times New Roman" w:eastAsia="Calibri" w:hAnsi="Times New Roman" w:cs="Times New Roman"/>
                <w:sz w:val="24"/>
                <w:szCs w:val="24"/>
              </w:rPr>
              <w:t xml:space="preserve">Прилегающие территории с асфальтовым покрытием очищаются от снега и обледенелого наката под скребок и посыпаются </w:t>
            </w:r>
            <w:proofErr w:type="spellStart"/>
            <w:r w:rsidRPr="00962F45">
              <w:rPr>
                <w:rFonts w:ascii="Times New Roman" w:eastAsia="Calibri" w:hAnsi="Times New Roman" w:cs="Times New Roman"/>
                <w:sz w:val="24"/>
                <w:szCs w:val="24"/>
              </w:rPr>
              <w:t>антигололедными</w:t>
            </w:r>
            <w:proofErr w:type="spellEnd"/>
            <w:r w:rsidRPr="00962F45">
              <w:rPr>
                <w:rFonts w:ascii="Times New Roman" w:eastAsia="Calibri" w:hAnsi="Times New Roman" w:cs="Times New Roman"/>
                <w:sz w:val="24"/>
                <w:szCs w:val="24"/>
              </w:rPr>
              <w:t xml:space="preserve"> средствами</w:t>
            </w:r>
            <w:r w:rsidRPr="00962F45">
              <w:rPr>
                <w:rFonts w:ascii="Times New Roman" w:eastAsia="Calibri" w:hAnsi="Times New Roman" w:cs="Times New Roman"/>
                <w:sz w:val="24"/>
                <w:szCs w:val="24"/>
              </w:rPr>
              <w:br/>
              <w:t>до 8 часов утра.</w:t>
            </w:r>
          </w:p>
          <w:p w:rsidR="008F0358" w:rsidRPr="00962F45" w:rsidRDefault="008F0358" w:rsidP="00094840">
            <w:pPr>
              <w:spacing w:line="240" w:lineRule="auto"/>
              <w:ind w:right="708"/>
              <w:jc w:val="both"/>
              <w:rPr>
                <w:rFonts w:ascii="Times New Roman" w:hAnsi="Times New Roman" w:cs="Times New Roman"/>
                <w:sz w:val="24"/>
                <w:szCs w:val="24"/>
              </w:rPr>
            </w:pPr>
            <w:r w:rsidRPr="00962F45">
              <w:rPr>
                <w:rFonts w:ascii="Times New Roman" w:hAnsi="Times New Roman" w:cs="Times New Roman"/>
                <w:sz w:val="24"/>
                <w:szCs w:val="24"/>
              </w:rPr>
              <w:t xml:space="preserve">Работы по очистке прилегающей территории </w:t>
            </w:r>
            <w:r w:rsidRPr="00962F45">
              <w:rPr>
                <w:rFonts w:ascii="Times New Roman" w:eastAsia="Calibri" w:hAnsi="Times New Roman" w:cs="Times New Roman"/>
                <w:sz w:val="24"/>
                <w:szCs w:val="24"/>
              </w:rPr>
              <w:t xml:space="preserve">от снега и обледенелого наката и последующей посыпке </w:t>
            </w:r>
            <w:proofErr w:type="spellStart"/>
            <w:r w:rsidRPr="00962F45">
              <w:rPr>
                <w:rFonts w:ascii="Times New Roman" w:eastAsia="Calibri" w:hAnsi="Times New Roman" w:cs="Times New Roman"/>
                <w:sz w:val="24"/>
                <w:szCs w:val="24"/>
              </w:rPr>
              <w:t>антигололедными</w:t>
            </w:r>
            <w:proofErr w:type="spellEnd"/>
            <w:r w:rsidRPr="00962F45">
              <w:rPr>
                <w:rFonts w:ascii="Times New Roman" w:eastAsia="Calibri" w:hAnsi="Times New Roman" w:cs="Times New Roman"/>
                <w:sz w:val="24"/>
                <w:szCs w:val="24"/>
              </w:rPr>
              <w:t xml:space="preserve"> средствами должны производиться до 8 часов утра.</w:t>
            </w:r>
          </w:p>
        </w:tc>
        <w:tc>
          <w:tcPr>
            <w:tcW w:w="945" w:type="pct"/>
            <w:vAlign w:val="center"/>
          </w:tcPr>
          <w:p w:rsidR="008F0358" w:rsidRPr="00012C3B" w:rsidRDefault="008F0358" w:rsidP="00094840">
            <w:pPr>
              <w:spacing w:line="240" w:lineRule="auto"/>
              <w:ind w:right="708"/>
              <w:jc w:val="center"/>
              <w:rPr>
                <w:rFonts w:ascii="Times New Roman" w:hAnsi="Times New Roman" w:cs="Times New Roman"/>
                <w:sz w:val="24"/>
                <w:szCs w:val="24"/>
              </w:rPr>
            </w:pPr>
            <w:r w:rsidRPr="00012C3B">
              <w:rPr>
                <w:rFonts w:ascii="Times New Roman" w:hAnsi="Times New Roman" w:cs="Times New Roman"/>
                <w:sz w:val="24"/>
                <w:szCs w:val="24"/>
              </w:rPr>
              <w:lastRenderedPageBreak/>
              <w:t xml:space="preserve">- </w:t>
            </w:r>
          </w:p>
        </w:tc>
        <w:tc>
          <w:tcPr>
            <w:tcW w:w="946" w:type="pct"/>
            <w:vAlign w:val="center"/>
          </w:tcPr>
          <w:p w:rsidR="008F0358" w:rsidRPr="00012C3B" w:rsidRDefault="008F0358" w:rsidP="00094840">
            <w:pPr>
              <w:spacing w:line="240" w:lineRule="auto"/>
              <w:ind w:right="708"/>
              <w:jc w:val="center"/>
              <w:rPr>
                <w:rFonts w:ascii="Times New Roman" w:hAnsi="Times New Roman" w:cs="Times New Roman"/>
                <w:sz w:val="24"/>
                <w:szCs w:val="24"/>
              </w:rPr>
            </w:pPr>
            <w:r w:rsidRPr="00012C3B">
              <w:rPr>
                <w:rFonts w:ascii="Times New Roman" w:hAnsi="Times New Roman" w:cs="Times New Roman"/>
                <w:sz w:val="24"/>
                <w:szCs w:val="24"/>
              </w:rPr>
              <w:t xml:space="preserve">В день начала снегопада </w:t>
            </w:r>
          </w:p>
        </w:tc>
      </w:tr>
      <w:tr w:rsidR="008F0358" w:rsidRPr="000575F4" w:rsidTr="00594115">
        <w:tc>
          <w:tcPr>
            <w:tcW w:w="678" w:type="pct"/>
            <w:vAlign w:val="center"/>
          </w:tcPr>
          <w:p w:rsidR="008F0358" w:rsidRPr="00962F45" w:rsidRDefault="008F0358" w:rsidP="00094840">
            <w:pPr>
              <w:spacing w:line="240" w:lineRule="auto"/>
              <w:ind w:right="708"/>
              <w:jc w:val="center"/>
              <w:rPr>
                <w:rFonts w:ascii="Times New Roman" w:hAnsi="Times New Roman" w:cs="Times New Roman"/>
                <w:sz w:val="24"/>
                <w:szCs w:val="24"/>
              </w:rPr>
            </w:pPr>
            <w:r w:rsidRPr="00962F45">
              <w:rPr>
                <w:rFonts w:ascii="Times New Roman" w:hAnsi="Times New Roman" w:cs="Times New Roman"/>
                <w:sz w:val="24"/>
                <w:szCs w:val="24"/>
              </w:rPr>
              <w:lastRenderedPageBreak/>
              <w:t>1.4.</w:t>
            </w:r>
          </w:p>
        </w:tc>
        <w:tc>
          <w:tcPr>
            <w:tcW w:w="1080" w:type="pct"/>
          </w:tcPr>
          <w:p w:rsidR="008F0358" w:rsidRPr="00962F45" w:rsidRDefault="008F0358" w:rsidP="00094840">
            <w:pPr>
              <w:spacing w:line="240" w:lineRule="auto"/>
              <w:ind w:right="708"/>
              <w:jc w:val="both"/>
              <w:rPr>
                <w:rFonts w:ascii="Times New Roman" w:hAnsi="Times New Roman" w:cs="Times New Roman"/>
                <w:sz w:val="24"/>
                <w:szCs w:val="24"/>
              </w:rPr>
            </w:pPr>
            <w:r w:rsidRPr="00962F45">
              <w:rPr>
                <w:rFonts w:ascii="Times New Roman" w:hAnsi="Times New Roman" w:cs="Times New Roman"/>
                <w:sz w:val="24"/>
                <w:szCs w:val="24"/>
              </w:rPr>
              <w:t>- очистка прилегающей территории от льда</w:t>
            </w:r>
            <w:r w:rsidRPr="00962F45">
              <w:rPr>
                <w:rFonts w:ascii="Times New Roman" w:hAnsi="Times New Roman" w:cs="Times New Roman"/>
                <w:color w:val="FF0000"/>
                <w:sz w:val="24"/>
                <w:szCs w:val="24"/>
              </w:rPr>
              <w:t>;</w:t>
            </w:r>
          </w:p>
        </w:tc>
        <w:tc>
          <w:tcPr>
            <w:tcW w:w="1351" w:type="pct"/>
            <w:vAlign w:val="center"/>
          </w:tcPr>
          <w:p w:rsidR="008F0358" w:rsidRPr="00962F45" w:rsidRDefault="008F0358" w:rsidP="00094840">
            <w:pPr>
              <w:spacing w:line="240" w:lineRule="auto"/>
              <w:ind w:right="708"/>
              <w:jc w:val="both"/>
              <w:rPr>
                <w:rFonts w:ascii="Times New Roman" w:hAnsi="Times New Roman" w:cs="Times New Roman"/>
                <w:sz w:val="24"/>
                <w:szCs w:val="24"/>
              </w:rPr>
            </w:pPr>
            <w:r w:rsidRPr="00962F45">
              <w:rPr>
                <w:rFonts w:ascii="Times New Roman" w:hAnsi="Times New Roman" w:cs="Times New Roman"/>
                <w:sz w:val="24"/>
                <w:szCs w:val="24"/>
              </w:rPr>
              <w:t xml:space="preserve">Осуществление механизированной и (или) ручной очистки прилегающей </w:t>
            </w:r>
            <w:r w:rsidRPr="00962F45">
              <w:rPr>
                <w:rFonts w:ascii="Times New Roman" w:hAnsi="Times New Roman" w:cs="Times New Roman"/>
                <w:sz w:val="24"/>
                <w:szCs w:val="24"/>
              </w:rPr>
              <w:lastRenderedPageBreak/>
              <w:t xml:space="preserve">территории от льда </w:t>
            </w:r>
          </w:p>
          <w:p w:rsidR="008F0358" w:rsidRPr="00962F45" w:rsidRDefault="008F0358" w:rsidP="00094840">
            <w:pPr>
              <w:spacing w:line="240" w:lineRule="auto"/>
              <w:ind w:right="708"/>
              <w:jc w:val="both"/>
              <w:rPr>
                <w:rFonts w:ascii="Times New Roman" w:hAnsi="Times New Roman" w:cs="Times New Roman"/>
                <w:sz w:val="24"/>
                <w:szCs w:val="24"/>
              </w:rPr>
            </w:pPr>
          </w:p>
        </w:tc>
        <w:tc>
          <w:tcPr>
            <w:tcW w:w="945" w:type="pct"/>
            <w:vAlign w:val="center"/>
          </w:tcPr>
          <w:p w:rsidR="008F0358" w:rsidRPr="00012C3B" w:rsidRDefault="008F0358" w:rsidP="00094840">
            <w:pPr>
              <w:spacing w:line="240" w:lineRule="auto"/>
              <w:ind w:right="708"/>
              <w:jc w:val="center"/>
              <w:rPr>
                <w:rFonts w:ascii="Times New Roman" w:hAnsi="Times New Roman" w:cs="Times New Roman"/>
                <w:sz w:val="24"/>
                <w:szCs w:val="24"/>
              </w:rPr>
            </w:pPr>
            <w:r w:rsidRPr="00012C3B">
              <w:rPr>
                <w:rFonts w:ascii="Times New Roman" w:hAnsi="Times New Roman" w:cs="Times New Roman"/>
                <w:sz w:val="24"/>
                <w:szCs w:val="24"/>
              </w:rPr>
              <w:lastRenderedPageBreak/>
              <w:t xml:space="preserve">- </w:t>
            </w:r>
          </w:p>
        </w:tc>
        <w:tc>
          <w:tcPr>
            <w:tcW w:w="946" w:type="pct"/>
            <w:vAlign w:val="center"/>
          </w:tcPr>
          <w:p w:rsidR="008F0358" w:rsidRPr="00012C3B" w:rsidRDefault="008F0358" w:rsidP="00094840">
            <w:pPr>
              <w:spacing w:line="240" w:lineRule="auto"/>
              <w:ind w:right="708"/>
              <w:jc w:val="center"/>
              <w:rPr>
                <w:rFonts w:ascii="Times New Roman" w:hAnsi="Times New Roman" w:cs="Times New Roman"/>
                <w:sz w:val="24"/>
                <w:szCs w:val="24"/>
              </w:rPr>
            </w:pPr>
            <w:r w:rsidRPr="00012C3B">
              <w:rPr>
                <w:rFonts w:ascii="Times New Roman" w:hAnsi="Times New Roman" w:cs="Times New Roman"/>
                <w:sz w:val="24"/>
                <w:szCs w:val="24"/>
              </w:rPr>
              <w:t xml:space="preserve">В день появления льда на прилегающей </w:t>
            </w:r>
            <w:r w:rsidRPr="00012C3B">
              <w:rPr>
                <w:rFonts w:ascii="Times New Roman" w:hAnsi="Times New Roman" w:cs="Times New Roman"/>
                <w:sz w:val="24"/>
                <w:szCs w:val="24"/>
              </w:rPr>
              <w:lastRenderedPageBreak/>
              <w:t>территории</w:t>
            </w:r>
          </w:p>
        </w:tc>
      </w:tr>
      <w:tr w:rsidR="008F0358" w:rsidRPr="000575F4" w:rsidTr="00594115">
        <w:trPr>
          <w:trHeight w:val="1914"/>
        </w:trPr>
        <w:tc>
          <w:tcPr>
            <w:tcW w:w="678" w:type="pct"/>
            <w:vAlign w:val="center"/>
          </w:tcPr>
          <w:p w:rsidR="008F0358" w:rsidRPr="00962F45" w:rsidRDefault="008F0358" w:rsidP="00094840">
            <w:pPr>
              <w:spacing w:line="240" w:lineRule="auto"/>
              <w:ind w:right="708"/>
              <w:jc w:val="center"/>
              <w:rPr>
                <w:rFonts w:ascii="Times New Roman" w:hAnsi="Times New Roman" w:cs="Times New Roman"/>
                <w:sz w:val="24"/>
                <w:szCs w:val="24"/>
              </w:rPr>
            </w:pPr>
            <w:r w:rsidRPr="00962F45">
              <w:rPr>
                <w:rFonts w:ascii="Times New Roman" w:hAnsi="Times New Roman" w:cs="Times New Roman"/>
                <w:sz w:val="24"/>
                <w:szCs w:val="24"/>
              </w:rPr>
              <w:lastRenderedPageBreak/>
              <w:t>2.</w:t>
            </w:r>
          </w:p>
        </w:tc>
        <w:tc>
          <w:tcPr>
            <w:tcW w:w="1080" w:type="pct"/>
          </w:tcPr>
          <w:p w:rsidR="008F0358" w:rsidRPr="00962F45" w:rsidRDefault="008F0358" w:rsidP="00094840">
            <w:pPr>
              <w:autoSpaceDE w:val="0"/>
              <w:autoSpaceDN w:val="0"/>
              <w:adjustRightInd w:val="0"/>
              <w:spacing w:line="240" w:lineRule="auto"/>
              <w:ind w:right="708"/>
              <w:jc w:val="both"/>
              <w:rPr>
                <w:rFonts w:ascii="Times New Roman" w:hAnsi="Times New Roman" w:cs="Times New Roman"/>
                <w:sz w:val="24"/>
                <w:szCs w:val="24"/>
              </w:rPr>
            </w:pPr>
            <w:r w:rsidRPr="00962F45">
              <w:rPr>
                <w:rFonts w:ascii="Times New Roman" w:hAnsi="Times New Roman" w:cs="Times New Roman"/>
                <w:sz w:val="24"/>
                <w:szCs w:val="24"/>
                <w:lang w:eastAsia="ru-RU"/>
              </w:rPr>
              <w:t>Содержание газонов на прилегающей территории, в том числе:</w:t>
            </w:r>
          </w:p>
        </w:tc>
        <w:tc>
          <w:tcPr>
            <w:tcW w:w="1351" w:type="pct"/>
            <w:vAlign w:val="center"/>
          </w:tcPr>
          <w:p w:rsidR="008F0358" w:rsidRPr="00962F45" w:rsidRDefault="008F0358" w:rsidP="00094840">
            <w:pPr>
              <w:spacing w:line="240" w:lineRule="auto"/>
              <w:ind w:right="708"/>
              <w:jc w:val="center"/>
              <w:rPr>
                <w:rFonts w:ascii="Times New Roman" w:hAnsi="Times New Roman" w:cs="Times New Roman"/>
                <w:sz w:val="24"/>
                <w:szCs w:val="24"/>
              </w:rPr>
            </w:pPr>
          </w:p>
        </w:tc>
        <w:tc>
          <w:tcPr>
            <w:tcW w:w="945" w:type="pct"/>
            <w:vAlign w:val="center"/>
          </w:tcPr>
          <w:p w:rsidR="008F0358" w:rsidRPr="00962F45" w:rsidRDefault="008F0358" w:rsidP="00094840">
            <w:pPr>
              <w:spacing w:line="240" w:lineRule="auto"/>
              <w:ind w:right="708"/>
              <w:jc w:val="center"/>
              <w:rPr>
                <w:rFonts w:ascii="Times New Roman" w:hAnsi="Times New Roman" w:cs="Times New Roman"/>
                <w:sz w:val="24"/>
                <w:szCs w:val="24"/>
                <w:highlight w:val="green"/>
              </w:rPr>
            </w:pPr>
          </w:p>
        </w:tc>
        <w:tc>
          <w:tcPr>
            <w:tcW w:w="946" w:type="pct"/>
            <w:vAlign w:val="center"/>
          </w:tcPr>
          <w:p w:rsidR="008F0358" w:rsidRPr="00962F45" w:rsidRDefault="008F0358" w:rsidP="00094840">
            <w:pPr>
              <w:spacing w:line="240" w:lineRule="auto"/>
              <w:ind w:right="708"/>
              <w:jc w:val="center"/>
              <w:rPr>
                <w:rFonts w:ascii="Times New Roman" w:hAnsi="Times New Roman" w:cs="Times New Roman"/>
                <w:sz w:val="24"/>
                <w:szCs w:val="24"/>
                <w:highlight w:val="green"/>
              </w:rPr>
            </w:pPr>
          </w:p>
        </w:tc>
      </w:tr>
      <w:tr w:rsidR="008F0358" w:rsidRPr="000575F4" w:rsidTr="00594115">
        <w:tc>
          <w:tcPr>
            <w:tcW w:w="678" w:type="pct"/>
            <w:vAlign w:val="center"/>
          </w:tcPr>
          <w:p w:rsidR="008F0358" w:rsidRPr="00962F45" w:rsidRDefault="008F0358" w:rsidP="00094840">
            <w:pPr>
              <w:spacing w:line="240" w:lineRule="auto"/>
              <w:ind w:right="708"/>
              <w:jc w:val="center"/>
              <w:rPr>
                <w:rFonts w:ascii="Times New Roman" w:hAnsi="Times New Roman" w:cs="Times New Roman"/>
                <w:sz w:val="24"/>
                <w:szCs w:val="24"/>
              </w:rPr>
            </w:pPr>
            <w:r w:rsidRPr="00962F45">
              <w:rPr>
                <w:rFonts w:ascii="Times New Roman" w:hAnsi="Times New Roman" w:cs="Times New Roman"/>
                <w:sz w:val="24"/>
                <w:szCs w:val="24"/>
              </w:rPr>
              <w:t>2.1.</w:t>
            </w:r>
          </w:p>
        </w:tc>
        <w:tc>
          <w:tcPr>
            <w:tcW w:w="1080" w:type="pct"/>
          </w:tcPr>
          <w:p w:rsidR="008F0358" w:rsidRPr="00962F45" w:rsidRDefault="008F0358" w:rsidP="00094840">
            <w:pPr>
              <w:autoSpaceDE w:val="0"/>
              <w:autoSpaceDN w:val="0"/>
              <w:adjustRightInd w:val="0"/>
              <w:spacing w:line="240" w:lineRule="auto"/>
              <w:ind w:right="708" w:firstLine="12"/>
              <w:jc w:val="both"/>
              <w:rPr>
                <w:rFonts w:ascii="Times New Roman" w:hAnsi="Times New Roman" w:cs="Times New Roman"/>
                <w:sz w:val="24"/>
                <w:szCs w:val="24"/>
              </w:rPr>
            </w:pPr>
            <w:r w:rsidRPr="00962F45">
              <w:rPr>
                <w:rFonts w:ascii="Times New Roman" w:hAnsi="Times New Roman" w:cs="Times New Roman"/>
                <w:spacing w:val="-4"/>
                <w:sz w:val="24"/>
                <w:szCs w:val="24"/>
                <w:lang w:eastAsia="ru-RU"/>
              </w:rPr>
              <w:t xml:space="preserve">- прочесывание поверхности </w:t>
            </w:r>
            <w:r w:rsidRPr="00962F45">
              <w:rPr>
                <w:rFonts w:ascii="Times New Roman" w:hAnsi="Times New Roman" w:cs="Times New Roman"/>
                <w:sz w:val="24"/>
                <w:szCs w:val="24"/>
                <w:lang w:eastAsia="ru-RU"/>
              </w:rPr>
              <w:t>газонов железными граблями;</w:t>
            </w:r>
          </w:p>
        </w:tc>
        <w:tc>
          <w:tcPr>
            <w:tcW w:w="1351" w:type="pct"/>
            <w:vAlign w:val="center"/>
          </w:tcPr>
          <w:p w:rsidR="008F0358" w:rsidRPr="00962F45" w:rsidRDefault="008F0358" w:rsidP="00094840">
            <w:pPr>
              <w:spacing w:line="240" w:lineRule="auto"/>
              <w:ind w:right="708"/>
              <w:jc w:val="both"/>
              <w:rPr>
                <w:rFonts w:ascii="Times New Roman" w:hAnsi="Times New Roman" w:cs="Times New Roman"/>
                <w:sz w:val="24"/>
                <w:szCs w:val="24"/>
              </w:rPr>
            </w:pPr>
            <w:r w:rsidRPr="00962F45">
              <w:rPr>
                <w:rFonts w:ascii="Times New Roman" w:hAnsi="Times New Roman" w:cs="Times New Roman"/>
                <w:sz w:val="24"/>
                <w:szCs w:val="24"/>
              </w:rPr>
              <w:t xml:space="preserve">Осуществление  ручной </w:t>
            </w:r>
            <w:r w:rsidRPr="00962F45">
              <w:rPr>
                <w:rFonts w:ascii="Times New Roman" w:eastAsia="Calibri" w:hAnsi="Times New Roman" w:cs="Times New Roman"/>
                <w:sz w:val="24"/>
                <w:szCs w:val="24"/>
              </w:rPr>
              <w:t>уборки газона, удаление с его поверхности м</w:t>
            </w:r>
            <w:r w:rsidR="00012C3B">
              <w:rPr>
                <w:rFonts w:ascii="Times New Roman" w:eastAsia="Calibri" w:hAnsi="Times New Roman" w:cs="Times New Roman"/>
                <w:sz w:val="24"/>
                <w:szCs w:val="24"/>
              </w:rPr>
              <w:t>усора</w:t>
            </w:r>
            <w:r w:rsidRPr="00962F45">
              <w:rPr>
                <w:rFonts w:ascii="Times New Roman" w:eastAsia="Calibri" w:hAnsi="Times New Roman" w:cs="Times New Roman"/>
                <w:sz w:val="24"/>
                <w:szCs w:val="24"/>
              </w:rPr>
              <w:t>.</w:t>
            </w:r>
          </w:p>
        </w:tc>
        <w:tc>
          <w:tcPr>
            <w:tcW w:w="945" w:type="pct"/>
            <w:vAlign w:val="center"/>
          </w:tcPr>
          <w:p w:rsidR="008F0358" w:rsidRPr="00012C3B" w:rsidRDefault="008F0358" w:rsidP="00094840">
            <w:pPr>
              <w:spacing w:line="240" w:lineRule="auto"/>
              <w:ind w:right="708"/>
              <w:jc w:val="center"/>
              <w:rPr>
                <w:rFonts w:ascii="Times New Roman" w:hAnsi="Times New Roman" w:cs="Times New Roman"/>
                <w:sz w:val="24"/>
                <w:szCs w:val="24"/>
              </w:rPr>
            </w:pPr>
            <w:r w:rsidRPr="00012C3B">
              <w:rPr>
                <w:rFonts w:ascii="Times New Roman" w:hAnsi="Times New Roman" w:cs="Times New Roman"/>
                <w:sz w:val="24"/>
                <w:szCs w:val="24"/>
              </w:rPr>
              <w:t>1 раз в неделю</w:t>
            </w:r>
          </w:p>
        </w:tc>
        <w:tc>
          <w:tcPr>
            <w:tcW w:w="946" w:type="pct"/>
            <w:vAlign w:val="center"/>
          </w:tcPr>
          <w:p w:rsidR="008F0358" w:rsidRPr="00012C3B" w:rsidRDefault="008F0358" w:rsidP="00094840">
            <w:pPr>
              <w:spacing w:line="240" w:lineRule="auto"/>
              <w:ind w:right="708"/>
              <w:jc w:val="center"/>
              <w:rPr>
                <w:rFonts w:ascii="Times New Roman" w:hAnsi="Times New Roman" w:cs="Times New Roman"/>
                <w:sz w:val="24"/>
                <w:szCs w:val="24"/>
              </w:rPr>
            </w:pPr>
            <w:r w:rsidRPr="00012C3B">
              <w:rPr>
                <w:rFonts w:ascii="Times New Roman" w:hAnsi="Times New Roman" w:cs="Times New Roman"/>
                <w:sz w:val="24"/>
                <w:szCs w:val="24"/>
              </w:rPr>
              <w:t xml:space="preserve">- </w:t>
            </w:r>
          </w:p>
        </w:tc>
      </w:tr>
      <w:tr w:rsidR="008F0358" w:rsidRPr="000575F4" w:rsidTr="00594115">
        <w:tc>
          <w:tcPr>
            <w:tcW w:w="678" w:type="pct"/>
            <w:vAlign w:val="center"/>
          </w:tcPr>
          <w:p w:rsidR="008F0358" w:rsidRPr="00962F45" w:rsidRDefault="008F0358" w:rsidP="00094840">
            <w:pPr>
              <w:spacing w:line="240" w:lineRule="auto"/>
              <w:ind w:right="708"/>
              <w:jc w:val="center"/>
              <w:rPr>
                <w:rFonts w:ascii="Times New Roman" w:hAnsi="Times New Roman" w:cs="Times New Roman"/>
                <w:sz w:val="24"/>
                <w:szCs w:val="24"/>
              </w:rPr>
            </w:pPr>
            <w:r w:rsidRPr="00962F45">
              <w:rPr>
                <w:rFonts w:ascii="Times New Roman" w:hAnsi="Times New Roman" w:cs="Times New Roman"/>
                <w:sz w:val="24"/>
                <w:szCs w:val="24"/>
              </w:rPr>
              <w:t>2.2.</w:t>
            </w:r>
          </w:p>
        </w:tc>
        <w:tc>
          <w:tcPr>
            <w:tcW w:w="1080" w:type="pct"/>
          </w:tcPr>
          <w:p w:rsidR="008F0358" w:rsidRPr="00962F45" w:rsidRDefault="008F0358" w:rsidP="00094840">
            <w:pPr>
              <w:autoSpaceDE w:val="0"/>
              <w:autoSpaceDN w:val="0"/>
              <w:adjustRightInd w:val="0"/>
              <w:spacing w:line="240" w:lineRule="auto"/>
              <w:ind w:right="708" w:firstLine="12"/>
              <w:jc w:val="both"/>
              <w:rPr>
                <w:rFonts w:ascii="Times New Roman" w:hAnsi="Times New Roman" w:cs="Times New Roman"/>
                <w:sz w:val="24"/>
                <w:szCs w:val="24"/>
              </w:rPr>
            </w:pPr>
            <w:r w:rsidRPr="00962F45">
              <w:rPr>
                <w:rFonts w:ascii="Times New Roman" w:hAnsi="Times New Roman" w:cs="Times New Roman"/>
                <w:sz w:val="24"/>
                <w:szCs w:val="24"/>
                <w:lang w:eastAsia="ru-RU"/>
              </w:rPr>
              <w:t>- покос травостоя;</w:t>
            </w:r>
          </w:p>
        </w:tc>
        <w:tc>
          <w:tcPr>
            <w:tcW w:w="1351" w:type="pct"/>
            <w:vAlign w:val="center"/>
          </w:tcPr>
          <w:p w:rsidR="008F0358" w:rsidRPr="00962F45" w:rsidRDefault="008F0358" w:rsidP="00094840">
            <w:pPr>
              <w:spacing w:line="240" w:lineRule="auto"/>
              <w:ind w:right="708"/>
              <w:jc w:val="both"/>
              <w:rPr>
                <w:rFonts w:ascii="Times New Roman" w:hAnsi="Times New Roman" w:cs="Times New Roman"/>
                <w:sz w:val="24"/>
                <w:szCs w:val="24"/>
              </w:rPr>
            </w:pPr>
            <w:r w:rsidRPr="00962F45">
              <w:rPr>
                <w:rFonts w:ascii="Times New Roman" w:hAnsi="Times New Roman" w:cs="Times New Roman"/>
                <w:sz w:val="24"/>
                <w:szCs w:val="24"/>
              </w:rPr>
              <w:t>Осуществление механизированного и (или) ручного покоса травостоя при достижении высоты травостоя 15 см, оставляя после скашивания травостой высотой не более 5 см</w:t>
            </w:r>
          </w:p>
        </w:tc>
        <w:tc>
          <w:tcPr>
            <w:tcW w:w="945" w:type="pct"/>
            <w:vAlign w:val="center"/>
          </w:tcPr>
          <w:p w:rsidR="008F0358" w:rsidRPr="00012C3B" w:rsidRDefault="008F0358" w:rsidP="00094840">
            <w:pPr>
              <w:spacing w:line="240" w:lineRule="auto"/>
              <w:ind w:right="708"/>
              <w:jc w:val="center"/>
              <w:rPr>
                <w:rFonts w:ascii="Times New Roman" w:hAnsi="Times New Roman" w:cs="Times New Roman"/>
                <w:sz w:val="24"/>
                <w:szCs w:val="24"/>
              </w:rPr>
            </w:pPr>
            <w:r w:rsidRPr="00012C3B">
              <w:rPr>
                <w:rFonts w:ascii="Times New Roman" w:hAnsi="Times New Roman" w:cs="Times New Roman"/>
                <w:sz w:val="24"/>
                <w:szCs w:val="24"/>
              </w:rPr>
              <w:t>При достижении высоты травостоя 15 см</w:t>
            </w:r>
          </w:p>
        </w:tc>
        <w:tc>
          <w:tcPr>
            <w:tcW w:w="946" w:type="pct"/>
            <w:vAlign w:val="center"/>
          </w:tcPr>
          <w:p w:rsidR="008F0358" w:rsidRPr="00012C3B" w:rsidRDefault="008F0358" w:rsidP="00094840">
            <w:pPr>
              <w:spacing w:line="240" w:lineRule="auto"/>
              <w:ind w:right="708"/>
              <w:jc w:val="center"/>
              <w:rPr>
                <w:rFonts w:ascii="Times New Roman" w:hAnsi="Times New Roman" w:cs="Times New Roman"/>
                <w:sz w:val="24"/>
                <w:szCs w:val="24"/>
              </w:rPr>
            </w:pPr>
            <w:r w:rsidRPr="00012C3B">
              <w:rPr>
                <w:rFonts w:ascii="Times New Roman" w:hAnsi="Times New Roman" w:cs="Times New Roman"/>
                <w:sz w:val="24"/>
                <w:szCs w:val="24"/>
              </w:rPr>
              <w:t xml:space="preserve">- </w:t>
            </w:r>
          </w:p>
        </w:tc>
      </w:tr>
      <w:tr w:rsidR="00912DC0" w:rsidRPr="000575F4" w:rsidTr="00594115">
        <w:tc>
          <w:tcPr>
            <w:tcW w:w="678" w:type="pct"/>
            <w:vAlign w:val="center"/>
          </w:tcPr>
          <w:p w:rsidR="00912DC0" w:rsidRPr="00962F45" w:rsidRDefault="00912DC0" w:rsidP="00094840">
            <w:pPr>
              <w:spacing w:line="240" w:lineRule="auto"/>
              <w:ind w:right="708"/>
              <w:jc w:val="center"/>
              <w:rPr>
                <w:rFonts w:ascii="Times New Roman" w:hAnsi="Times New Roman" w:cs="Times New Roman"/>
                <w:sz w:val="24"/>
                <w:szCs w:val="24"/>
              </w:rPr>
            </w:pPr>
            <w:r>
              <w:rPr>
                <w:rFonts w:ascii="Times New Roman" w:hAnsi="Times New Roman" w:cs="Times New Roman"/>
                <w:sz w:val="24"/>
                <w:szCs w:val="24"/>
              </w:rPr>
              <w:t>2.3</w:t>
            </w:r>
            <w:r w:rsidRPr="00962F45">
              <w:rPr>
                <w:rFonts w:ascii="Times New Roman" w:hAnsi="Times New Roman" w:cs="Times New Roman"/>
                <w:sz w:val="24"/>
                <w:szCs w:val="24"/>
              </w:rPr>
              <w:t>.</w:t>
            </w:r>
          </w:p>
        </w:tc>
        <w:tc>
          <w:tcPr>
            <w:tcW w:w="1080" w:type="pct"/>
          </w:tcPr>
          <w:p w:rsidR="00912DC0" w:rsidRPr="00962F45" w:rsidRDefault="00912DC0" w:rsidP="00094840">
            <w:pPr>
              <w:autoSpaceDE w:val="0"/>
              <w:autoSpaceDN w:val="0"/>
              <w:adjustRightInd w:val="0"/>
              <w:spacing w:line="240" w:lineRule="auto"/>
              <w:ind w:right="708" w:firstLine="12"/>
              <w:jc w:val="both"/>
              <w:rPr>
                <w:rFonts w:ascii="Times New Roman" w:hAnsi="Times New Roman" w:cs="Times New Roman"/>
                <w:sz w:val="24"/>
                <w:szCs w:val="24"/>
                <w:lang w:eastAsia="ru-RU"/>
              </w:rPr>
            </w:pPr>
            <w:r w:rsidRPr="00962F45">
              <w:rPr>
                <w:rFonts w:ascii="Times New Roman" w:hAnsi="Times New Roman" w:cs="Times New Roman"/>
                <w:sz w:val="24"/>
                <w:szCs w:val="24"/>
                <w:lang w:eastAsia="ru-RU"/>
              </w:rPr>
              <w:t>- очистка элементов благоустройства;</w:t>
            </w:r>
          </w:p>
        </w:tc>
        <w:tc>
          <w:tcPr>
            <w:tcW w:w="1351" w:type="pct"/>
            <w:vAlign w:val="center"/>
          </w:tcPr>
          <w:p w:rsidR="00912DC0" w:rsidRPr="00962F45" w:rsidRDefault="00912DC0" w:rsidP="00094840">
            <w:pPr>
              <w:spacing w:line="240" w:lineRule="auto"/>
              <w:ind w:right="708"/>
              <w:jc w:val="both"/>
              <w:rPr>
                <w:rFonts w:ascii="Times New Roman" w:hAnsi="Times New Roman" w:cs="Times New Roman"/>
                <w:sz w:val="24"/>
                <w:szCs w:val="24"/>
              </w:rPr>
            </w:pPr>
            <w:r w:rsidRPr="00962F45">
              <w:rPr>
                <w:rFonts w:ascii="Times New Roman" w:hAnsi="Times New Roman" w:cs="Times New Roman"/>
                <w:sz w:val="24"/>
                <w:szCs w:val="24"/>
              </w:rPr>
              <w:t>Осуществление ручной очистки объявлений, плакатов и иной информационно-печатной продукции.</w:t>
            </w:r>
          </w:p>
        </w:tc>
        <w:tc>
          <w:tcPr>
            <w:tcW w:w="945" w:type="pct"/>
            <w:vAlign w:val="center"/>
          </w:tcPr>
          <w:p w:rsidR="00912DC0" w:rsidRPr="00012C3B" w:rsidRDefault="00912DC0" w:rsidP="00094840">
            <w:pPr>
              <w:spacing w:line="240" w:lineRule="auto"/>
              <w:ind w:right="708"/>
              <w:jc w:val="center"/>
              <w:rPr>
                <w:rFonts w:ascii="Times New Roman" w:hAnsi="Times New Roman" w:cs="Times New Roman"/>
                <w:sz w:val="24"/>
                <w:szCs w:val="24"/>
              </w:rPr>
            </w:pPr>
            <w:r>
              <w:rPr>
                <w:rFonts w:ascii="Times New Roman" w:hAnsi="Times New Roman" w:cs="Times New Roman"/>
                <w:sz w:val="24"/>
                <w:szCs w:val="24"/>
              </w:rPr>
              <w:t>1 раз в неделю</w:t>
            </w:r>
          </w:p>
        </w:tc>
        <w:tc>
          <w:tcPr>
            <w:tcW w:w="946" w:type="pct"/>
            <w:vAlign w:val="center"/>
          </w:tcPr>
          <w:p w:rsidR="00912DC0" w:rsidRPr="00012C3B" w:rsidRDefault="00912DC0" w:rsidP="00094840">
            <w:pPr>
              <w:spacing w:line="240" w:lineRule="auto"/>
              <w:ind w:right="708"/>
              <w:jc w:val="center"/>
              <w:rPr>
                <w:rFonts w:ascii="Times New Roman" w:hAnsi="Times New Roman" w:cs="Times New Roman"/>
                <w:sz w:val="24"/>
                <w:szCs w:val="24"/>
              </w:rPr>
            </w:pPr>
            <w:r>
              <w:rPr>
                <w:rFonts w:ascii="Times New Roman" w:hAnsi="Times New Roman" w:cs="Times New Roman"/>
                <w:sz w:val="24"/>
                <w:szCs w:val="24"/>
              </w:rPr>
              <w:t>1 раз в неделю</w:t>
            </w:r>
          </w:p>
        </w:tc>
      </w:tr>
      <w:tr w:rsidR="00912DC0" w:rsidRPr="000575F4" w:rsidTr="00594115">
        <w:tc>
          <w:tcPr>
            <w:tcW w:w="678" w:type="pct"/>
            <w:vAlign w:val="center"/>
          </w:tcPr>
          <w:p w:rsidR="00912DC0" w:rsidRPr="00962F45" w:rsidRDefault="00306943" w:rsidP="00094840">
            <w:pPr>
              <w:spacing w:line="240" w:lineRule="auto"/>
              <w:ind w:right="708"/>
              <w:jc w:val="center"/>
              <w:rPr>
                <w:rFonts w:ascii="Times New Roman" w:hAnsi="Times New Roman" w:cs="Times New Roman"/>
                <w:sz w:val="24"/>
                <w:szCs w:val="24"/>
              </w:rPr>
            </w:pPr>
            <w:r>
              <w:rPr>
                <w:rFonts w:ascii="Times New Roman" w:hAnsi="Times New Roman" w:cs="Times New Roman"/>
                <w:sz w:val="24"/>
                <w:szCs w:val="24"/>
              </w:rPr>
              <w:t>2.4</w:t>
            </w:r>
            <w:r w:rsidR="00912DC0" w:rsidRPr="00962F45">
              <w:rPr>
                <w:rFonts w:ascii="Times New Roman" w:hAnsi="Times New Roman" w:cs="Times New Roman"/>
                <w:sz w:val="24"/>
                <w:szCs w:val="24"/>
              </w:rPr>
              <w:t>.</w:t>
            </w:r>
          </w:p>
        </w:tc>
        <w:tc>
          <w:tcPr>
            <w:tcW w:w="1080" w:type="pct"/>
          </w:tcPr>
          <w:p w:rsidR="00912DC0" w:rsidRPr="00962F45" w:rsidRDefault="00912DC0" w:rsidP="00094840">
            <w:pPr>
              <w:autoSpaceDE w:val="0"/>
              <w:autoSpaceDN w:val="0"/>
              <w:adjustRightInd w:val="0"/>
              <w:spacing w:line="240" w:lineRule="auto"/>
              <w:ind w:right="708" w:firstLine="12"/>
              <w:jc w:val="both"/>
              <w:rPr>
                <w:rFonts w:ascii="Times New Roman" w:hAnsi="Times New Roman" w:cs="Times New Roman"/>
                <w:sz w:val="24"/>
                <w:szCs w:val="24"/>
                <w:lang w:eastAsia="ru-RU"/>
              </w:rPr>
            </w:pPr>
            <w:r w:rsidRPr="00962F45">
              <w:rPr>
                <w:rFonts w:ascii="Times New Roman" w:hAnsi="Times New Roman" w:cs="Times New Roman"/>
                <w:sz w:val="24"/>
                <w:szCs w:val="24"/>
                <w:lang w:eastAsia="ru-RU"/>
              </w:rPr>
              <w:t>- полив газонов.</w:t>
            </w:r>
          </w:p>
        </w:tc>
        <w:tc>
          <w:tcPr>
            <w:tcW w:w="1351" w:type="pct"/>
            <w:vAlign w:val="center"/>
          </w:tcPr>
          <w:p w:rsidR="00912DC0" w:rsidRPr="00962F45" w:rsidRDefault="00912DC0" w:rsidP="00094840">
            <w:pPr>
              <w:autoSpaceDE w:val="0"/>
              <w:autoSpaceDN w:val="0"/>
              <w:adjustRightInd w:val="0"/>
              <w:spacing w:line="240" w:lineRule="auto"/>
              <w:ind w:right="708"/>
              <w:jc w:val="both"/>
              <w:rPr>
                <w:rFonts w:ascii="Times New Roman" w:eastAsia="Calibri" w:hAnsi="Times New Roman" w:cs="Times New Roman"/>
                <w:sz w:val="24"/>
                <w:szCs w:val="24"/>
              </w:rPr>
            </w:pPr>
            <w:r w:rsidRPr="00962F45">
              <w:rPr>
                <w:rFonts w:ascii="Times New Roman" w:hAnsi="Times New Roman" w:cs="Times New Roman"/>
                <w:sz w:val="24"/>
                <w:szCs w:val="24"/>
              </w:rPr>
              <w:t xml:space="preserve">Осуществление ручного полива газона и (или) полив газона с помощью </w:t>
            </w:r>
            <w:r w:rsidRPr="00962F45">
              <w:rPr>
                <w:rFonts w:ascii="Times New Roman" w:eastAsia="Calibri" w:hAnsi="Times New Roman" w:cs="Times New Roman"/>
                <w:sz w:val="24"/>
                <w:szCs w:val="24"/>
              </w:rPr>
              <w:t xml:space="preserve">автоматических систем полива с различной степенью </w:t>
            </w:r>
            <w:r w:rsidRPr="00962F45">
              <w:rPr>
                <w:rFonts w:ascii="Times New Roman" w:eastAsia="Calibri" w:hAnsi="Times New Roman" w:cs="Times New Roman"/>
                <w:spacing w:val="-8"/>
                <w:sz w:val="24"/>
                <w:szCs w:val="24"/>
              </w:rPr>
              <w:t>интенсивности и продолжительности</w:t>
            </w:r>
            <w:r w:rsidRPr="00962F45">
              <w:rPr>
                <w:rFonts w:ascii="Times New Roman" w:eastAsia="Calibri" w:hAnsi="Times New Roman" w:cs="Times New Roman"/>
                <w:sz w:val="24"/>
                <w:szCs w:val="24"/>
              </w:rPr>
              <w:t>.</w:t>
            </w:r>
          </w:p>
          <w:p w:rsidR="00912DC0" w:rsidRPr="00962F45" w:rsidRDefault="00912DC0" w:rsidP="00094840">
            <w:pPr>
              <w:autoSpaceDE w:val="0"/>
              <w:autoSpaceDN w:val="0"/>
              <w:adjustRightInd w:val="0"/>
              <w:spacing w:line="240" w:lineRule="auto"/>
              <w:ind w:right="708"/>
              <w:jc w:val="both"/>
              <w:rPr>
                <w:rFonts w:ascii="Times New Roman" w:eastAsia="Calibri" w:hAnsi="Times New Roman" w:cs="Times New Roman"/>
                <w:sz w:val="24"/>
                <w:szCs w:val="24"/>
              </w:rPr>
            </w:pPr>
            <w:r w:rsidRPr="00962F45">
              <w:rPr>
                <w:rFonts w:ascii="Times New Roman" w:eastAsia="Calibri" w:hAnsi="Times New Roman" w:cs="Times New Roman"/>
                <w:sz w:val="24"/>
                <w:szCs w:val="24"/>
              </w:rPr>
              <w:t>При осуществлении работ нельзя допускать размыва поверхности, для чего необходимо:</w:t>
            </w:r>
          </w:p>
          <w:p w:rsidR="00912DC0" w:rsidRPr="00962F45" w:rsidRDefault="00912DC0" w:rsidP="00094840">
            <w:pPr>
              <w:autoSpaceDE w:val="0"/>
              <w:autoSpaceDN w:val="0"/>
              <w:adjustRightInd w:val="0"/>
              <w:spacing w:line="240" w:lineRule="auto"/>
              <w:ind w:right="708"/>
              <w:jc w:val="both"/>
              <w:rPr>
                <w:rFonts w:ascii="Times New Roman" w:eastAsia="Calibri" w:hAnsi="Times New Roman" w:cs="Times New Roman"/>
                <w:sz w:val="24"/>
                <w:szCs w:val="24"/>
              </w:rPr>
            </w:pPr>
            <w:r w:rsidRPr="00962F45">
              <w:rPr>
                <w:rFonts w:ascii="Times New Roman" w:eastAsia="Calibri" w:hAnsi="Times New Roman" w:cs="Times New Roman"/>
                <w:sz w:val="24"/>
                <w:szCs w:val="24"/>
              </w:rPr>
              <w:t xml:space="preserve">- распыленную струю воды направлять вверх и непрерывно перемещать, не </w:t>
            </w:r>
            <w:r w:rsidRPr="00962F45">
              <w:rPr>
                <w:rFonts w:ascii="Times New Roman" w:eastAsia="Calibri" w:hAnsi="Times New Roman" w:cs="Times New Roman"/>
                <w:sz w:val="24"/>
                <w:szCs w:val="24"/>
              </w:rPr>
              <w:lastRenderedPageBreak/>
              <w:t>допуская появления потоков воды на поверхности почвы;</w:t>
            </w:r>
          </w:p>
          <w:p w:rsidR="00912DC0" w:rsidRPr="00962F45" w:rsidRDefault="00912DC0" w:rsidP="00094840">
            <w:pPr>
              <w:autoSpaceDE w:val="0"/>
              <w:autoSpaceDN w:val="0"/>
              <w:adjustRightInd w:val="0"/>
              <w:spacing w:line="240" w:lineRule="auto"/>
              <w:ind w:right="708"/>
              <w:jc w:val="both"/>
              <w:rPr>
                <w:rFonts w:ascii="Times New Roman" w:hAnsi="Times New Roman" w:cs="Times New Roman"/>
                <w:sz w:val="24"/>
                <w:szCs w:val="24"/>
              </w:rPr>
            </w:pPr>
            <w:r w:rsidRPr="00962F45">
              <w:rPr>
                <w:rFonts w:ascii="Times New Roman" w:eastAsia="Calibri" w:hAnsi="Times New Roman" w:cs="Times New Roman"/>
                <w:spacing w:val="-4"/>
                <w:sz w:val="24"/>
                <w:szCs w:val="24"/>
              </w:rPr>
              <w:t>- использовать специальные насадки,</w:t>
            </w:r>
            <w:r w:rsidRPr="00962F45">
              <w:rPr>
                <w:rFonts w:ascii="Times New Roman" w:eastAsia="Calibri" w:hAnsi="Times New Roman" w:cs="Times New Roman"/>
                <w:sz w:val="24"/>
                <w:szCs w:val="24"/>
              </w:rPr>
              <w:t xml:space="preserve"> которые позволяют равномерно увлажнить почву,</w:t>
            </w:r>
            <w:r w:rsidRPr="00962F45">
              <w:rPr>
                <w:rFonts w:ascii="Times New Roman" w:eastAsia="Calibri" w:hAnsi="Times New Roman" w:cs="Times New Roman"/>
                <w:sz w:val="24"/>
                <w:szCs w:val="24"/>
              </w:rPr>
              <w:br/>
              <w:t>не допуская ее размыва.</w:t>
            </w:r>
          </w:p>
        </w:tc>
        <w:tc>
          <w:tcPr>
            <w:tcW w:w="945" w:type="pct"/>
            <w:vAlign w:val="center"/>
          </w:tcPr>
          <w:p w:rsidR="00912DC0" w:rsidRPr="00912DC0" w:rsidRDefault="00912DC0" w:rsidP="00094840">
            <w:pPr>
              <w:autoSpaceDE w:val="0"/>
              <w:autoSpaceDN w:val="0"/>
              <w:adjustRightInd w:val="0"/>
              <w:spacing w:line="240" w:lineRule="auto"/>
              <w:ind w:right="708"/>
              <w:jc w:val="both"/>
              <w:rPr>
                <w:rFonts w:ascii="Times New Roman" w:eastAsia="Calibri" w:hAnsi="Times New Roman" w:cs="Times New Roman"/>
                <w:sz w:val="24"/>
                <w:szCs w:val="24"/>
              </w:rPr>
            </w:pPr>
            <w:r w:rsidRPr="00912DC0">
              <w:rPr>
                <w:rFonts w:ascii="Times New Roman" w:eastAsia="Calibri" w:hAnsi="Times New Roman" w:cs="Times New Roman"/>
                <w:sz w:val="24"/>
                <w:szCs w:val="24"/>
              </w:rPr>
              <w:lastRenderedPageBreak/>
              <w:t>- после создания газона;</w:t>
            </w:r>
          </w:p>
          <w:p w:rsidR="00912DC0" w:rsidRPr="00912DC0" w:rsidRDefault="00912DC0" w:rsidP="00094840">
            <w:pPr>
              <w:autoSpaceDE w:val="0"/>
              <w:autoSpaceDN w:val="0"/>
              <w:adjustRightInd w:val="0"/>
              <w:spacing w:line="240" w:lineRule="auto"/>
              <w:ind w:right="708"/>
              <w:jc w:val="both"/>
              <w:rPr>
                <w:rFonts w:ascii="Times New Roman" w:eastAsia="Calibri" w:hAnsi="Times New Roman" w:cs="Times New Roman"/>
                <w:sz w:val="24"/>
                <w:szCs w:val="24"/>
              </w:rPr>
            </w:pPr>
            <w:r w:rsidRPr="00912DC0">
              <w:rPr>
                <w:rFonts w:ascii="Times New Roman" w:eastAsia="Calibri" w:hAnsi="Times New Roman" w:cs="Times New Roman"/>
                <w:sz w:val="24"/>
                <w:szCs w:val="24"/>
              </w:rPr>
              <w:t>- после посева травяных растений, высадки зеленых насаждений;</w:t>
            </w:r>
          </w:p>
          <w:p w:rsidR="00912DC0" w:rsidRPr="00912DC0" w:rsidRDefault="00912DC0" w:rsidP="00094840">
            <w:pPr>
              <w:spacing w:line="240" w:lineRule="auto"/>
              <w:ind w:right="708"/>
              <w:jc w:val="center"/>
              <w:rPr>
                <w:rFonts w:ascii="Times New Roman" w:hAnsi="Times New Roman" w:cs="Times New Roman"/>
                <w:sz w:val="24"/>
                <w:szCs w:val="24"/>
              </w:rPr>
            </w:pPr>
            <w:r w:rsidRPr="00912DC0">
              <w:rPr>
                <w:rFonts w:ascii="Times New Roman" w:eastAsia="Calibri" w:hAnsi="Times New Roman" w:cs="Times New Roman"/>
                <w:sz w:val="24"/>
                <w:szCs w:val="24"/>
              </w:rPr>
              <w:t>- при отсутствии дождей</w:t>
            </w:r>
          </w:p>
        </w:tc>
        <w:tc>
          <w:tcPr>
            <w:tcW w:w="946" w:type="pct"/>
            <w:vAlign w:val="center"/>
          </w:tcPr>
          <w:p w:rsidR="00912DC0" w:rsidRPr="00912DC0" w:rsidRDefault="00912DC0" w:rsidP="00094840">
            <w:pPr>
              <w:spacing w:line="240" w:lineRule="auto"/>
              <w:ind w:right="708"/>
              <w:jc w:val="center"/>
              <w:rPr>
                <w:rFonts w:ascii="Times New Roman" w:hAnsi="Times New Roman" w:cs="Times New Roman"/>
                <w:sz w:val="24"/>
                <w:szCs w:val="24"/>
              </w:rPr>
            </w:pPr>
            <w:r w:rsidRPr="00912DC0">
              <w:rPr>
                <w:rFonts w:ascii="Times New Roman" w:hAnsi="Times New Roman" w:cs="Times New Roman"/>
                <w:sz w:val="24"/>
                <w:szCs w:val="24"/>
              </w:rPr>
              <w:t xml:space="preserve">- </w:t>
            </w:r>
          </w:p>
        </w:tc>
      </w:tr>
      <w:tr w:rsidR="00912DC0" w:rsidRPr="000575F4" w:rsidTr="00594115">
        <w:tc>
          <w:tcPr>
            <w:tcW w:w="678" w:type="pct"/>
            <w:vAlign w:val="center"/>
          </w:tcPr>
          <w:p w:rsidR="00912DC0" w:rsidRPr="00962F45" w:rsidRDefault="00912DC0" w:rsidP="00094840">
            <w:pPr>
              <w:spacing w:line="240" w:lineRule="auto"/>
              <w:ind w:right="708"/>
              <w:jc w:val="center"/>
              <w:rPr>
                <w:rFonts w:ascii="Times New Roman" w:hAnsi="Times New Roman" w:cs="Times New Roman"/>
                <w:sz w:val="24"/>
                <w:szCs w:val="24"/>
              </w:rPr>
            </w:pPr>
            <w:r w:rsidRPr="00962F45">
              <w:rPr>
                <w:rFonts w:ascii="Times New Roman" w:hAnsi="Times New Roman" w:cs="Times New Roman"/>
                <w:sz w:val="24"/>
                <w:szCs w:val="24"/>
              </w:rPr>
              <w:lastRenderedPageBreak/>
              <w:t>3.</w:t>
            </w:r>
          </w:p>
        </w:tc>
        <w:tc>
          <w:tcPr>
            <w:tcW w:w="1080" w:type="pct"/>
          </w:tcPr>
          <w:p w:rsidR="00912DC0" w:rsidRPr="00962F45" w:rsidRDefault="00912DC0" w:rsidP="00094840">
            <w:pPr>
              <w:autoSpaceDE w:val="0"/>
              <w:autoSpaceDN w:val="0"/>
              <w:adjustRightInd w:val="0"/>
              <w:spacing w:line="240" w:lineRule="auto"/>
              <w:ind w:right="708"/>
              <w:jc w:val="both"/>
              <w:rPr>
                <w:rFonts w:ascii="Times New Roman" w:hAnsi="Times New Roman" w:cs="Times New Roman"/>
                <w:sz w:val="24"/>
                <w:szCs w:val="24"/>
                <w:lang w:eastAsia="ru-RU"/>
              </w:rPr>
            </w:pPr>
            <w:r w:rsidRPr="00962F45">
              <w:rPr>
                <w:rFonts w:ascii="Times New Roman" w:hAnsi="Times New Roman" w:cs="Times New Roman"/>
                <w:sz w:val="24"/>
                <w:szCs w:val="24"/>
                <w:lang w:eastAsia="ru-RU"/>
              </w:rPr>
              <w:t>Содержание деревьев и кустарников на прилегающей территории, в том числе:</w:t>
            </w:r>
          </w:p>
        </w:tc>
        <w:tc>
          <w:tcPr>
            <w:tcW w:w="1351" w:type="pct"/>
            <w:vAlign w:val="center"/>
          </w:tcPr>
          <w:p w:rsidR="00912DC0" w:rsidRPr="00962F45" w:rsidRDefault="00912DC0" w:rsidP="00094840">
            <w:pPr>
              <w:spacing w:line="240" w:lineRule="auto"/>
              <w:ind w:right="708"/>
              <w:jc w:val="center"/>
              <w:rPr>
                <w:rFonts w:ascii="Times New Roman" w:hAnsi="Times New Roman" w:cs="Times New Roman"/>
                <w:sz w:val="24"/>
                <w:szCs w:val="24"/>
              </w:rPr>
            </w:pPr>
          </w:p>
        </w:tc>
        <w:tc>
          <w:tcPr>
            <w:tcW w:w="945" w:type="pct"/>
            <w:vAlign w:val="center"/>
          </w:tcPr>
          <w:p w:rsidR="00912DC0" w:rsidRPr="00962F45" w:rsidRDefault="00912DC0" w:rsidP="00094840">
            <w:pPr>
              <w:spacing w:line="240" w:lineRule="auto"/>
              <w:ind w:right="708"/>
              <w:jc w:val="center"/>
              <w:rPr>
                <w:rFonts w:ascii="Times New Roman" w:hAnsi="Times New Roman" w:cs="Times New Roman"/>
                <w:sz w:val="24"/>
                <w:szCs w:val="24"/>
                <w:highlight w:val="green"/>
              </w:rPr>
            </w:pPr>
          </w:p>
        </w:tc>
        <w:tc>
          <w:tcPr>
            <w:tcW w:w="946" w:type="pct"/>
            <w:vAlign w:val="center"/>
          </w:tcPr>
          <w:p w:rsidR="00912DC0" w:rsidRPr="00962F45" w:rsidRDefault="00912DC0" w:rsidP="00094840">
            <w:pPr>
              <w:spacing w:line="240" w:lineRule="auto"/>
              <w:ind w:right="708"/>
              <w:jc w:val="center"/>
              <w:rPr>
                <w:rFonts w:ascii="Times New Roman" w:hAnsi="Times New Roman" w:cs="Times New Roman"/>
                <w:sz w:val="24"/>
                <w:szCs w:val="24"/>
                <w:highlight w:val="green"/>
              </w:rPr>
            </w:pPr>
          </w:p>
        </w:tc>
      </w:tr>
      <w:tr w:rsidR="00912DC0" w:rsidRPr="000575F4" w:rsidTr="00594115">
        <w:tc>
          <w:tcPr>
            <w:tcW w:w="678" w:type="pct"/>
            <w:vAlign w:val="center"/>
          </w:tcPr>
          <w:p w:rsidR="00912DC0" w:rsidRPr="00962F45" w:rsidRDefault="00912DC0" w:rsidP="00094840">
            <w:pPr>
              <w:spacing w:line="240" w:lineRule="auto"/>
              <w:ind w:right="708"/>
              <w:jc w:val="center"/>
              <w:rPr>
                <w:rFonts w:ascii="Times New Roman" w:hAnsi="Times New Roman" w:cs="Times New Roman"/>
                <w:sz w:val="24"/>
                <w:szCs w:val="24"/>
              </w:rPr>
            </w:pPr>
            <w:r w:rsidRPr="00962F45">
              <w:rPr>
                <w:rFonts w:ascii="Times New Roman" w:hAnsi="Times New Roman" w:cs="Times New Roman"/>
                <w:sz w:val="24"/>
                <w:szCs w:val="24"/>
              </w:rPr>
              <w:t>3.1.</w:t>
            </w:r>
          </w:p>
        </w:tc>
        <w:tc>
          <w:tcPr>
            <w:tcW w:w="1080" w:type="pct"/>
          </w:tcPr>
          <w:p w:rsidR="00912DC0" w:rsidRPr="00962F45" w:rsidRDefault="00912DC0" w:rsidP="00094840">
            <w:pPr>
              <w:autoSpaceDE w:val="0"/>
              <w:autoSpaceDN w:val="0"/>
              <w:adjustRightInd w:val="0"/>
              <w:spacing w:line="240" w:lineRule="auto"/>
              <w:ind w:right="708" w:firstLine="12"/>
              <w:jc w:val="both"/>
              <w:rPr>
                <w:rFonts w:ascii="Times New Roman" w:hAnsi="Times New Roman" w:cs="Times New Roman"/>
                <w:sz w:val="24"/>
                <w:szCs w:val="24"/>
                <w:lang w:eastAsia="ru-RU"/>
              </w:rPr>
            </w:pPr>
            <w:r w:rsidRPr="00962F45">
              <w:rPr>
                <w:rFonts w:ascii="Times New Roman" w:hAnsi="Times New Roman" w:cs="Times New Roman"/>
                <w:sz w:val="24"/>
                <w:szCs w:val="24"/>
                <w:lang w:eastAsia="ru-RU"/>
              </w:rPr>
              <w:t>- обеспечение сохранности и ухода за зелеными насаждениями;</w:t>
            </w:r>
          </w:p>
        </w:tc>
        <w:tc>
          <w:tcPr>
            <w:tcW w:w="1351" w:type="pct"/>
            <w:vAlign w:val="center"/>
          </w:tcPr>
          <w:p w:rsidR="00912DC0" w:rsidRPr="00962F45" w:rsidRDefault="00912DC0" w:rsidP="00094840">
            <w:pPr>
              <w:spacing w:line="240" w:lineRule="auto"/>
              <w:ind w:right="708"/>
              <w:jc w:val="both"/>
              <w:rPr>
                <w:rFonts w:ascii="Times New Roman" w:hAnsi="Times New Roman" w:cs="Times New Roman"/>
                <w:sz w:val="24"/>
                <w:szCs w:val="24"/>
                <w:lang w:eastAsia="ru-RU"/>
              </w:rPr>
            </w:pPr>
            <w:r w:rsidRPr="00962F45">
              <w:rPr>
                <w:rFonts w:ascii="Times New Roman" w:hAnsi="Times New Roman" w:cs="Times New Roman"/>
                <w:sz w:val="24"/>
                <w:szCs w:val="24"/>
              </w:rPr>
              <w:t xml:space="preserve">Осуществление работ по текущему  содержанию и уходу за </w:t>
            </w:r>
            <w:r w:rsidRPr="00962F45">
              <w:rPr>
                <w:rFonts w:ascii="Times New Roman" w:hAnsi="Times New Roman" w:cs="Times New Roman"/>
                <w:sz w:val="24"/>
                <w:szCs w:val="24"/>
                <w:lang w:eastAsia="ru-RU"/>
              </w:rPr>
              <w:t>деревьями и кустарниками на прилегающей территории:</w:t>
            </w:r>
          </w:p>
          <w:p w:rsidR="00912DC0" w:rsidRPr="00962F45" w:rsidRDefault="00912DC0" w:rsidP="00094840">
            <w:pPr>
              <w:spacing w:line="240" w:lineRule="auto"/>
              <w:ind w:right="708"/>
              <w:jc w:val="both"/>
              <w:rPr>
                <w:rFonts w:ascii="Times New Roman" w:eastAsia="Calibri" w:hAnsi="Times New Roman" w:cs="Times New Roman"/>
                <w:sz w:val="24"/>
                <w:szCs w:val="24"/>
              </w:rPr>
            </w:pPr>
            <w:r w:rsidRPr="00962F45">
              <w:rPr>
                <w:rFonts w:ascii="Times New Roman" w:hAnsi="Times New Roman" w:cs="Times New Roman"/>
                <w:sz w:val="24"/>
                <w:szCs w:val="24"/>
                <w:lang w:eastAsia="ru-RU"/>
              </w:rPr>
              <w:t xml:space="preserve">1) </w:t>
            </w:r>
            <w:r w:rsidRPr="00962F45">
              <w:rPr>
                <w:rFonts w:ascii="Times New Roman" w:eastAsia="Calibri" w:hAnsi="Times New Roman" w:cs="Times New Roman"/>
                <w:sz w:val="24"/>
                <w:szCs w:val="24"/>
              </w:rPr>
              <w:t>сохранению ствола и кроны от повреждений;</w:t>
            </w:r>
          </w:p>
          <w:p w:rsidR="00912DC0" w:rsidRPr="00962F45" w:rsidRDefault="00912DC0" w:rsidP="00094840">
            <w:pPr>
              <w:spacing w:line="240" w:lineRule="auto"/>
              <w:ind w:right="708"/>
              <w:jc w:val="both"/>
              <w:rPr>
                <w:rFonts w:ascii="Times New Roman" w:eastAsia="Calibri" w:hAnsi="Times New Roman" w:cs="Times New Roman"/>
                <w:sz w:val="24"/>
                <w:szCs w:val="24"/>
              </w:rPr>
            </w:pPr>
            <w:r w:rsidRPr="00962F45">
              <w:rPr>
                <w:rFonts w:ascii="Times New Roman" w:eastAsia="Calibri" w:hAnsi="Times New Roman" w:cs="Times New Roman"/>
                <w:sz w:val="24"/>
                <w:szCs w:val="24"/>
              </w:rPr>
              <w:t>2) охранительной обвязки стволов, связывания кроны кустарников;</w:t>
            </w:r>
          </w:p>
          <w:p w:rsidR="00912DC0" w:rsidRPr="00962F45" w:rsidRDefault="00912DC0" w:rsidP="00094840">
            <w:pPr>
              <w:spacing w:line="240" w:lineRule="auto"/>
              <w:ind w:right="708"/>
              <w:jc w:val="both"/>
              <w:rPr>
                <w:rFonts w:ascii="Times New Roman" w:eastAsia="Calibri" w:hAnsi="Times New Roman" w:cs="Times New Roman"/>
                <w:sz w:val="24"/>
                <w:szCs w:val="24"/>
              </w:rPr>
            </w:pPr>
            <w:r w:rsidRPr="00962F45">
              <w:rPr>
                <w:rFonts w:ascii="Times New Roman" w:eastAsia="Calibri" w:hAnsi="Times New Roman" w:cs="Times New Roman"/>
                <w:sz w:val="24"/>
                <w:szCs w:val="24"/>
              </w:rPr>
              <w:t>3) недопущению:</w:t>
            </w:r>
          </w:p>
          <w:p w:rsidR="00912DC0" w:rsidRPr="00962F45" w:rsidRDefault="00912DC0" w:rsidP="00094840">
            <w:pPr>
              <w:spacing w:line="240" w:lineRule="auto"/>
              <w:ind w:right="708"/>
              <w:jc w:val="both"/>
              <w:rPr>
                <w:rFonts w:ascii="Times New Roman" w:eastAsia="Calibri" w:hAnsi="Times New Roman" w:cs="Times New Roman"/>
                <w:sz w:val="24"/>
                <w:szCs w:val="24"/>
              </w:rPr>
            </w:pPr>
            <w:r w:rsidRPr="00962F45">
              <w:rPr>
                <w:rFonts w:ascii="Times New Roman" w:eastAsia="Calibri" w:hAnsi="Times New Roman" w:cs="Times New Roman"/>
                <w:spacing w:val="-4"/>
                <w:sz w:val="24"/>
                <w:szCs w:val="24"/>
              </w:rPr>
              <w:t>- использования зеленых насаждений</w:t>
            </w:r>
            <w:r w:rsidRPr="00962F45">
              <w:rPr>
                <w:rFonts w:ascii="Times New Roman" w:eastAsia="Calibri" w:hAnsi="Times New Roman" w:cs="Times New Roman"/>
                <w:sz w:val="24"/>
                <w:szCs w:val="24"/>
              </w:rPr>
              <w:t xml:space="preserve"> в качестве столбов для прикрепления оград, светильников и прочих предметов, вколачивания в них гвоздей и нанесения зеленым насаждениям других повреждений;</w:t>
            </w:r>
          </w:p>
          <w:p w:rsidR="00912DC0" w:rsidRPr="00962F45" w:rsidRDefault="00912DC0" w:rsidP="00094840">
            <w:pPr>
              <w:spacing w:line="240" w:lineRule="auto"/>
              <w:ind w:right="708"/>
              <w:jc w:val="both"/>
              <w:rPr>
                <w:rFonts w:ascii="Times New Roman" w:eastAsia="Calibri" w:hAnsi="Times New Roman" w:cs="Times New Roman"/>
                <w:sz w:val="24"/>
                <w:szCs w:val="24"/>
              </w:rPr>
            </w:pPr>
            <w:r w:rsidRPr="00962F45">
              <w:rPr>
                <w:rFonts w:ascii="Times New Roman" w:eastAsia="Calibri" w:hAnsi="Times New Roman" w:cs="Times New Roman"/>
                <w:sz w:val="24"/>
                <w:szCs w:val="24"/>
              </w:rPr>
              <w:t xml:space="preserve">- обнажения корней деревьев и засыпания приствольных кругов землей, </w:t>
            </w:r>
            <w:r w:rsidRPr="00962F45">
              <w:rPr>
                <w:rFonts w:ascii="Times New Roman" w:eastAsia="Calibri" w:hAnsi="Times New Roman" w:cs="Times New Roman"/>
                <w:sz w:val="24"/>
                <w:szCs w:val="24"/>
              </w:rPr>
              <w:lastRenderedPageBreak/>
              <w:t>строительными материалами, мусором;</w:t>
            </w:r>
          </w:p>
          <w:p w:rsidR="00912DC0" w:rsidRPr="00962F45" w:rsidRDefault="00912DC0" w:rsidP="00094840">
            <w:pPr>
              <w:spacing w:line="240" w:lineRule="auto"/>
              <w:ind w:right="708"/>
              <w:jc w:val="both"/>
              <w:rPr>
                <w:rFonts w:ascii="Times New Roman" w:eastAsia="Calibri" w:hAnsi="Times New Roman" w:cs="Times New Roman"/>
                <w:sz w:val="24"/>
                <w:szCs w:val="24"/>
              </w:rPr>
            </w:pPr>
            <w:r w:rsidRPr="00962F45">
              <w:rPr>
                <w:rFonts w:ascii="Times New Roman" w:eastAsia="Calibri" w:hAnsi="Times New Roman" w:cs="Times New Roman"/>
                <w:sz w:val="24"/>
                <w:szCs w:val="24"/>
              </w:rPr>
              <w:t>- работ подкопом в зоне корневой системы деревьев и кустарников[за исключением  произведения работ подкопом ниже расположения основных скелетных корней (не менее 1,5 м от поверхности почвы), выполняемых без повреждения корневой системы];</w:t>
            </w:r>
          </w:p>
          <w:p w:rsidR="00912DC0" w:rsidRPr="00962F45" w:rsidRDefault="00912DC0" w:rsidP="00094840">
            <w:pPr>
              <w:spacing w:line="240" w:lineRule="auto"/>
              <w:ind w:right="708"/>
              <w:jc w:val="both"/>
              <w:rPr>
                <w:rFonts w:ascii="Times New Roman" w:hAnsi="Times New Roman" w:cs="Times New Roman"/>
                <w:sz w:val="24"/>
                <w:szCs w:val="24"/>
              </w:rPr>
            </w:pPr>
            <w:r w:rsidRPr="00962F45">
              <w:rPr>
                <w:rFonts w:ascii="Times New Roman" w:eastAsia="Calibri" w:hAnsi="Times New Roman" w:cs="Times New Roman"/>
                <w:sz w:val="24"/>
                <w:szCs w:val="24"/>
              </w:rPr>
              <w:t>- побелки стволов деревьев известью и (или) краской.</w:t>
            </w:r>
          </w:p>
        </w:tc>
        <w:tc>
          <w:tcPr>
            <w:tcW w:w="945" w:type="pct"/>
            <w:vAlign w:val="center"/>
          </w:tcPr>
          <w:p w:rsidR="00912DC0" w:rsidRPr="00912DC0" w:rsidRDefault="00912DC0" w:rsidP="00094840">
            <w:pPr>
              <w:spacing w:line="240" w:lineRule="auto"/>
              <w:ind w:right="708"/>
              <w:jc w:val="center"/>
              <w:rPr>
                <w:rFonts w:ascii="Times New Roman" w:hAnsi="Times New Roman" w:cs="Times New Roman"/>
                <w:sz w:val="24"/>
                <w:szCs w:val="24"/>
              </w:rPr>
            </w:pPr>
            <w:r w:rsidRPr="00912DC0">
              <w:rPr>
                <w:rFonts w:ascii="Times New Roman" w:hAnsi="Times New Roman" w:cs="Times New Roman"/>
                <w:sz w:val="24"/>
                <w:szCs w:val="24"/>
              </w:rPr>
              <w:lastRenderedPageBreak/>
              <w:t>постоянно</w:t>
            </w:r>
          </w:p>
        </w:tc>
        <w:tc>
          <w:tcPr>
            <w:tcW w:w="946" w:type="pct"/>
            <w:vAlign w:val="center"/>
          </w:tcPr>
          <w:p w:rsidR="00912DC0" w:rsidRPr="00912DC0" w:rsidRDefault="00912DC0" w:rsidP="00094840">
            <w:pPr>
              <w:spacing w:line="240" w:lineRule="auto"/>
              <w:ind w:right="708"/>
              <w:jc w:val="center"/>
              <w:rPr>
                <w:rFonts w:ascii="Times New Roman" w:hAnsi="Times New Roman" w:cs="Times New Roman"/>
                <w:sz w:val="24"/>
                <w:szCs w:val="24"/>
              </w:rPr>
            </w:pPr>
            <w:r w:rsidRPr="00912DC0">
              <w:rPr>
                <w:rFonts w:ascii="Times New Roman" w:hAnsi="Times New Roman" w:cs="Times New Roman"/>
                <w:sz w:val="24"/>
                <w:szCs w:val="24"/>
              </w:rPr>
              <w:t>постоянно</w:t>
            </w:r>
          </w:p>
        </w:tc>
      </w:tr>
      <w:tr w:rsidR="00912DC0" w:rsidRPr="000575F4" w:rsidTr="00594115">
        <w:tc>
          <w:tcPr>
            <w:tcW w:w="678" w:type="pct"/>
            <w:vAlign w:val="center"/>
          </w:tcPr>
          <w:p w:rsidR="00912DC0" w:rsidRPr="00962F45" w:rsidRDefault="00912DC0" w:rsidP="00094840">
            <w:pPr>
              <w:spacing w:line="240" w:lineRule="auto"/>
              <w:ind w:right="708"/>
              <w:jc w:val="center"/>
              <w:rPr>
                <w:rFonts w:ascii="Times New Roman" w:hAnsi="Times New Roman" w:cs="Times New Roman"/>
                <w:sz w:val="24"/>
                <w:szCs w:val="24"/>
              </w:rPr>
            </w:pPr>
            <w:r w:rsidRPr="00962F45">
              <w:rPr>
                <w:rFonts w:ascii="Times New Roman" w:hAnsi="Times New Roman" w:cs="Times New Roman"/>
                <w:sz w:val="24"/>
                <w:szCs w:val="24"/>
              </w:rPr>
              <w:lastRenderedPageBreak/>
              <w:t>3.2.</w:t>
            </w:r>
          </w:p>
        </w:tc>
        <w:tc>
          <w:tcPr>
            <w:tcW w:w="1080" w:type="pct"/>
          </w:tcPr>
          <w:p w:rsidR="00912DC0" w:rsidRPr="00962F45" w:rsidRDefault="00912DC0" w:rsidP="00094840">
            <w:pPr>
              <w:autoSpaceDE w:val="0"/>
              <w:autoSpaceDN w:val="0"/>
              <w:adjustRightInd w:val="0"/>
              <w:spacing w:line="240" w:lineRule="auto"/>
              <w:ind w:right="708" w:firstLine="12"/>
              <w:jc w:val="both"/>
              <w:rPr>
                <w:rFonts w:ascii="Times New Roman" w:hAnsi="Times New Roman" w:cs="Times New Roman"/>
                <w:sz w:val="24"/>
                <w:szCs w:val="24"/>
                <w:lang w:eastAsia="ru-RU"/>
              </w:rPr>
            </w:pPr>
            <w:r w:rsidRPr="00962F45">
              <w:rPr>
                <w:rFonts w:ascii="Times New Roman" w:hAnsi="Times New Roman" w:cs="Times New Roman"/>
                <w:spacing w:val="-6"/>
                <w:sz w:val="24"/>
                <w:szCs w:val="24"/>
                <w:lang w:eastAsia="ru-RU"/>
              </w:rPr>
              <w:t>- образование приствольных</w:t>
            </w:r>
            <w:r w:rsidRPr="00962F45">
              <w:rPr>
                <w:rFonts w:ascii="Times New Roman" w:hAnsi="Times New Roman" w:cs="Times New Roman"/>
                <w:sz w:val="24"/>
                <w:szCs w:val="24"/>
                <w:lang w:eastAsia="ru-RU"/>
              </w:rPr>
              <w:t xml:space="preserve"> лунок;</w:t>
            </w:r>
          </w:p>
        </w:tc>
        <w:tc>
          <w:tcPr>
            <w:tcW w:w="1351" w:type="pct"/>
            <w:vAlign w:val="center"/>
          </w:tcPr>
          <w:p w:rsidR="00912DC0" w:rsidRPr="00962F45" w:rsidRDefault="00912DC0" w:rsidP="00094840">
            <w:pPr>
              <w:autoSpaceDE w:val="0"/>
              <w:autoSpaceDN w:val="0"/>
              <w:adjustRightInd w:val="0"/>
              <w:spacing w:line="240" w:lineRule="auto"/>
              <w:ind w:right="708"/>
              <w:jc w:val="both"/>
              <w:rPr>
                <w:rFonts w:ascii="Times New Roman" w:hAnsi="Times New Roman" w:cs="Times New Roman"/>
                <w:sz w:val="24"/>
                <w:szCs w:val="24"/>
              </w:rPr>
            </w:pPr>
            <w:r w:rsidRPr="00962F45">
              <w:rPr>
                <w:rFonts w:ascii="Times New Roman" w:hAnsi="Times New Roman" w:cs="Times New Roman"/>
                <w:sz w:val="24"/>
                <w:szCs w:val="24"/>
              </w:rPr>
              <w:t xml:space="preserve">Осуществление ручного создания  </w:t>
            </w:r>
            <w:r w:rsidRPr="00962F45">
              <w:rPr>
                <w:rFonts w:ascii="Times New Roman" w:eastAsia="Calibri" w:hAnsi="Times New Roman" w:cs="Times New Roman"/>
                <w:sz w:val="24"/>
                <w:szCs w:val="24"/>
              </w:rPr>
              <w:t>приствольной лунки диаметром</w:t>
            </w:r>
            <w:r w:rsidRPr="00962F45">
              <w:rPr>
                <w:rFonts w:ascii="Times New Roman" w:eastAsia="Calibri" w:hAnsi="Times New Roman" w:cs="Times New Roman"/>
                <w:sz w:val="24"/>
                <w:szCs w:val="24"/>
              </w:rPr>
              <w:br/>
              <w:t>не менее 1,5 м. для доступа поверхностных вод к деревьям</w:t>
            </w:r>
            <w:r w:rsidRPr="00962F45">
              <w:rPr>
                <w:rFonts w:ascii="Times New Roman" w:eastAsia="Calibri" w:hAnsi="Times New Roman" w:cs="Times New Roman"/>
                <w:sz w:val="24"/>
                <w:szCs w:val="24"/>
              </w:rPr>
              <w:br/>
              <w:t>и кустарникам.</w:t>
            </w:r>
          </w:p>
        </w:tc>
        <w:tc>
          <w:tcPr>
            <w:tcW w:w="945" w:type="pct"/>
            <w:vAlign w:val="center"/>
          </w:tcPr>
          <w:p w:rsidR="00912DC0" w:rsidRPr="00912DC0" w:rsidRDefault="00912DC0" w:rsidP="00094840">
            <w:pPr>
              <w:spacing w:line="240" w:lineRule="auto"/>
              <w:ind w:right="708"/>
              <w:jc w:val="center"/>
              <w:rPr>
                <w:rFonts w:ascii="Times New Roman" w:hAnsi="Times New Roman" w:cs="Times New Roman"/>
                <w:sz w:val="24"/>
                <w:szCs w:val="24"/>
              </w:rPr>
            </w:pPr>
            <w:r w:rsidRPr="00912DC0">
              <w:rPr>
                <w:rFonts w:ascii="Times New Roman" w:hAnsi="Times New Roman" w:cs="Times New Roman"/>
                <w:sz w:val="24"/>
                <w:szCs w:val="24"/>
              </w:rPr>
              <w:t xml:space="preserve">1 раз в год </w:t>
            </w:r>
          </w:p>
        </w:tc>
        <w:tc>
          <w:tcPr>
            <w:tcW w:w="946" w:type="pct"/>
            <w:vAlign w:val="center"/>
          </w:tcPr>
          <w:p w:rsidR="00912DC0" w:rsidRPr="00912DC0" w:rsidRDefault="00912DC0" w:rsidP="00094840">
            <w:pPr>
              <w:spacing w:line="240" w:lineRule="auto"/>
              <w:ind w:right="708"/>
              <w:jc w:val="center"/>
              <w:rPr>
                <w:rFonts w:ascii="Times New Roman" w:hAnsi="Times New Roman" w:cs="Times New Roman"/>
                <w:sz w:val="24"/>
                <w:szCs w:val="24"/>
              </w:rPr>
            </w:pPr>
            <w:r w:rsidRPr="00912DC0">
              <w:rPr>
                <w:rFonts w:ascii="Times New Roman" w:hAnsi="Times New Roman" w:cs="Times New Roman"/>
                <w:sz w:val="24"/>
                <w:szCs w:val="24"/>
              </w:rPr>
              <w:t>-</w:t>
            </w:r>
          </w:p>
        </w:tc>
      </w:tr>
      <w:tr w:rsidR="00912DC0" w:rsidRPr="000575F4" w:rsidTr="00594115">
        <w:tc>
          <w:tcPr>
            <w:tcW w:w="678" w:type="pct"/>
            <w:vAlign w:val="center"/>
          </w:tcPr>
          <w:p w:rsidR="00912DC0" w:rsidRPr="00962F45" w:rsidRDefault="00912DC0" w:rsidP="00094840">
            <w:pPr>
              <w:spacing w:line="240" w:lineRule="auto"/>
              <w:ind w:right="708"/>
              <w:jc w:val="center"/>
              <w:rPr>
                <w:rFonts w:ascii="Times New Roman" w:hAnsi="Times New Roman" w:cs="Times New Roman"/>
                <w:sz w:val="24"/>
                <w:szCs w:val="24"/>
              </w:rPr>
            </w:pPr>
            <w:r w:rsidRPr="00962F45">
              <w:rPr>
                <w:rFonts w:ascii="Times New Roman" w:hAnsi="Times New Roman" w:cs="Times New Roman"/>
                <w:sz w:val="24"/>
                <w:szCs w:val="24"/>
              </w:rPr>
              <w:t>3.3.</w:t>
            </w:r>
          </w:p>
        </w:tc>
        <w:tc>
          <w:tcPr>
            <w:tcW w:w="1080" w:type="pct"/>
          </w:tcPr>
          <w:p w:rsidR="00912DC0" w:rsidRPr="00962F45" w:rsidRDefault="00912DC0" w:rsidP="00094840">
            <w:pPr>
              <w:autoSpaceDE w:val="0"/>
              <w:autoSpaceDN w:val="0"/>
              <w:adjustRightInd w:val="0"/>
              <w:spacing w:line="240" w:lineRule="auto"/>
              <w:ind w:right="708" w:firstLine="12"/>
              <w:jc w:val="both"/>
              <w:rPr>
                <w:rFonts w:ascii="Times New Roman" w:hAnsi="Times New Roman" w:cs="Times New Roman"/>
                <w:sz w:val="24"/>
                <w:szCs w:val="24"/>
                <w:lang w:eastAsia="ru-RU"/>
              </w:rPr>
            </w:pPr>
            <w:r w:rsidRPr="00962F45">
              <w:rPr>
                <w:rFonts w:ascii="Times New Roman" w:hAnsi="Times New Roman" w:cs="Times New Roman"/>
                <w:sz w:val="24"/>
                <w:szCs w:val="24"/>
                <w:lang w:eastAsia="ru-RU"/>
              </w:rPr>
              <w:t>- полив деревьев и кустарников в приствольные лунки;</w:t>
            </w:r>
          </w:p>
        </w:tc>
        <w:tc>
          <w:tcPr>
            <w:tcW w:w="1351" w:type="pct"/>
            <w:vAlign w:val="center"/>
          </w:tcPr>
          <w:p w:rsidR="00912DC0" w:rsidRPr="00962F45" w:rsidRDefault="00912DC0" w:rsidP="00094840">
            <w:pPr>
              <w:autoSpaceDE w:val="0"/>
              <w:autoSpaceDN w:val="0"/>
              <w:adjustRightInd w:val="0"/>
              <w:spacing w:line="240" w:lineRule="auto"/>
              <w:ind w:right="708"/>
              <w:jc w:val="both"/>
              <w:rPr>
                <w:rFonts w:ascii="Times New Roman" w:hAnsi="Times New Roman" w:cs="Times New Roman"/>
                <w:sz w:val="24"/>
                <w:szCs w:val="24"/>
              </w:rPr>
            </w:pPr>
            <w:r w:rsidRPr="00962F45">
              <w:rPr>
                <w:rFonts w:ascii="Times New Roman" w:hAnsi="Times New Roman" w:cs="Times New Roman"/>
                <w:sz w:val="24"/>
                <w:szCs w:val="24"/>
              </w:rPr>
              <w:t>Осуществление п</w:t>
            </w:r>
            <w:r w:rsidRPr="00962F45">
              <w:rPr>
                <w:rFonts w:ascii="Times New Roman" w:eastAsia="Calibri" w:hAnsi="Times New Roman" w:cs="Times New Roman"/>
                <w:sz w:val="24"/>
                <w:szCs w:val="24"/>
              </w:rPr>
              <w:t>олива зеленых насаждений в приствольные лунки  с обеспечением соответствующих для каждого вида зеленых насаждений норм воды и кратности полива.</w:t>
            </w:r>
          </w:p>
        </w:tc>
        <w:tc>
          <w:tcPr>
            <w:tcW w:w="945" w:type="pct"/>
            <w:vAlign w:val="center"/>
          </w:tcPr>
          <w:p w:rsidR="00912DC0" w:rsidRPr="00912DC0" w:rsidRDefault="00912DC0" w:rsidP="00094840">
            <w:pPr>
              <w:spacing w:line="240" w:lineRule="auto"/>
              <w:ind w:right="708"/>
              <w:jc w:val="center"/>
              <w:rPr>
                <w:rFonts w:ascii="Times New Roman" w:hAnsi="Times New Roman" w:cs="Times New Roman"/>
                <w:sz w:val="24"/>
                <w:szCs w:val="24"/>
              </w:rPr>
            </w:pPr>
            <w:r w:rsidRPr="00912DC0">
              <w:rPr>
                <w:rFonts w:ascii="Times New Roman" w:hAnsi="Times New Roman" w:cs="Times New Roman"/>
                <w:sz w:val="24"/>
                <w:szCs w:val="24"/>
              </w:rPr>
              <w:t>при необходимости</w:t>
            </w:r>
          </w:p>
        </w:tc>
        <w:tc>
          <w:tcPr>
            <w:tcW w:w="946" w:type="pct"/>
            <w:vAlign w:val="center"/>
          </w:tcPr>
          <w:p w:rsidR="00912DC0" w:rsidRPr="00912DC0" w:rsidRDefault="00912DC0" w:rsidP="00094840">
            <w:pPr>
              <w:spacing w:line="240" w:lineRule="auto"/>
              <w:ind w:right="708"/>
              <w:jc w:val="center"/>
              <w:rPr>
                <w:rFonts w:ascii="Times New Roman" w:hAnsi="Times New Roman" w:cs="Times New Roman"/>
                <w:sz w:val="24"/>
                <w:szCs w:val="24"/>
              </w:rPr>
            </w:pPr>
            <w:r w:rsidRPr="00912DC0">
              <w:rPr>
                <w:rFonts w:ascii="Times New Roman" w:hAnsi="Times New Roman" w:cs="Times New Roman"/>
                <w:sz w:val="24"/>
                <w:szCs w:val="24"/>
              </w:rPr>
              <w:t>-</w:t>
            </w:r>
          </w:p>
        </w:tc>
      </w:tr>
      <w:tr w:rsidR="00912DC0" w:rsidRPr="000575F4" w:rsidTr="00594115">
        <w:tc>
          <w:tcPr>
            <w:tcW w:w="678" w:type="pct"/>
            <w:vAlign w:val="center"/>
          </w:tcPr>
          <w:p w:rsidR="00912DC0" w:rsidRPr="00962F45" w:rsidRDefault="00912DC0" w:rsidP="00094840">
            <w:pPr>
              <w:spacing w:line="240" w:lineRule="auto"/>
              <w:ind w:right="708"/>
              <w:jc w:val="center"/>
              <w:rPr>
                <w:rFonts w:ascii="Times New Roman" w:hAnsi="Times New Roman" w:cs="Times New Roman"/>
                <w:sz w:val="24"/>
                <w:szCs w:val="24"/>
              </w:rPr>
            </w:pPr>
            <w:r w:rsidRPr="00962F45">
              <w:rPr>
                <w:rFonts w:ascii="Times New Roman" w:hAnsi="Times New Roman" w:cs="Times New Roman"/>
                <w:sz w:val="24"/>
                <w:szCs w:val="24"/>
              </w:rPr>
              <w:t>3.4.</w:t>
            </w:r>
          </w:p>
        </w:tc>
        <w:tc>
          <w:tcPr>
            <w:tcW w:w="1080" w:type="pct"/>
          </w:tcPr>
          <w:p w:rsidR="00912DC0" w:rsidRPr="00962F45" w:rsidRDefault="00912DC0" w:rsidP="00094840">
            <w:pPr>
              <w:autoSpaceDE w:val="0"/>
              <w:autoSpaceDN w:val="0"/>
              <w:adjustRightInd w:val="0"/>
              <w:spacing w:line="240" w:lineRule="auto"/>
              <w:ind w:right="708" w:firstLine="12"/>
              <w:jc w:val="both"/>
              <w:rPr>
                <w:rFonts w:ascii="Times New Roman" w:hAnsi="Times New Roman" w:cs="Times New Roman"/>
                <w:sz w:val="24"/>
                <w:szCs w:val="24"/>
                <w:lang w:eastAsia="ru-RU"/>
              </w:rPr>
            </w:pPr>
            <w:r w:rsidRPr="00962F45">
              <w:rPr>
                <w:rFonts w:ascii="Times New Roman" w:hAnsi="Times New Roman" w:cs="Times New Roman"/>
                <w:sz w:val="24"/>
                <w:szCs w:val="24"/>
                <w:lang w:eastAsia="ru-RU"/>
              </w:rPr>
              <w:t>- прополка и рыхление приствольных лунок;</w:t>
            </w:r>
          </w:p>
        </w:tc>
        <w:tc>
          <w:tcPr>
            <w:tcW w:w="1351" w:type="pct"/>
            <w:vAlign w:val="center"/>
          </w:tcPr>
          <w:p w:rsidR="00912DC0" w:rsidRPr="00962F45" w:rsidRDefault="00912DC0" w:rsidP="00094840">
            <w:pPr>
              <w:spacing w:line="240" w:lineRule="auto"/>
              <w:ind w:right="708"/>
              <w:jc w:val="both"/>
              <w:rPr>
                <w:rFonts w:ascii="Times New Roman" w:eastAsia="Calibri" w:hAnsi="Times New Roman" w:cs="Times New Roman"/>
                <w:sz w:val="24"/>
                <w:szCs w:val="24"/>
              </w:rPr>
            </w:pPr>
            <w:r w:rsidRPr="00962F45">
              <w:rPr>
                <w:rFonts w:ascii="Times New Roman" w:hAnsi="Times New Roman" w:cs="Times New Roman"/>
                <w:sz w:val="24"/>
                <w:szCs w:val="24"/>
              </w:rPr>
              <w:t xml:space="preserve">Осуществление механизированной и (или) ручной прополки и рыхления приствольных лунок  в целях </w:t>
            </w:r>
            <w:r w:rsidRPr="00962F45">
              <w:rPr>
                <w:rFonts w:ascii="Times New Roman" w:eastAsia="Calibri" w:hAnsi="Times New Roman" w:cs="Times New Roman"/>
                <w:sz w:val="24"/>
                <w:szCs w:val="24"/>
              </w:rPr>
              <w:t xml:space="preserve">устранения уплотнения почвы и удаления нежелательной </w:t>
            </w:r>
            <w:r w:rsidRPr="00962F45">
              <w:rPr>
                <w:rFonts w:ascii="Times New Roman" w:eastAsia="Calibri" w:hAnsi="Times New Roman" w:cs="Times New Roman"/>
                <w:sz w:val="24"/>
                <w:szCs w:val="24"/>
              </w:rPr>
              <w:lastRenderedPageBreak/>
              <w:t>растительности в приствольных кругах.</w:t>
            </w:r>
          </w:p>
          <w:p w:rsidR="00912DC0" w:rsidRPr="00962F45" w:rsidRDefault="00912DC0" w:rsidP="00094840">
            <w:pPr>
              <w:spacing w:line="240" w:lineRule="auto"/>
              <w:ind w:right="708"/>
              <w:jc w:val="both"/>
              <w:rPr>
                <w:rFonts w:ascii="Times New Roman" w:eastAsia="Calibri" w:hAnsi="Times New Roman" w:cs="Times New Roman"/>
                <w:sz w:val="24"/>
                <w:szCs w:val="24"/>
              </w:rPr>
            </w:pPr>
            <w:r w:rsidRPr="00962F45">
              <w:rPr>
                <w:rFonts w:ascii="Times New Roman" w:eastAsia="Calibri" w:hAnsi="Times New Roman" w:cs="Times New Roman"/>
                <w:sz w:val="24"/>
                <w:szCs w:val="24"/>
              </w:rPr>
              <w:t>Рыхление осуществляется на глубину не более 5-10 см под деревьями и 3-5 см под кустарниками.</w:t>
            </w:r>
          </w:p>
          <w:p w:rsidR="00912DC0" w:rsidRPr="00962F45" w:rsidRDefault="00912DC0" w:rsidP="00094840">
            <w:pPr>
              <w:autoSpaceDE w:val="0"/>
              <w:autoSpaceDN w:val="0"/>
              <w:adjustRightInd w:val="0"/>
              <w:spacing w:line="240" w:lineRule="auto"/>
              <w:ind w:right="708"/>
              <w:jc w:val="both"/>
              <w:rPr>
                <w:rFonts w:ascii="Times New Roman" w:eastAsia="Calibri" w:hAnsi="Times New Roman" w:cs="Times New Roman"/>
                <w:sz w:val="24"/>
                <w:szCs w:val="24"/>
              </w:rPr>
            </w:pPr>
            <w:r w:rsidRPr="00962F45">
              <w:rPr>
                <w:rFonts w:ascii="Times New Roman" w:eastAsia="Calibri" w:hAnsi="Times New Roman" w:cs="Times New Roman"/>
                <w:sz w:val="24"/>
                <w:szCs w:val="24"/>
              </w:rPr>
              <w:t>При наличии на приствольных лунках хвойных пород слоя опавшей хвои рыхление почвы не осуществляется.</w:t>
            </w:r>
          </w:p>
          <w:p w:rsidR="00912DC0" w:rsidRPr="00962F45" w:rsidRDefault="00912DC0" w:rsidP="00094840">
            <w:pPr>
              <w:autoSpaceDE w:val="0"/>
              <w:autoSpaceDN w:val="0"/>
              <w:adjustRightInd w:val="0"/>
              <w:spacing w:line="240" w:lineRule="auto"/>
              <w:ind w:right="708"/>
              <w:jc w:val="both"/>
              <w:rPr>
                <w:rFonts w:ascii="Times New Roman" w:eastAsia="Calibri" w:hAnsi="Times New Roman" w:cs="Times New Roman"/>
                <w:sz w:val="24"/>
                <w:szCs w:val="24"/>
              </w:rPr>
            </w:pPr>
            <w:r w:rsidRPr="00962F45">
              <w:rPr>
                <w:rFonts w:ascii="Times New Roman" w:eastAsia="Calibri" w:hAnsi="Times New Roman" w:cs="Times New Roman"/>
                <w:sz w:val="24"/>
                <w:szCs w:val="24"/>
              </w:rPr>
              <w:t>При наличии на приствольных лунках хвойных пород слоя опавшей хвои рыхление почвы производить не следует.</w:t>
            </w:r>
          </w:p>
          <w:p w:rsidR="00912DC0" w:rsidRPr="00962F45" w:rsidRDefault="00912DC0" w:rsidP="00094840">
            <w:pPr>
              <w:autoSpaceDE w:val="0"/>
              <w:autoSpaceDN w:val="0"/>
              <w:adjustRightInd w:val="0"/>
              <w:spacing w:line="240" w:lineRule="auto"/>
              <w:ind w:right="708"/>
              <w:jc w:val="both"/>
              <w:rPr>
                <w:rFonts w:ascii="Times New Roman" w:hAnsi="Times New Roman" w:cs="Times New Roman"/>
                <w:sz w:val="24"/>
                <w:szCs w:val="24"/>
              </w:rPr>
            </w:pPr>
            <w:r w:rsidRPr="00962F45">
              <w:rPr>
                <w:rFonts w:ascii="Times New Roman" w:eastAsia="Calibri" w:hAnsi="Times New Roman" w:cs="Times New Roman"/>
                <w:sz w:val="24"/>
                <w:szCs w:val="24"/>
              </w:rPr>
              <w:t>Приствольные лунки деревьев и кустарников следует содержать в чистом и рыхлом состоянии, но при достаточном питании и водном режиме в них могут высеваться газонные травы или высаживаться цветы.</w:t>
            </w:r>
          </w:p>
        </w:tc>
        <w:tc>
          <w:tcPr>
            <w:tcW w:w="945" w:type="pct"/>
            <w:vAlign w:val="center"/>
          </w:tcPr>
          <w:p w:rsidR="00912DC0" w:rsidRPr="00912DC0" w:rsidRDefault="00912DC0" w:rsidP="00094840">
            <w:pPr>
              <w:spacing w:line="240" w:lineRule="auto"/>
              <w:ind w:right="708"/>
              <w:jc w:val="center"/>
              <w:rPr>
                <w:rFonts w:ascii="Times New Roman" w:hAnsi="Times New Roman" w:cs="Times New Roman"/>
                <w:sz w:val="24"/>
                <w:szCs w:val="24"/>
              </w:rPr>
            </w:pPr>
            <w:r w:rsidRPr="00912DC0">
              <w:rPr>
                <w:rFonts w:ascii="Times New Roman" w:hAnsi="Times New Roman" w:cs="Times New Roman"/>
                <w:sz w:val="24"/>
                <w:szCs w:val="24"/>
              </w:rPr>
              <w:lastRenderedPageBreak/>
              <w:t>при необходимости</w:t>
            </w:r>
          </w:p>
        </w:tc>
        <w:tc>
          <w:tcPr>
            <w:tcW w:w="946" w:type="pct"/>
            <w:vAlign w:val="center"/>
          </w:tcPr>
          <w:p w:rsidR="00912DC0" w:rsidRPr="00912DC0" w:rsidRDefault="00912DC0" w:rsidP="00094840">
            <w:pPr>
              <w:spacing w:line="240" w:lineRule="auto"/>
              <w:ind w:right="708"/>
              <w:jc w:val="center"/>
              <w:rPr>
                <w:rFonts w:ascii="Times New Roman" w:hAnsi="Times New Roman" w:cs="Times New Roman"/>
                <w:sz w:val="24"/>
                <w:szCs w:val="24"/>
              </w:rPr>
            </w:pPr>
            <w:r w:rsidRPr="00912DC0">
              <w:rPr>
                <w:rFonts w:ascii="Times New Roman" w:hAnsi="Times New Roman" w:cs="Times New Roman"/>
                <w:sz w:val="24"/>
                <w:szCs w:val="24"/>
              </w:rPr>
              <w:t>-</w:t>
            </w:r>
          </w:p>
        </w:tc>
      </w:tr>
      <w:tr w:rsidR="00912DC0" w:rsidRPr="000575F4" w:rsidTr="00594115">
        <w:tc>
          <w:tcPr>
            <w:tcW w:w="678" w:type="pct"/>
            <w:vAlign w:val="center"/>
          </w:tcPr>
          <w:p w:rsidR="00912DC0" w:rsidRPr="00DB78B3" w:rsidRDefault="00912DC0" w:rsidP="00094840">
            <w:pPr>
              <w:spacing w:after="0" w:line="240" w:lineRule="auto"/>
              <w:ind w:right="708"/>
              <w:jc w:val="center"/>
              <w:rPr>
                <w:rFonts w:ascii="Times New Roman" w:hAnsi="Times New Roman" w:cs="Times New Roman"/>
                <w:sz w:val="24"/>
                <w:szCs w:val="24"/>
              </w:rPr>
            </w:pPr>
            <w:r w:rsidRPr="00DB78B3">
              <w:rPr>
                <w:rFonts w:ascii="Times New Roman" w:hAnsi="Times New Roman" w:cs="Times New Roman"/>
                <w:sz w:val="24"/>
                <w:szCs w:val="24"/>
              </w:rPr>
              <w:lastRenderedPageBreak/>
              <w:t>3.5.</w:t>
            </w:r>
          </w:p>
        </w:tc>
        <w:tc>
          <w:tcPr>
            <w:tcW w:w="1080" w:type="pct"/>
          </w:tcPr>
          <w:p w:rsidR="00912DC0" w:rsidRPr="00962F45" w:rsidRDefault="00912DC0" w:rsidP="00094840">
            <w:pPr>
              <w:autoSpaceDE w:val="0"/>
              <w:autoSpaceDN w:val="0"/>
              <w:adjustRightInd w:val="0"/>
              <w:spacing w:after="0" w:line="240" w:lineRule="auto"/>
              <w:ind w:right="708" w:firstLine="12"/>
              <w:jc w:val="both"/>
              <w:rPr>
                <w:rFonts w:ascii="Times New Roman" w:hAnsi="Times New Roman" w:cs="Times New Roman"/>
                <w:sz w:val="24"/>
                <w:szCs w:val="24"/>
                <w:lang w:eastAsia="ru-RU"/>
              </w:rPr>
            </w:pPr>
            <w:r w:rsidRPr="00962F45">
              <w:rPr>
                <w:rFonts w:ascii="Times New Roman" w:hAnsi="Times New Roman" w:cs="Times New Roman"/>
                <w:spacing w:val="-4"/>
                <w:sz w:val="24"/>
                <w:szCs w:val="24"/>
                <w:lang w:eastAsia="ru-RU"/>
              </w:rPr>
              <w:t>- обрезка сухих сучьев</w:t>
            </w:r>
            <w:r w:rsidRPr="00962F45">
              <w:rPr>
                <w:rFonts w:ascii="Times New Roman" w:hAnsi="Times New Roman" w:cs="Times New Roman"/>
                <w:spacing w:val="-4"/>
                <w:sz w:val="24"/>
                <w:szCs w:val="24"/>
                <w:lang w:eastAsia="ru-RU"/>
              </w:rPr>
              <w:br/>
              <w:t>и мелкой суши,</w:t>
            </w:r>
          </w:p>
        </w:tc>
        <w:tc>
          <w:tcPr>
            <w:tcW w:w="1351" w:type="pct"/>
            <w:vAlign w:val="center"/>
          </w:tcPr>
          <w:p w:rsidR="00912DC0" w:rsidRPr="00962F45" w:rsidRDefault="00912DC0" w:rsidP="00094840">
            <w:pPr>
              <w:autoSpaceDE w:val="0"/>
              <w:autoSpaceDN w:val="0"/>
              <w:adjustRightInd w:val="0"/>
              <w:spacing w:after="0" w:line="240" w:lineRule="auto"/>
              <w:ind w:right="708"/>
              <w:rPr>
                <w:rFonts w:ascii="Times New Roman" w:eastAsia="Calibri" w:hAnsi="Times New Roman" w:cs="Times New Roman"/>
                <w:sz w:val="24"/>
                <w:szCs w:val="24"/>
              </w:rPr>
            </w:pPr>
            <w:r w:rsidRPr="00962F45">
              <w:rPr>
                <w:rFonts w:ascii="Times New Roman" w:eastAsia="Calibri" w:hAnsi="Times New Roman" w:cs="Times New Roman"/>
                <w:sz w:val="24"/>
                <w:szCs w:val="24"/>
              </w:rPr>
              <w:t xml:space="preserve">Осуществление работ по ручной обрезке сухих сучьев и мелкой суши на деревьях. </w:t>
            </w:r>
          </w:p>
          <w:p w:rsidR="00912DC0" w:rsidRPr="00962F45" w:rsidRDefault="00912DC0" w:rsidP="00094840">
            <w:pPr>
              <w:autoSpaceDE w:val="0"/>
              <w:autoSpaceDN w:val="0"/>
              <w:adjustRightInd w:val="0"/>
              <w:spacing w:after="0" w:line="240" w:lineRule="auto"/>
              <w:ind w:right="708"/>
              <w:rPr>
                <w:rFonts w:ascii="Times New Roman" w:hAnsi="Times New Roman" w:cs="Times New Roman"/>
                <w:sz w:val="24"/>
                <w:szCs w:val="24"/>
              </w:rPr>
            </w:pPr>
          </w:p>
        </w:tc>
        <w:tc>
          <w:tcPr>
            <w:tcW w:w="945" w:type="pct"/>
            <w:vAlign w:val="center"/>
          </w:tcPr>
          <w:p w:rsidR="00912DC0" w:rsidRPr="00912DC0" w:rsidRDefault="00912DC0" w:rsidP="00094840">
            <w:pPr>
              <w:spacing w:after="0" w:line="240" w:lineRule="auto"/>
              <w:ind w:right="708"/>
              <w:jc w:val="center"/>
              <w:rPr>
                <w:rFonts w:ascii="Times New Roman" w:hAnsi="Times New Roman" w:cs="Times New Roman"/>
                <w:sz w:val="24"/>
                <w:szCs w:val="24"/>
              </w:rPr>
            </w:pPr>
            <w:r w:rsidRPr="00912DC0">
              <w:rPr>
                <w:rFonts w:ascii="Times New Roman" w:hAnsi="Times New Roman" w:cs="Times New Roman"/>
                <w:sz w:val="24"/>
                <w:szCs w:val="24"/>
              </w:rPr>
              <w:t>при необходимости</w:t>
            </w:r>
          </w:p>
        </w:tc>
        <w:tc>
          <w:tcPr>
            <w:tcW w:w="946" w:type="pct"/>
            <w:vAlign w:val="center"/>
          </w:tcPr>
          <w:p w:rsidR="00912DC0" w:rsidRPr="00912DC0" w:rsidRDefault="00912DC0" w:rsidP="00094840">
            <w:pPr>
              <w:spacing w:after="0" w:line="240" w:lineRule="auto"/>
              <w:ind w:right="708"/>
              <w:jc w:val="center"/>
              <w:rPr>
                <w:rFonts w:ascii="Times New Roman" w:hAnsi="Times New Roman" w:cs="Times New Roman"/>
                <w:sz w:val="24"/>
                <w:szCs w:val="24"/>
              </w:rPr>
            </w:pPr>
            <w:r w:rsidRPr="00912DC0">
              <w:rPr>
                <w:rFonts w:ascii="Times New Roman" w:hAnsi="Times New Roman" w:cs="Times New Roman"/>
                <w:sz w:val="24"/>
                <w:szCs w:val="24"/>
              </w:rPr>
              <w:t>-</w:t>
            </w:r>
          </w:p>
        </w:tc>
      </w:tr>
    </w:tbl>
    <w:p w:rsidR="008F0358" w:rsidRDefault="008F0358" w:rsidP="00094840">
      <w:pPr>
        <w:autoSpaceDE w:val="0"/>
        <w:autoSpaceDN w:val="0"/>
        <w:adjustRightInd w:val="0"/>
        <w:spacing w:after="0" w:line="240" w:lineRule="auto"/>
        <w:ind w:right="708"/>
        <w:jc w:val="both"/>
        <w:rPr>
          <w:rFonts w:ascii="Times New Roman" w:eastAsia="Calibri" w:hAnsi="Times New Roman" w:cs="Times New Roman"/>
          <w:sz w:val="28"/>
          <w:szCs w:val="28"/>
        </w:rPr>
      </w:pPr>
    </w:p>
    <w:p w:rsidR="00A932FC" w:rsidRDefault="00A932FC" w:rsidP="00094840">
      <w:pPr>
        <w:spacing w:line="240" w:lineRule="auto"/>
      </w:pPr>
    </w:p>
    <w:sectPr w:rsidR="00A932FC" w:rsidSect="004D76E1">
      <w:pgSz w:w="11906" w:h="16838"/>
      <w:pgMar w:top="709" w:right="566" w:bottom="426" w:left="1276" w:header="539"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4137" w:rsidRDefault="00384137" w:rsidP="008F0358">
      <w:pPr>
        <w:spacing w:after="0" w:line="240" w:lineRule="auto"/>
      </w:pPr>
      <w:r>
        <w:separator/>
      </w:r>
    </w:p>
  </w:endnote>
  <w:endnote w:type="continuationSeparator" w:id="0">
    <w:p w:rsidR="00384137" w:rsidRDefault="00384137" w:rsidP="008F03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4137" w:rsidRDefault="00384137" w:rsidP="008F0358">
      <w:pPr>
        <w:spacing w:after="0" w:line="240" w:lineRule="auto"/>
      </w:pPr>
      <w:r>
        <w:separator/>
      </w:r>
    </w:p>
  </w:footnote>
  <w:footnote w:type="continuationSeparator" w:id="0">
    <w:p w:rsidR="00384137" w:rsidRDefault="00384137" w:rsidP="008F0358">
      <w:pPr>
        <w:spacing w:after="0" w:line="240" w:lineRule="auto"/>
      </w:pPr>
      <w:r>
        <w:continuationSeparator/>
      </w:r>
    </w:p>
  </w:footnote>
  <w:footnote w:id="1">
    <w:p w:rsidR="007858D0" w:rsidRPr="00C64EA4" w:rsidRDefault="007858D0" w:rsidP="008F0358">
      <w:pPr>
        <w:pStyle w:val="a9"/>
        <w:rPr>
          <w:color w:val="FF0000"/>
        </w:rPr>
      </w:pPr>
      <w:r w:rsidRPr="00C64EA4">
        <w:rPr>
          <w:rStyle w:val="ab"/>
          <w:color w:val="FF0000"/>
        </w:rPr>
        <w:footnoteRef/>
      </w:r>
      <w:r w:rsidRPr="00C64EA4">
        <w:rPr>
          <w:color w:val="FF0000"/>
        </w:rPr>
        <w:t xml:space="preserve"> Указывается порядковый номер объекта.</w:t>
      </w:r>
    </w:p>
  </w:footnote>
  <w:footnote w:id="2">
    <w:p w:rsidR="007858D0" w:rsidRPr="00C64EA4" w:rsidRDefault="007858D0" w:rsidP="008F0358">
      <w:pPr>
        <w:pStyle w:val="a9"/>
        <w:rPr>
          <w:color w:val="FF0000"/>
        </w:rPr>
      </w:pPr>
      <w:r w:rsidRPr="00C64EA4">
        <w:rPr>
          <w:rStyle w:val="ab"/>
          <w:color w:val="FF0000"/>
        </w:rPr>
        <w:footnoteRef/>
      </w:r>
      <w:r w:rsidRPr="00C64EA4">
        <w:rPr>
          <w:color w:val="FF0000"/>
        </w:rPr>
        <w:t xml:space="preserve"> Указываются в метрах с округлением до одной цифры после запятой.</w:t>
      </w:r>
    </w:p>
  </w:footnote>
  <w:footnote w:id="3">
    <w:p w:rsidR="007858D0" w:rsidRPr="00C64EA4" w:rsidRDefault="007858D0" w:rsidP="008F0358">
      <w:pPr>
        <w:autoSpaceDE w:val="0"/>
        <w:autoSpaceDN w:val="0"/>
        <w:adjustRightInd w:val="0"/>
        <w:spacing w:after="0" w:line="240" w:lineRule="auto"/>
        <w:jc w:val="both"/>
        <w:rPr>
          <w:color w:val="FF0000"/>
        </w:rPr>
      </w:pPr>
      <w:r w:rsidRPr="00C64EA4">
        <w:rPr>
          <w:rStyle w:val="ab"/>
          <w:color w:val="FF0000"/>
        </w:rPr>
        <w:footnoteRef/>
      </w:r>
      <w:r w:rsidRPr="00C64EA4">
        <w:rPr>
          <w:color w:val="FF0000"/>
        </w:rPr>
        <w:t xml:space="preserve"> У</w:t>
      </w:r>
      <w:r w:rsidRPr="00C64EA4">
        <w:rPr>
          <w:rFonts w:eastAsia="Calibri"/>
          <w:color w:val="FF0000"/>
          <w:sz w:val="20"/>
          <w:szCs w:val="20"/>
        </w:rPr>
        <w:t>казывается в квадратных метрах с округлением до одной цифры после запятой.</w:t>
      </w:r>
    </w:p>
  </w:footnote>
  <w:footnote w:id="4">
    <w:p w:rsidR="007858D0" w:rsidRPr="00C64EA4" w:rsidRDefault="007858D0" w:rsidP="008F0358">
      <w:pPr>
        <w:pStyle w:val="a9"/>
        <w:rPr>
          <w:color w:val="FF0000"/>
        </w:rPr>
      </w:pPr>
      <w:r w:rsidRPr="00C64EA4">
        <w:rPr>
          <w:rStyle w:val="ab"/>
          <w:color w:val="FF0000"/>
        </w:rPr>
        <w:footnoteRef/>
      </w:r>
      <w:r w:rsidRPr="00C64EA4">
        <w:rPr>
          <w:color w:val="FF0000"/>
        </w:rPr>
        <w:t xml:space="preserve"> Указываются в градусах.</w:t>
      </w:r>
    </w:p>
  </w:footnote>
  <w:footnote w:id="5">
    <w:p w:rsidR="007858D0" w:rsidRDefault="007858D0" w:rsidP="008F0358">
      <w:pPr>
        <w:pStyle w:val="a9"/>
      </w:pPr>
      <w:r w:rsidRPr="00C64EA4">
        <w:rPr>
          <w:rStyle w:val="ab"/>
          <w:color w:val="FF0000"/>
        </w:rPr>
        <w:footnoteRef/>
      </w:r>
      <w:r w:rsidRPr="00C64EA4">
        <w:rPr>
          <w:color w:val="FF0000"/>
        </w:rPr>
        <w:t xml:space="preserve"> Указываются в наименовании, предусмотренном пунктом </w:t>
      </w:r>
      <w:r>
        <w:rPr>
          <w:color w:val="FF0000"/>
        </w:rPr>
        <w:t>6.5</w:t>
      </w:r>
      <w:r w:rsidRPr="00C64EA4">
        <w:rPr>
          <w:color w:val="FF0000"/>
        </w:rPr>
        <w:t xml:space="preserve"> Правил благоустройства   </w:t>
      </w:r>
    </w:p>
  </w:footnote>
  <w:footnote w:id="6">
    <w:p w:rsidR="007858D0" w:rsidRDefault="007858D0" w:rsidP="008F0358">
      <w:pPr>
        <w:pStyle w:val="a9"/>
        <w:jc w:val="both"/>
      </w:pPr>
      <w:r w:rsidRPr="00C64EA4">
        <w:rPr>
          <w:rStyle w:val="ab"/>
          <w:color w:val="FF0000"/>
        </w:rPr>
        <w:footnoteRef/>
      </w:r>
      <w:r w:rsidRPr="00C64EA4">
        <w:rPr>
          <w:color w:val="FF0000"/>
        </w:rPr>
        <w:t xml:space="preserve"> При определении координат характерных точек границ используются следующие методы: геодезический метод (метод триангуляции, полигонометрии, </w:t>
      </w:r>
      <w:proofErr w:type="spellStart"/>
      <w:r w:rsidRPr="00C64EA4">
        <w:rPr>
          <w:color w:val="FF0000"/>
        </w:rPr>
        <w:t>трилатерации</w:t>
      </w:r>
      <w:proofErr w:type="spellEnd"/>
      <w:r w:rsidRPr="00C64EA4">
        <w:rPr>
          <w:color w:val="FF0000"/>
        </w:rPr>
        <w:t xml:space="preserve">, </w:t>
      </w:r>
      <w:r w:rsidRPr="00C64EA4">
        <w:rPr>
          <w:color w:val="FF0000"/>
          <w:spacing w:val="-4"/>
        </w:rPr>
        <w:t>метод прямых, обратных или комбинированных засечек и иные геодезические методы); метод спутниковых геодезических измерений (определений); фотограмметрический</w:t>
      </w:r>
      <w:r w:rsidRPr="00C64EA4">
        <w:rPr>
          <w:color w:val="FF0000"/>
        </w:rPr>
        <w:t xml:space="preserve"> метод; картометрический метод.</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94692"/>
    <w:multiLevelType w:val="multilevel"/>
    <w:tmpl w:val="11509E66"/>
    <w:lvl w:ilvl="0">
      <w:start w:val="1"/>
      <w:numFmt w:val="decimal"/>
      <w:suff w:val="space"/>
      <w:lvlText w:val="%1."/>
      <w:lvlJc w:val="left"/>
      <w:pPr>
        <w:ind w:left="3905" w:hanging="360"/>
      </w:pPr>
      <w:rPr>
        <w:rFonts w:cs="Times New Roman" w:hint="default"/>
      </w:rPr>
    </w:lvl>
    <w:lvl w:ilvl="1">
      <w:start w:val="1"/>
      <w:numFmt w:val="decimal"/>
      <w:isLgl/>
      <w:suff w:val="space"/>
      <w:lvlText w:val="%1.1.2"/>
      <w:lvlJc w:val="left"/>
      <w:pPr>
        <w:ind w:left="1788" w:hanging="720"/>
      </w:pPr>
      <w:rPr>
        <w:rFonts w:cs="Times New Roman" w:hint="default"/>
      </w:rPr>
    </w:lvl>
    <w:lvl w:ilvl="2">
      <w:start w:val="1"/>
      <w:numFmt w:val="decimal"/>
      <w:isLgl/>
      <w:lvlText w:val="%1.%2.%3."/>
      <w:lvlJc w:val="left"/>
      <w:pPr>
        <w:ind w:left="2148" w:hanging="720"/>
      </w:pPr>
      <w:rPr>
        <w:rFonts w:cs="Times New Roman" w:hint="default"/>
      </w:rPr>
    </w:lvl>
    <w:lvl w:ilvl="3">
      <w:start w:val="1"/>
      <w:numFmt w:val="decimal"/>
      <w:isLgl/>
      <w:lvlText w:val="%1.%2.%3.%4."/>
      <w:lvlJc w:val="left"/>
      <w:pPr>
        <w:ind w:left="2868" w:hanging="1080"/>
      </w:pPr>
      <w:rPr>
        <w:rFonts w:cs="Times New Roman" w:hint="default"/>
      </w:rPr>
    </w:lvl>
    <w:lvl w:ilvl="4">
      <w:start w:val="1"/>
      <w:numFmt w:val="decimal"/>
      <w:isLgl/>
      <w:lvlText w:val="%1.%2.%3.%4.%5."/>
      <w:lvlJc w:val="left"/>
      <w:pPr>
        <w:ind w:left="3228" w:hanging="1080"/>
      </w:pPr>
      <w:rPr>
        <w:rFonts w:cs="Times New Roman" w:hint="default"/>
      </w:rPr>
    </w:lvl>
    <w:lvl w:ilvl="5">
      <w:start w:val="1"/>
      <w:numFmt w:val="decimal"/>
      <w:isLgl/>
      <w:lvlText w:val="%1.%2.%3.%4.%5.%6."/>
      <w:lvlJc w:val="left"/>
      <w:pPr>
        <w:ind w:left="3948" w:hanging="1440"/>
      </w:pPr>
      <w:rPr>
        <w:rFonts w:cs="Times New Roman" w:hint="default"/>
      </w:rPr>
    </w:lvl>
    <w:lvl w:ilvl="6">
      <w:start w:val="1"/>
      <w:numFmt w:val="decimal"/>
      <w:isLgl/>
      <w:lvlText w:val="%1.%2.%3.%4.%5.%6.%7."/>
      <w:lvlJc w:val="left"/>
      <w:pPr>
        <w:ind w:left="4668" w:hanging="1800"/>
      </w:pPr>
      <w:rPr>
        <w:rFonts w:cs="Times New Roman" w:hint="default"/>
      </w:rPr>
    </w:lvl>
    <w:lvl w:ilvl="7">
      <w:start w:val="1"/>
      <w:numFmt w:val="decimal"/>
      <w:isLgl/>
      <w:lvlText w:val="%1.%2.%3.%4.%5.%6.%7.%8."/>
      <w:lvlJc w:val="left"/>
      <w:pPr>
        <w:ind w:left="5028" w:hanging="1800"/>
      </w:pPr>
      <w:rPr>
        <w:rFonts w:cs="Times New Roman" w:hint="default"/>
      </w:rPr>
    </w:lvl>
    <w:lvl w:ilvl="8">
      <w:start w:val="1"/>
      <w:numFmt w:val="decimal"/>
      <w:isLgl/>
      <w:lvlText w:val="%1.%2.%3.%4.%5.%6.%7.%8.%9."/>
      <w:lvlJc w:val="left"/>
      <w:pPr>
        <w:ind w:left="5748" w:hanging="2160"/>
      </w:pPr>
      <w:rPr>
        <w:rFonts w:cs="Times New Roman" w:hint="default"/>
      </w:rPr>
    </w:lvl>
  </w:abstractNum>
  <w:abstractNum w:abstractNumId="1">
    <w:nsid w:val="4DDD6133"/>
    <w:multiLevelType w:val="multilevel"/>
    <w:tmpl w:val="BA4440DE"/>
    <w:lvl w:ilvl="0">
      <w:start w:val="1"/>
      <w:numFmt w:val="decimal"/>
      <w:pStyle w:val="2-"/>
      <w:lvlText w:val="%1."/>
      <w:lvlJc w:val="left"/>
      <w:pPr>
        <w:ind w:left="720" w:hanging="360"/>
      </w:pPr>
      <w:rPr>
        <w:rFonts w:hint="default"/>
        <w:sz w:val="24"/>
        <w:szCs w:val="24"/>
      </w:rPr>
    </w:lvl>
    <w:lvl w:ilvl="1">
      <w:start w:val="1"/>
      <w:numFmt w:val="decimal"/>
      <w:pStyle w:val="11"/>
      <w:isLgl/>
      <w:lvlText w:val="%1.%2."/>
      <w:lvlJc w:val="left"/>
      <w:pPr>
        <w:ind w:left="1287" w:hanging="720"/>
      </w:pPr>
      <w:rPr>
        <w:rFonts w:hint="default"/>
        <w:b w:val="0"/>
        <w:sz w:val="24"/>
        <w:szCs w:val="24"/>
      </w:rPr>
    </w:lvl>
    <w:lvl w:ilvl="2">
      <w:start w:val="1"/>
      <w:numFmt w:val="decimal"/>
      <w:pStyle w:val="111"/>
      <w:isLgl/>
      <w:lvlText w:val="%1.%2.%3."/>
      <w:lvlJc w:val="left"/>
      <w:pPr>
        <w:ind w:left="1146" w:hanging="720"/>
      </w:pPr>
      <w:rPr>
        <w:rFonts w:hint="default"/>
        <w:color w:val="auto"/>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2">
    <w:nsid w:val="4E4B5183"/>
    <w:multiLevelType w:val="hybridMultilevel"/>
    <w:tmpl w:val="7598AB4C"/>
    <w:lvl w:ilvl="0" w:tplc="F3C6B838">
      <w:start w:val="1"/>
      <w:numFmt w:val="bullet"/>
      <w:lvlText w:val=""/>
      <w:lvlJc w:val="left"/>
      <w:pPr>
        <w:ind w:left="1429" w:hanging="360"/>
      </w:pPr>
      <w:rPr>
        <w:rFonts w:ascii="Symbol" w:hAnsi="Symbol" w:hint="default"/>
        <w:sz w:val="18"/>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
    <w:nsid w:val="6B086D0D"/>
    <w:multiLevelType w:val="multilevel"/>
    <w:tmpl w:val="3364D9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cumentProtection w:edit="readOnly" w:enforcement="1" w:cryptProviderType="rsaFull" w:cryptAlgorithmClass="hash" w:cryptAlgorithmType="typeAny" w:cryptAlgorithmSid="4" w:cryptSpinCount="100000" w:hash="swE8ReggVGBqNebYjVuDRsblozA=" w:salt="GQ0V1tM/ENPz/C9OJnW1Cw=="/>
  <w:defaultTabStop w:val="708"/>
  <w:characterSpacingControl w:val="doNotCompress"/>
  <w:footnotePr>
    <w:footnote w:id="-1"/>
    <w:footnote w:id="0"/>
  </w:footnotePr>
  <w:endnotePr>
    <w:endnote w:id="-1"/>
    <w:endnote w:id="0"/>
  </w:endnotePr>
  <w:compat/>
  <w:rsids>
    <w:rsidRoot w:val="008F0358"/>
    <w:rsid w:val="00012C3B"/>
    <w:rsid w:val="00050560"/>
    <w:rsid w:val="000674EC"/>
    <w:rsid w:val="00070783"/>
    <w:rsid w:val="00094840"/>
    <w:rsid w:val="00096711"/>
    <w:rsid w:val="000A1111"/>
    <w:rsid w:val="000A1D24"/>
    <w:rsid w:val="000C4237"/>
    <w:rsid w:val="00110042"/>
    <w:rsid w:val="00150D80"/>
    <w:rsid w:val="00192BDF"/>
    <w:rsid w:val="001F2B8F"/>
    <w:rsid w:val="0020499C"/>
    <w:rsid w:val="00223757"/>
    <w:rsid w:val="00263983"/>
    <w:rsid w:val="00290E5A"/>
    <w:rsid w:val="002B6253"/>
    <w:rsid w:val="002F5CD8"/>
    <w:rsid w:val="00306943"/>
    <w:rsid w:val="0031191A"/>
    <w:rsid w:val="00384137"/>
    <w:rsid w:val="00397237"/>
    <w:rsid w:val="003F12D1"/>
    <w:rsid w:val="00401F99"/>
    <w:rsid w:val="00440F35"/>
    <w:rsid w:val="004D30F2"/>
    <w:rsid w:val="004D3277"/>
    <w:rsid w:val="004D76E1"/>
    <w:rsid w:val="004E6412"/>
    <w:rsid w:val="0058115A"/>
    <w:rsid w:val="00594115"/>
    <w:rsid w:val="005A1F34"/>
    <w:rsid w:val="005D4FBA"/>
    <w:rsid w:val="005E7667"/>
    <w:rsid w:val="005F45E8"/>
    <w:rsid w:val="00611F59"/>
    <w:rsid w:val="00613A7C"/>
    <w:rsid w:val="00625200"/>
    <w:rsid w:val="00644166"/>
    <w:rsid w:val="00675687"/>
    <w:rsid w:val="006764E1"/>
    <w:rsid w:val="00686EA5"/>
    <w:rsid w:val="00687480"/>
    <w:rsid w:val="006B1DD1"/>
    <w:rsid w:val="006B73C9"/>
    <w:rsid w:val="006C62F2"/>
    <w:rsid w:val="006C6902"/>
    <w:rsid w:val="007015D5"/>
    <w:rsid w:val="0073661F"/>
    <w:rsid w:val="007858D0"/>
    <w:rsid w:val="007B6280"/>
    <w:rsid w:val="007C4E10"/>
    <w:rsid w:val="007D38B1"/>
    <w:rsid w:val="007E67D9"/>
    <w:rsid w:val="007F1ECE"/>
    <w:rsid w:val="00801B62"/>
    <w:rsid w:val="008366B8"/>
    <w:rsid w:val="00856524"/>
    <w:rsid w:val="008A13A7"/>
    <w:rsid w:val="008B1614"/>
    <w:rsid w:val="008C3013"/>
    <w:rsid w:val="008D60FA"/>
    <w:rsid w:val="008E2D9C"/>
    <w:rsid w:val="008E5B5C"/>
    <w:rsid w:val="008F0358"/>
    <w:rsid w:val="0090601C"/>
    <w:rsid w:val="0090661B"/>
    <w:rsid w:val="00912DC0"/>
    <w:rsid w:val="00932F7D"/>
    <w:rsid w:val="009362FE"/>
    <w:rsid w:val="00962F45"/>
    <w:rsid w:val="0099747E"/>
    <w:rsid w:val="009C6004"/>
    <w:rsid w:val="00A73AF5"/>
    <w:rsid w:val="00A8738B"/>
    <w:rsid w:val="00A932FC"/>
    <w:rsid w:val="00A94FDB"/>
    <w:rsid w:val="00AC798F"/>
    <w:rsid w:val="00AF155C"/>
    <w:rsid w:val="00B9516A"/>
    <w:rsid w:val="00BA5016"/>
    <w:rsid w:val="00BA6874"/>
    <w:rsid w:val="00BB0B25"/>
    <w:rsid w:val="00BC765C"/>
    <w:rsid w:val="00BF33CE"/>
    <w:rsid w:val="00BF68D2"/>
    <w:rsid w:val="00C103CB"/>
    <w:rsid w:val="00C36980"/>
    <w:rsid w:val="00C43C27"/>
    <w:rsid w:val="00C925E2"/>
    <w:rsid w:val="00C93205"/>
    <w:rsid w:val="00CB37D9"/>
    <w:rsid w:val="00CC1CE3"/>
    <w:rsid w:val="00D0486E"/>
    <w:rsid w:val="00D533D8"/>
    <w:rsid w:val="00D53E77"/>
    <w:rsid w:val="00D70E12"/>
    <w:rsid w:val="00D91929"/>
    <w:rsid w:val="00DB78B3"/>
    <w:rsid w:val="00DD179E"/>
    <w:rsid w:val="00DD52AB"/>
    <w:rsid w:val="00DE179F"/>
    <w:rsid w:val="00E7715E"/>
    <w:rsid w:val="00E81CDF"/>
    <w:rsid w:val="00E94E10"/>
    <w:rsid w:val="00ED0464"/>
    <w:rsid w:val="00ED340F"/>
    <w:rsid w:val="00EE69C1"/>
    <w:rsid w:val="00F161AF"/>
    <w:rsid w:val="00F17DBC"/>
    <w:rsid w:val="00F24B7E"/>
    <w:rsid w:val="00F27A7E"/>
    <w:rsid w:val="00FA16AE"/>
    <w:rsid w:val="00FA1B30"/>
    <w:rsid w:val="00FB1EEF"/>
    <w:rsid w:val="00FD137A"/>
    <w:rsid w:val="00FD23A8"/>
    <w:rsid w:val="00FF12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35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F03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F0358"/>
    <w:rPr>
      <w:color w:val="0000FF"/>
      <w:u w:val="single"/>
    </w:rPr>
  </w:style>
  <w:style w:type="paragraph" w:customStyle="1" w:styleId="s1">
    <w:name w:val="s_1"/>
    <w:basedOn w:val="a"/>
    <w:rsid w:val="008F03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8F035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3">
    <w:name w:val="s_3"/>
    <w:basedOn w:val="a"/>
    <w:rsid w:val="008F03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ighlightsearch">
    <w:name w:val="highlightsearch"/>
    <w:basedOn w:val="a0"/>
    <w:rsid w:val="008F0358"/>
  </w:style>
  <w:style w:type="character" w:customStyle="1" w:styleId="s9">
    <w:name w:val="s_9"/>
    <w:basedOn w:val="a0"/>
    <w:rsid w:val="008F0358"/>
  </w:style>
  <w:style w:type="paragraph" w:customStyle="1" w:styleId="2">
    <w:name w:val="Абзац списка2"/>
    <w:basedOn w:val="a"/>
    <w:rsid w:val="008F0358"/>
    <w:pPr>
      <w:suppressAutoHyphens/>
      <w:spacing w:after="0" w:line="240" w:lineRule="auto"/>
      <w:ind w:left="720"/>
      <w:contextualSpacing/>
    </w:pPr>
    <w:rPr>
      <w:rFonts w:ascii="Times New Roman" w:eastAsia="Calibri" w:hAnsi="Times New Roman" w:cs="Times New Roman"/>
      <w:sz w:val="24"/>
      <w:szCs w:val="24"/>
      <w:lang w:eastAsia="ar-SA"/>
    </w:rPr>
  </w:style>
  <w:style w:type="paragraph" w:customStyle="1" w:styleId="formattexttopleveltext">
    <w:name w:val="formattext topleveltext"/>
    <w:basedOn w:val="a"/>
    <w:rsid w:val="008F03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
    <w:name w:val="Рег. Заголовок 2-го уровня регламента"/>
    <w:basedOn w:val="ConsPlusNormal"/>
    <w:qFormat/>
    <w:rsid w:val="008F0358"/>
    <w:pPr>
      <w:widowControl/>
      <w:numPr>
        <w:numId w:val="3"/>
      </w:numPr>
      <w:spacing w:before="360" w:after="240"/>
      <w:jc w:val="center"/>
      <w:outlineLvl w:val="1"/>
    </w:pPr>
    <w:rPr>
      <w:rFonts w:ascii="Times New Roman" w:eastAsia="Calibri" w:hAnsi="Times New Roman" w:cs="Times New Roman"/>
      <w:b/>
      <w:i/>
      <w:sz w:val="28"/>
      <w:szCs w:val="28"/>
      <w:lang w:eastAsia="en-US"/>
    </w:rPr>
  </w:style>
  <w:style w:type="paragraph" w:customStyle="1" w:styleId="111">
    <w:name w:val="Рег. 1.1.1"/>
    <w:basedOn w:val="a"/>
    <w:qFormat/>
    <w:rsid w:val="008F0358"/>
    <w:pPr>
      <w:numPr>
        <w:ilvl w:val="2"/>
        <w:numId w:val="3"/>
      </w:numPr>
      <w:spacing w:after="0"/>
      <w:ind w:left="1145"/>
      <w:jc w:val="both"/>
    </w:pPr>
    <w:rPr>
      <w:rFonts w:ascii="Times New Roman" w:eastAsia="Calibri" w:hAnsi="Times New Roman" w:cs="Times New Roman"/>
      <w:sz w:val="28"/>
      <w:szCs w:val="28"/>
    </w:rPr>
  </w:style>
  <w:style w:type="paragraph" w:customStyle="1" w:styleId="11">
    <w:name w:val="Рег. Основной текст уровнеь 1.1 (базовый)"/>
    <w:basedOn w:val="ConsPlusNormal"/>
    <w:qFormat/>
    <w:rsid w:val="008F0358"/>
    <w:pPr>
      <w:widowControl/>
      <w:numPr>
        <w:ilvl w:val="1"/>
        <w:numId w:val="3"/>
      </w:numPr>
      <w:spacing w:line="276" w:lineRule="auto"/>
      <w:ind w:left="3131"/>
      <w:jc w:val="both"/>
    </w:pPr>
    <w:rPr>
      <w:rFonts w:ascii="Times New Roman" w:eastAsia="Calibri" w:hAnsi="Times New Roman" w:cs="Times New Roman"/>
      <w:sz w:val="28"/>
      <w:szCs w:val="28"/>
      <w:lang w:eastAsia="en-US"/>
    </w:rPr>
  </w:style>
  <w:style w:type="paragraph" w:customStyle="1" w:styleId="1111">
    <w:name w:val="1.1.1.1"/>
    <w:basedOn w:val="4"/>
    <w:link w:val="11110"/>
    <w:qFormat/>
    <w:rsid w:val="008F0358"/>
    <w:pPr>
      <w:spacing w:line="240" w:lineRule="auto"/>
      <w:ind w:left="1429"/>
    </w:pPr>
    <w:rPr>
      <w:rFonts w:ascii="Times New Roman" w:eastAsia="Calibri" w:hAnsi="Times New Roman" w:cs="Times New Roman"/>
      <w:sz w:val="24"/>
    </w:rPr>
  </w:style>
  <w:style w:type="character" w:customStyle="1" w:styleId="11110">
    <w:name w:val="1.1.1.1 Знак"/>
    <w:link w:val="1111"/>
    <w:rsid w:val="008F0358"/>
    <w:rPr>
      <w:rFonts w:ascii="Times New Roman" w:eastAsia="Calibri" w:hAnsi="Times New Roman" w:cs="Times New Roman"/>
      <w:sz w:val="24"/>
    </w:rPr>
  </w:style>
  <w:style w:type="paragraph" w:styleId="4">
    <w:name w:val="List Number 4"/>
    <w:basedOn w:val="a"/>
    <w:uiPriority w:val="99"/>
    <w:semiHidden/>
    <w:unhideWhenUsed/>
    <w:rsid w:val="008F0358"/>
    <w:pPr>
      <w:ind w:left="720" w:hanging="360"/>
      <w:contextualSpacing/>
    </w:pPr>
  </w:style>
  <w:style w:type="paragraph" w:styleId="a5">
    <w:name w:val="No Spacing"/>
    <w:uiPriority w:val="1"/>
    <w:qFormat/>
    <w:rsid w:val="008F0358"/>
    <w:pPr>
      <w:spacing w:after="0" w:line="240" w:lineRule="auto"/>
    </w:pPr>
    <w:rPr>
      <w:rFonts w:ascii="Times New Roman" w:eastAsia="Times New Roman" w:hAnsi="Times New Roman" w:cs="Times New Roman"/>
      <w:sz w:val="24"/>
      <w:szCs w:val="24"/>
      <w:lang w:eastAsia="ru-RU"/>
    </w:rPr>
  </w:style>
  <w:style w:type="paragraph" w:styleId="a6">
    <w:name w:val="Body Text"/>
    <w:basedOn w:val="a"/>
    <w:link w:val="a7"/>
    <w:rsid w:val="008F0358"/>
    <w:pPr>
      <w:spacing w:after="120" w:line="240" w:lineRule="auto"/>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6"/>
    <w:rsid w:val="008F0358"/>
    <w:rPr>
      <w:rFonts w:ascii="Times New Roman" w:eastAsia="Times New Roman" w:hAnsi="Times New Roman" w:cs="Times New Roman"/>
      <w:sz w:val="24"/>
      <w:szCs w:val="24"/>
      <w:lang w:eastAsia="ru-RU"/>
    </w:rPr>
  </w:style>
  <w:style w:type="paragraph" w:styleId="a8">
    <w:name w:val="List Paragraph"/>
    <w:basedOn w:val="a"/>
    <w:uiPriority w:val="34"/>
    <w:qFormat/>
    <w:rsid w:val="008F0358"/>
    <w:pPr>
      <w:ind w:left="720"/>
    </w:pPr>
    <w:rPr>
      <w:rFonts w:ascii="Calibri" w:eastAsia="Times New Roman" w:hAnsi="Calibri" w:cs="Calibri"/>
      <w:color w:val="00000A"/>
    </w:rPr>
  </w:style>
  <w:style w:type="paragraph" w:styleId="a9">
    <w:name w:val="footnote text"/>
    <w:basedOn w:val="a"/>
    <w:link w:val="aa"/>
    <w:uiPriority w:val="99"/>
    <w:rsid w:val="008F0358"/>
    <w:pPr>
      <w:spacing w:after="0" w:line="240" w:lineRule="auto"/>
    </w:pPr>
    <w:rPr>
      <w:rFonts w:ascii="Calibri" w:eastAsia="Times New Roman" w:hAnsi="Calibri" w:cs="Times New Roman"/>
      <w:color w:val="00000A"/>
      <w:sz w:val="20"/>
      <w:szCs w:val="20"/>
    </w:rPr>
  </w:style>
  <w:style w:type="character" w:customStyle="1" w:styleId="aa">
    <w:name w:val="Текст сноски Знак"/>
    <w:basedOn w:val="a0"/>
    <w:link w:val="a9"/>
    <w:uiPriority w:val="99"/>
    <w:rsid w:val="008F0358"/>
    <w:rPr>
      <w:rFonts w:ascii="Calibri" w:eastAsia="Times New Roman" w:hAnsi="Calibri" w:cs="Times New Roman"/>
      <w:color w:val="00000A"/>
      <w:sz w:val="20"/>
      <w:szCs w:val="20"/>
    </w:rPr>
  </w:style>
  <w:style w:type="character" w:styleId="ab">
    <w:name w:val="footnote reference"/>
    <w:uiPriority w:val="99"/>
    <w:semiHidden/>
    <w:rsid w:val="008F0358"/>
    <w:rPr>
      <w:rFonts w:cs="Times New Roman"/>
      <w:vertAlign w:val="superscript"/>
    </w:rPr>
  </w:style>
  <w:style w:type="paragraph" w:styleId="ac">
    <w:name w:val="Balloon Text"/>
    <w:basedOn w:val="a"/>
    <w:link w:val="ad"/>
    <w:uiPriority w:val="99"/>
    <w:semiHidden/>
    <w:unhideWhenUsed/>
    <w:rsid w:val="008F0358"/>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8F0358"/>
    <w:rPr>
      <w:rFonts w:ascii="Tahoma" w:hAnsi="Tahoma" w:cs="Tahoma"/>
      <w:sz w:val="16"/>
      <w:szCs w:val="16"/>
    </w:rPr>
  </w:style>
  <w:style w:type="paragraph" w:customStyle="1" w:styleId="bodytext">
    <w:name w:val="bodytext"/>
    <w:basedOn w:val="a"/>
    <w:rsid w:val="008F035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rsid w:val="007D38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7D38B1"/>
    <w:rPr>
      <w:rFonts w:ascii="Courier New" w:eastAsia="Times New Roman" w:hAnsi="Courier New" w:cs="Courier New"/>
      <w:sz w:val="20"/>
      <w:szCs w:val="20"/>
      <w:lang w:eastAsia="ru-RU"/>
    </w:rPr>
  </w:style>
  <w:style w:type="paragraph" w:customStyle="1" w:styleId="ConsPlusTitle">
    <w:name w:val="ConsPlusTitle"/>
    <w:uiPriority w:val="99"/>
    <w:rsid w:val="007D38B1"/>
    <w:pPr>
      <w:autoSpaceDE w:val="0"/>
      <w:autoSpaceDN w:val="0"/>
      <w:adjustRightInd w:val="0"/>
      <w:spacing w:after="0" w:line="240" w:lineRule="auto"/>
    </w:pPr>
    <w:rPr>
      <w:rFonts w:ascii="Arial" w:eastAsiaTheme="minorEastAsia" w:hAnsi="Arial" w:cs="Arial"/>
      <w:b/>
      <w:bCs/>
      <w:sz w:val="20"/>
      <w:szCs w:val="20"/>
      <w:lang w:eastAsia="ru-RU"/>
    </w:rPr>
  </w:style>
  <w:style w:type="character" w:styleId="ae">
    <w:name w:val="FollowedHyperlink"/>
    <w:basedOn w:val="a0"/>
    <w:uiPriority w:val="99"/>
    <w:semiHidden/>
    <w:unhideWhenUsed/>
    <w:rsid w:val="004D327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8080/bigs/showDocument.html?id=96E20C02-1B12-465A-B64C-24AA92270007" TargetMode="External"/><Relationship Id="rId13" Type="http://schemas.openxmlformats.org/officeDocument/2006/relationships/hyperlink" Target="http://pravo-search.minjust.ru:8080/bigs/showDocument.html?id=39CD0134-68CE-4FBF-82AD-44F4203D5E50" TargetMode="External"/><Relationship Id="rId18" Type="http://schemas.openxmlformats.org/officeDocument/2006/relationships/hyperlink" Target="http://pravo-search.minjust.ru:8080/bigs/showDocument.html?id=0F2E128A-77A2-4F7B-83C7-4877989A4CB3" TargetMode="External"/><Relationship Id="rId3" Type="http://schemas.openxmlformats.org/officeDocument/2006/relationships/styles" Target="styles.xml"/><Relationship Id="rId21" Type="http://schemas.openxmlformats.org/officeDocument/2006/relationships/hyperlink" Target="https://home.garant.ru/" TargetMode="External"/><Relationship Id="rId7" Type="http://schemas.openxmlformats.org/officeDocument/2006/relationships/endnotes" Target="endnotes.xml"/><Relationship Id="rId12" Type="http://schemas.openxmlformats.org/officeDocument/2006/relationships/hyperlink" Target="http://pravo-search.minjust.ru:8080/bigs/showDocument.html?id=96E20C02-1B12-465A-B64C-24AA92270007" TargetMode="External"/><Relationship Id="rId17" Type="http://schemas.openxmlformats.org/officeDocument/2006/relationships/hyperlink" Target="http://pravo-search.minjust.ru:8080/bigs/showDocument.html?id=370BA400-14C4-4CDB-8A8B-B11F2A1A2F55" TargetMode="External"/><Relationship Id="rId2" Type="http://schemas.openxmlformats.org/officeDocument/2006/relationships/numbering" Target="numbering.xml"/><Relationship Id="rId16" Type="http://schemas.openxmlformats.org/officeDocument/2006/relationships/hyperlink" Target="https://home.garant.ru/" TargetMode="External"/><Relationship Id="rId20" Type="http://schemas.openxmlformats.org/officeDocument/2006/relationships/hyperlink" Target="https://home.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search.minjust.ru:8080/bigs/showDocument.html?id=370BA400-14C4-4CDB-8A8B-B11F2A1A2F55"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pravo-search.minjust.ru:8080/bigs/showDocument.html?id=387507C3-B80D-4C0D-9291-8CDC81673F2B" TargetMode="External"/><Relationship Id="rId23" Type="http://schemas.openxmlformats.org/officeDocument/2006/relationships/fontTable" Target="fontTable.xml"/><Relationship Id="rId10" Type="http://schemas.openxmlformats.org/officeDocument/2006/relationships/hyperlink" Target="http://pravo-search.minjust.ru:8080/bigs/showDocument.html?id=EA4730E2-0388-4AEE-BD89-0CBC2C54574B" TargetMode="External"/><Relationship Id="rId19" Type="http://schemas.openxmlformats.org/officeDocument/2006/relationships/hyperlink" Target="https://home.garant.ru/" TargetMode="External"/><Relationship Id="rId4" Type="http://schemas.openxmlformats.org/officeDocument/2006/relationships/settings" Target="settings.xml"/><Relationship Id="rId9" Type="http://schemas.openxmlformats.org/officeDocument/2006/relationships/hyperlink" Target="http://pravo-search.minjust.ru:8080/bigs/showDocument.html?id=E8F2F9E0-0BEF-42B8-8614-BF30C99B470F" TargetMode="External"/><Relationship Id="rId14" Type="http://schemas.openxmlformats.org/officeDocument/2006/relationships/hyperlink" Target="http://pravo-search.minjust.ru:8080/bigs/showDocument.html?id=39E18FBB-9A65-4C81-9EDC-E24E33DC8294" TargetMode="External"/><Relationship Id="rId22"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85D97F-E22D-4FBB-B96F-8AC586FE3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Pages>
  <Words>19048</Words>
  <Characters>108578</Characters>
  <Application>Microsoft Office Word</Application>
  <DocSecurity>8</DocSecurity>
  <Lines>904</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127372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Admin</cp:lastModifiedBy>
  <cp:revision>70</cp:revision>
  <dcterms:created xsi:type="dcterms:W3CDTF">2022-12-05T12:17:00Z</dcterms:created>
  <dcterms:modified xsi:type="dcterms:W3CDTF">2022-12-16T07:43:00Z</dcterms:modified>
</cp:coreProperties>
</file>