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0A69" w:rsidRDefault="00430A69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30A69">
        <w:rPr>
          <w:rFonts w:ascii="Times New Roman" w:hAnsi="Times New Roman"/>
          <w:b/>
          <w:noProof/>
          <w:sz w:val="28"/>
          <w:szCs w:val="28"/>
          <w:lang w:eastAsia="ru-RU"/>
        </w:rPr>
        <w:t>Волгоградский Росреестр ответил на интересующие жителей региона вопросы</w:t>
      </w:r>
    </w:p>
    <w:p w:rsidR="00430A69" w:rsidRPr="00430A69" w:rsidRDefault="00430A69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3A0713" w:rsidRDefault="004C4701" w:rsidP="003A071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bookmarkStart w:id="0" w:name="_GoBack"/>
      <w:r w:rsidRPr="003A0713">
        <w:rPr>
          <w:rFonts w:ascii="Times New Roman" w:hAnsi="Times New Roman"/>
          <w:sz w:val="28"/>
          <w:szCs w:val="28"/>
        </w:rPr>
        <w:t>Сегодня в формате «Вопрос-ответ» Управление</w:t>
      </w:r>
      <w:r w:rsidR="00430A69" w:rsidRPr="003A0713">
        <w:rPr>
          <w:rFonts w:ascii="Times New Roman" w:hAnsi="Times New Roman"/>
          <w:sz w:val="28"/>
          <w:szCs w:val="28"/>
        </w:rPr>
        <w:t xml:space="preserve"> Росреестра </w:t>
      </w:r>
      <w:r w:rsidR="003A0713">
        <w:rPr>
          <w:rFonts w:ascii="Times New Roman" w:hAnsi="Times New Roman"/>
          <w:sz w:val="28"/>
          <w:szCs w:val="28"/>
        </w:rPr>
        <w:br/>
      </w:r>
      <w:r w:rsidR="00430A69" w:rsidRPr="003A0713">
        <w:rPr>
          <w:rFonts w:ascii="Times New Roman" w:hAnsi="Times New Roman"/>
          <w:sz w:val="28"/>
          <w:szCs w:val="28"/>
        </w:rPr>
        <w:t>по Волгоградской области</w:t>
      </w:r>
      <w:r w:rsidRPr="003A0713">
        <w:rPr>
          <w:rFonts w:ascii="Times New Roman" w:hAnsi="Times New Roman"/>
          <w:sz w:val="28"/>
          <w:szCs w:val="28"/>
        </w:rPr>
        <w:t xml:space="preserve"> ответит н</w:t>
      </w:r>
      <w:r w:rsidR="003A0713">
        <w:rPr>
          <w:rFonts w:ascii="Times New Roman" w:hAnsi="Times New Roman"/>
          <w:sz w:val="28"/>
          <w:szCs w:val="28"/>
        </w:rPr>
        <w:t xml:space="preserve">а актуальные вопросы, связанные с </w:t>
      </w:r>
      <w:r w:rsidR="003A0713" w:rsidRPr="00F36DD8">
        <w:rPr>
          <w:rFonts w:ascii="Times New Roman" w:hAnsi="Times New Roman"/>
          <w:noProof/>
          <w:sz w:val="28"/>
          <w:szCs w:val="28"/>
          <w:lang w:eastAsia="ru-RU"/>
        </w:rPr>
        <w:t>определени</w:t>
      </w:r>
      <w:r w:rsidR="003A0713">
        <w:rPr>
          <w:rFonts w:ascii="Times New Roman" w:hAnsi="Times New Roman"/>
          <w:noProof/>
          <w:sz w:val="28"/>
          <w:szCs w:val="28"/>
          <w:lang w:eastAsia="ru-RU"/>
        </w:rPr>
        <w:t>ем кадастровой стоимости, получен</w:t>
      </w:r>
      <w:r w:rsidR="00092FC2">
        <w:rPr>
          <w:rFonts w:ascii="Times New Roman" w:hAnsi="Times New Roman"/>
          <w:noProof/>
          <w:sz w:val="28"/>
          <w:szCs w:val="28"/>
          <w:lang w:eastAsia="ru-RU"/>
        </w:rPr>
        <w:t>ием</w:t>
      </w:r>
      <w:r w:rsidR="003A0713" w:rsidRPr="00F36DD8">
        <w:rPr>
          <w:rFonts w:ascii="Times New Roman" w:hAnsi="Times New Roman"/>
          <w:noProof/>
          <w:sz w:val="28"/>
          <w:szCs w:val="28"/>
          <w:lang w:eastAsia="ru-RU"/>
        </w:rPr>
        <w:t xml:space="preserve"> разъяснений о порядке </w:t>
      </w:r>
      <w:r w:rsidR="003A0713">
        <w:rPr>
          <w:rFonts w:ascii="Times New Roman" w:hAnsi="Times New Roman"/>
          <w:noProof/>
          <w:sz w:val="28"/>
          <w:szCs w:val="28"/>
          <w:lang w:eastAsia="ru-RU"/>
        </w:rPr>
        <w:br/>
      </w:r>
      <w:r w:rsidR="003A0713" w:rsidRPr="00F36DD8">
        <w:rPr>
          <w:rFonts w:ascii="Times New Roman" w:hAnsi="Times New Roman"/>
          <w:noProof/>
          <w:sz w:val="28"/>
          <w:szCs w:val="28"/>
          <w:lang w:eastAsia="ru-RU"/>
        </w:rPr>
        <w:t>ее определения</w:t>
      </w:r>
      <w:r w:rsidR="003A0713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3A0713" w:rsidRPr="003A0713" w:rsidRDefault="003A0713" w:rsidP="003A07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0713" w:rsidRPr="003A0713" w:rsidRDefault="00430A69" w:rsidP="003A07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0713">
        <w:rPr>
          <w:rFonts w:ascii="Times New Roman" w:hAnsi="Times New Roman"/>
          <w:b/>
          <w:sz w:val="28"/>
          <w:szCs w:val="28"/>
        </w:rPr>
        <w:t>Вопрос:</w:t>
      </w:r>
      <w:r w:rsidRPr="003A0713">
        <w:rPr>
          <w:rFonts w:ascii="Times New Roman" w:hAnsi="Times New Roman"/>
          <w:sz w:val="28"/>
          <w:szCs w:val="28"/>
        </w:rPr>
        <w:t xml:space="preserve"> </w:t>
      </w:r>
      <w:r w:rsidR="003A0713" w:rsidRPr="003A071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Как быстро получить сведения о кадастровой стоимости своих объектов недвижимости?</w:t>
      </w:r>
    </w:p>
    <w:p w:rsidR="00430A69" w:rsidRPr="003A0713" w:rsidRDefault="00430A69" w:rsidP="00430A69">
      <w:pPr>
        <w:spacing w:after="0"/>
        <w:rPr>
          <w:rFonts w:ascii="Times New Roman" w:hAnsi="Times New Roman"/>
          <w:sz w:val="28"/>
          <w:szCs w:val="28"/>
        </w:rPr>
      </w:pPr>
    </w:p>
    <w:p w:rsidR="003A0713" w:rsidRPr="003A0713" w:rsidRDefault="00430A69" w:rsidP="003A0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3A0713">
        <w:rPr>
          <w:rFonts w:ascii="Times New Roman" w:hAnsi="Times New Roman"/>
          <w:b/>
          <w:sz w:val="28"/>
          <w:szCs w:val="28"/>
        </w:rPr>
        <w:t>Ответ:</w:t>
      </w:r>
      <w:r w:rsidRPr="003A0713">
        <w:rPr>
          <w:rFonts w:ascii="Times New Roman" w:hAnsi="Times New Roman"/>
          <w:sz w:val="28"/>
          <w:szCs w:val="28"/>
        </w:rPr>
        <w:t xml:space="preserve"> </w:t>
      </w:r>
      <w:r w:rsidR="003A0713"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Самый быстрый способ получить сведения о кадастровой стоимости объекта недвижимости – воспользоваться электронным сервисом Росреестра «Справочная информация по объектам недвижимости в режиме </w:t>
      </w:r>
      <w:proofErr w:type="spellStart"/>
      <w:r w:rsidR="003A0713"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online</w:t>
      </w:r>
      <w:proofErr w:type="spellEnd"/>
      <w:r w:rsidR="003A0713"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Достаточно ввести в поисковую строку адрес или кадастровый номер объекта и сервис отобразит общедоступные сведения об объекте, в числе которых будет кадастровая стоимость с указанием ее величины, даты определения и даты внесения в Единый государственный реестр недвижимости.</w:t>
      </w:r>
    </w:p>
    <w:p w:rsidR="003A0713" w:rsidRPr="003A0713" w:rsidRDefault="003A0713" w:rsidP="003A0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Кроме того, узнать кадастровую стоимость своей недвижимости можно еще несколькими удобными и бесплатными способами: проверить с помощью специализированных сервисов и личных кабинетов Росреестра </w:t>
      </w:r>
      <w:r w:rsidRPr="003A0713">
        <w:rPr>
          <w:rFonts w:ascii="Times New Roman" w:eastAsia="Times New Roman" w:hAnsi="Times New Roman"/>
          <w:sz w:val="28"/>
          <w:szCs w:val="28"/>
          <w:lang w:eastAsia="ru-RU"/>
        </w:rPr>
        <w:t>(https://rosreestr.gov.ru)</w:t>
      </w:r>
      <w:r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Федеральной налоговой службы (</w:t>
      </w:r>
      <w:r w:rsidRPr="003A0713">
        <w:rPr>
          <w:rFonts w:ascii="Times New Roman" w:eastAsia="Times New Roman" w:hAnsi="Times New Roman"/>
          <w:sz w:val="28"/>
          <w:szCs w:val="28"/>
          <w:lang w:eastAsia="ru-RU"/>
        </w:rPr>
        <w:t>https://www.nalog.gov.ru</w:t>
      </w:r>
      <w:r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или запросить официальный документ (выписку) на бумажном носителе или в электронном виде обратившись в ближайший офис МФЦ. </w:t>
      </w:r>
    </w:p>
    <w:p w:rsidR="003A0713" w:rsidRPr="003A0713" w:rsidRDefault="003A0713" w:rsidP="003A0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0713" w:rsidRPr="003A0713" w:rsidRDefault="00430A69" w:rsidP="003A0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0713">
        <w:rPr>
          <w:rFonts w:ascii="Times New Roman" w:hAnsi="Times New Roman"/>
          <w:b/>
          <w:sz w:val="28"/>
          <w:szCs w:val="28"/>
        </w:rPr>
        <w:t xml:space="preserve">Вопрос: </w:t>
      </w:r>
      <w:proofErr w:type="gramStart"/>
      <w:r w:rsidR="003A0713" w:rsidRPr="003A071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</w:t>
      </w:r>
      <w:proofErr w:type="gramEnd"/>
      <w:r w:rsidR="003A0713" w:rsidRPr="003A071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какого периода начинает применяться новая кадастровая стоимость?</w:t>
      </w:r>
    </w:p>
    <w:p w:rsidR="003A0713" w:rsidRPr="003A0713" w:rsidRDefault="003A0713" w:rsidP="003A07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A0713" w:rsidRPr="003A0713" w:rsidRDefault="00430A69" w:rsidP="003A0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0713">
        <w:rPr>
          <w:rFonts w:ascii="Times New Roman" w:hAnsi="Times New Roman"/>
          <w:b/>
          <w:sz w:val="28"/>
          <w:szCs w:val="28"/>
        </w:rPr>
        <w:t>Ответ:</w:t>
      </w:r>
      <w:r w:rsidRPr="003A0713">
        <w:rPr>
          <w:rFonts w:ascii="Times New Roman" w:hAnsi="Times New Roman"/>
          <w:sz w:val="28"/>
          <w:szCs w:val="28"/>
        </w:rPr>
        <w:t xml:space="preserve"> </w:t>
      </w:r>
      <w:r w:rsidR="003A0713"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Государственная кадастровая оценка объектов недвижимости согласно действующему законодательству на территории Российской Федерации проводится каждые 4 года, а в городах федерального значения – раз в 2 года. </w:t>
      </w:r>
    </w:p>
    <w:p w:rsidR="003A0713" w:rsidRPr="003A0713" w:rsidRDefault="003A0713" w:rsidP="003A0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2022 году впервые проведена государственная кадастровая оценка земельных участков на территории всех регионов Российской Федерации, а в 2023 году – объектов капитального строительства. После утверждения сведения о кадастровой стоимости внесены в Единый государственный реестр недвижимости. </w:t>
      </w:r>
    </w:p>
    <w:p w:rsidR="003A0713" w:rsidRPr="003A0713" w:rsidRDefault="003A0713" w:rsidP="003A0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Результаты государственной кадастровой оценки применяются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 января следующего года, после их официального утверждения. Эта норма действует также в отношении объектов недвижимости, поставленных на государственный кадастровый учет или у которых произошли изменения характеристик в период проведения кадастровой оценки.</w:t>
      </w:r>
    </w:p>
    <w:p w:rsidR="003A0713" w:rsidRPr="003A0713" w:rsidRDefault="003A0713" w:rsidP="003A0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0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постановки нового объекта недвижимости на государственный кадастровый учет или изменения характеристик уже существующего объекта после утверждения результатов кадастровой оценки кадастровая стоимость будет применяется с даты постановки или изменения сведений об объекте недвижимости в Едином государственном реестре недвижимости.</w:t>
      </w:r>
    </w:p>
    <w:bookmarkEnd w:id="0"/>
    <w:p w:rsidR="00430A69" w:rsidRPr="003A0713" w:rsidRDefault="00430A69" w:rsidP="003A0713">
      <w:pPr>
        <w:spacing w:after="0"/>
        <w:jc w:val="both"/>
        <w:rPr>
          <w:rFonts w:ascii="Times New Roman" w:hAnsi="Times New Roman"/>
          <w:color w:val="161C2D"/>
          <w:sz w:val="28"/>
          <w:szCs w:val="28"/>
          <w:shd w:val="clear" w:color="auto" w:fill="FFFFFF"/>
        </w:rPr>
      </w:pPr>
    </w:p>
    <w:p w:rsidR="00430A69" w:rsidRPr="003A0713" w:rsidRDefault="00430A69" w:rsidP="00430A69">
      <w:pPr>
        <w:spacing w:after="0"/>
        <w:jc w:val="both"/>
        <w:rPr>
          <w:rFonts w:ascii="Times New Roman" w:hAnsi="Times New Roman"/>
          <w:color w:val="161C2D"/>
          <w:sz w:val="28"/>
          <w:szCs w:val="28"/>
          <w:shd w:val="clear" w:color="auto" w:fill="FFFFFF"/>
        </w:rPr>
      </w:pPr>
    </w:p>
    <w:p w:rsidR="001C447C" w:rsidRPr="003A071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A071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071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A071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A07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A071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18</cp:revision>
  <cp:lastPrinted>2023-04-24T13:21:00Z</cp:lastPrinted>
  <dcterms:created xsi:type="dcterms:W3CDTF">2023-10-30T09:28:00Z</dcterms:created>
  <dcterms:modified xsi:type="dcterms:W3CDTF">2024-09-20T09:23:00Z</dcterms:modified>
</cp:coreProperties>
</file>