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4F" w:rsidRPr="00D33C5A" w:rsidRDefault="0082554F" w:rsidP="001B568D">
      <w:pPr>
        <w:jc w:val="center"/>
        <w:rPr>
          <w:rFonts w:ascii="Arial" w:hAnsi="Arial" w:cs="Arial"/>
          <w:b/>
        </w:rPr>
      </w:pPr>
      <w:permStart w:id="0" w:edGrp="everyone"/>
      <w:permEnd w:id="0"/>
    </w:p>
    <w:p w:rsidR="0082554F" w:rsidRPr="00D33C5A" w:rsidRDefault="0082554F" w:rsidP="001B568D">
      <w:pPr>
        <w:jc w:val="center"/>
        <w:rPr>
          <w:rFonts w:ascii="Arial" w:hAnsi="Arial" w:cs="Arial"/>
          <w:b/>
        </w:rPr>
      </w:pPr>
    </w:p>
    <w:p w:rsidR="001B568D" w:rsidRPr="00D33C5A" w:rsidRDefault="001B568D" w:rsidP="0026195B">
      <w:pPr>
        <w:jc w:val="center"/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 xml:space="preserve">А Д М И Н И С Т </w:t>
      </w:r>
      <w:proofErr w:type="gramStart"/>
      <w:r w:rsidRPr="00D33C5A">
        <w:rPr>
          <w:rFonts w:ascii="Arial" w:hAnsi="Arial" w:cs="Arial"/>
          <w:b/>
        </w:rPr>
        <w:t>Р</w:t>
      </w:r>
      <w:proofErr w:type="gramEnd"/>
      <w:r w:rsidRPr="00D33C5A">
        <w:rPr>
          <w:rFonts w:ascii="Arial" w:hAnsi="Arial" w:cs="Arial"/>
          <w:b/>
        </w:rPr>
        <w:t xml:space="preserve"> А Ц И Я</w:t>
      </w:r>
    </w:p>
    <w:p w:rsidR="001B568D" w:rsidRPr="00D33C5A" w:rsidRDefault="001B568D" w:rsidP="0026195B">
      <w:pPr>
        <w:jc w:val="center"/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>ЗАПЛАВНЕНСКОГО СЕЛЬСКОГО ПОСЕЛЕНИЯ</w:t>
      </w:r>
    </w:p>
    <w:p w:rsidR="001B568D" w:rsidRPr="00D33C5A" w:rsidRDefault="001B568D" w:rsidP="0026195B">
      <w:pPr>
        <w:jc w:val="center"/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>ЛЕНИНСКОГО МУНИЦИПАЛЬНОГО РАЙОНА</w:t>
      </w:r>
    </w:p>
    <w:p w:rsidR="001B568D" w:rsidRPr="00D33C5A" w:rsidRDefault="001B568D" w:rsidP="0026195B">
      <w:pPr>
        <w:jc w:val="center"/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>ВОЛГОГРАДСКОЙ ОБЛАСТИ</w:t>
      </w:r>
    </w:p>
    <w:p w:rsidR="001B568D" w:rsidRPr="00D33C5A" w:rsidRDefault="001B568D" w:rsidP="0026195B">
      <w:pPr>
        <w:rPr>
          <w:rFonts w:ascii="Arial" w:hAnsi="Arial" w:cs="Arial"/>
        </w:rPr>
      </w:pPr>
    </w:p>
    <w:p w:rsidR="001B568D" w:rsidRPr="00D33C5A" w:rsidRDefault="001B568D" w:rsidP="0026195B">
      <w:pPr>
        <w:jc w:val="center"/>
        <w:rPr>
          <w:rFonts w:ascii="Arial" w:hAnsi="Arial" w:cs="Arial"/>
        </w:rPr>
      </w:pPr>
      <w:r w:rsidRPr="00D33C5A">
        <w:rPr>
          <w:rFonts w:ascii="Arial" w:hAnsi="Arial" w:cs="Arial"/>
        </w:rPr>
        <w:t>ПОСТАНОВЛЕНИЕ</w:t>
      </w:r>
    </w:p>
    <w:p w:rsidR="00B9691D" w:rsidRPr="00D33C5A" w:rsidRDefault="009141B4" w:rsidP="0026195B">
      <w:pPr>
        <w:jc w:val="center"/>
        <w:rPr>
          <w:rFonts w:ascii="Arial" w:hAnsi="Arial" w:cs="Arial"/>
          <w:b/>
          <w:bCs/>
        </w:rPr>
      </w:pPr>
      <w:r w:rsidRPr="00D33C5A">
        <w:rPr>
          <w:rFonts w:ascii="Arial" w:hAnsi="Arial" w:cs="Arial"/>
          <w:b/>
          <w:bCs/>
        </w:rPr>
        <w:t xml:space="preserve"> </w:t>
      </w:r>
    </w:p>
    <w:p w:rsidR="001B568D" w:rsidRPr="00D33C5A" w:rsidRDefault="001B568D" w:rsidP="0026195B">
      <w:pPr>
        <w:rPr>
          <w:rFonts w:ascii="Arial" w:hAnsi="Arial" w:cs="Arial"/>
        </w:rPr>
      </w:pPr>
      <w:permStart w:id="1" w:edGrp="everyone"/>
      <w:permEnd w:id="1"/>
    </w:p>
    <w:p w:rsidR="001B568D" w:rsidRPr="00D33C5A" w:rsidRDefault="001B568D" w:rsidP="0026195B">
      <w:pPr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от  </w:t>
      </w:r>
      <w:r w:rsidR="0018483C" w:rsidRPr="00D33C5A">
        <w:rPr>
          <w:rFonts w:ascii="Arial" w:hAnsi="Arial" w:cs="Arial"/>
        </w:rPr>
        <w:t xml:space="preserve"> </w:t>
      </w:r>
      <w:r w:rsidR="00BD713E" w:rsidRPr="00D33C5A">
        <w:rPr>
          <w:rFonts w:ascii="Arial" w:hAnsi="Arial" w:cs="Arial"/>
        </w:rPr>
        <w:t xml:space="preserve"> </w:t>
      </w:r>
      <w:r w:rsidR="00DF1AE0" w:rsidRPr="00D33C5A">
        <w:rPr>
          <w:rFonts w:ascii="Arial" w:hAnsi="Arial" w:cs="Arial"/>
        </w:rPr>
        <w:t>18</w:t>
      </w:r>
      <w:r w:rsidR="003E7F26" w:rsidRPr="00D33C5A">
        <w:rPr>
          <w:rFonts w:ascii="Arial" w:hAnsi="Arial" w:cs="Arial"/>
        </w:rPr>
        <w:t>.</w:t>
      </w:r>
      <w:r w:rsidR="00BD713E" w:rsidRPr="00D33C5A">
        <w:rPr>
          <w:rFonts w:ascii="Arial" w:hAnsi="Arial" w:cs="Arial"/>
        </w:rPr>
        <w:t>0</w:t>
      </w:r>
      <w:r w:rsidR="00DF1AE0" w:rsidRPr="00D33C5A">
        <w:rPr>
          <w:rFonts w:ascii="Arial" w:hAnsi="Arial" w:cs="Arial"/>
        </w:rPr>
        <w:t>8</w:t>
      </w:r>
      <w:r w:rsidRPr="00D33C5A">
        <w:rPr>
          <w:rFonts w:ascii="Arial" w:hAnsi="Arial" w:cs="Arial"/>
        </w:rPr>
        <w:t>.202</w:t>
      </w:r>
      <w:r w:rsidR="00BD713E" w:rsidRPr="00D33C5A">
        <w:rPr>
          <w:rFonts w:ascii="Arial" w:hAnsi="Arial" w:cs="Arial"/>
        </w:rPr>
        <w:t>6</w:t>
      </w:r>
      <w:r w:rsidRPr="00D33C5A">
        <w:rPr>
          <w:rFonts w:ascii="Arial" w:hAnsi="Arial" w:cs="Arial"/>
        </w:rPr>
        <w:t xml:space="preserve"> г.       №</w:t>
      </w:r>
      <w:r w:rsidR="00DF1AE0" w:rsidRPr="00D33C5A">
        <w:rPr>
          <w:rFonts w:ascii="Arial" w:hAnsi="Arial" w:cs="Arial"/>
        </w:rPr>
        <w:t>84</w:t>
      </w:r>
      <w:r w:rsidR="00BD713E" w:rsidRPr="00D33C5A">
        <w:rPr>
          <w:rFonts w:ascii="Arial" w:hAnsi="Arial" w:cs="Arial"/>
        </w:rPr>
        <w:t xml:space="preserve"> </w:t>
      </w:r>
    </w:p>
    <w:p w:rsidR="000E7AFE" w:rsidRPr="00D33C5A" w:rsidRDefault="000E7AFE" w:rsidP="0026195B">
      <w:pPr>
        <w:rPr>
          <w:rFonts w:ascii="Arial" w:hAnsi="Arial" w:cs="Arial"/>
        </w:rPr>
      </w:pPr>
    </w:p>
    <w:p w:rsidR="001B568D" w:rsidRPr="00D33C5A" w:rsidRDefault="00FA79CE" w:rsidP="0026195B">
      <w:pPr>
        <w:ind w:firstLine="708"/>
        <w:jc w:val="both"/>
        <w:rPr>
          <w:rFonts w:ascii="Arial" w:hAnsi="Arial" w:cs="Arial"/>
        </w:rPr>
      </w:pPr>
      <w:r w:rsidRPr="00D33C5A">
        <w:rPr>
          <w:rFonts w:ascii="Arial" w:hAnsi="Arial" w:cs="Arial"/>
        </w:rPr>
        <w:t>О внесении изменений в постановление администрации Заплавненского сельского поселения от 10.04.2023  № 28 «</w:t>
      </w:r>
      <w:r w:rsidR="00503DF8" w:rsidRPr="00D33C5A">
        <w:rPr>
          <w:rFonts w:ascii="Arial" w:hAnsi="Arial" w:cs="Arial"/>
        </w:rPr>
        <w:t xml:space="preserve">Об утверждении муниципальной программы </w:t>
      </w:r>
      <w:r w:rsidR="001B568D" w:rsidRPr="00D33C5A">
        <w:rPr>
          <w:rFonts w:ascii="Arial" w:hAnsi="Arial" w:cs="Arial"/>
        </w:rPr>
        <w:t>«</w:t>
      </w:r>
      <w:bookmarkStart w:id="0" w:name="_Hlk132291335"/>
      <w:r w:rsidR="003E7F26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bookmarkEnd w:id="0"/>
      <w:r w:rsidR="00BF0F24" w:rsidRPr="00D33C5A">
        <w:rPr>
          <w:rFonts w:ascii="Arial" w:hAnsi="Arial" w:cs="Arial"/>
        </w:rPr>
        <w:t>»</w:t>
      </w:r>
    </w:p>
    <w:p w:rsidR="001B568D" w:rsidRPr="00D33C5A" w:rsidRDefault="001B568D" w:rsidP="0026195B">
      <w:pPr>
        <w:ind w:firstLine="708"/>
        <w:jc w:val="both"/>
        <w:rPr>
          <w:rFonts w:ascii="Arial" w:hAnsi="Arial" w:cs="Arial"/>
        </w:rPr>
      </w:pPr>
    </w:p>
    <w:p w:rsidR="00DE3C03" w:rsidRPr="00D33C5A" w:rsidRDefault="00DE3C03" w:rsidP="00DE3C03">
      <w:pPr>
        <w:jc w:val="both"/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    </w:t>
      </w:r>
      <w:proofErr w:type="gramStart"/>
      <w:r w:rsidRPr="00D33C5A">
        <w:rPr>
          <w:rFonts w:ascii="Arial" w:hAnsi="Arial" w:cs="Arial"/>
        </w:rPr>
        <w:t>В целях увековечения памяти погибших при защите Отечества в Заплавненском сельском поселении Ленинского муниципального района Волгоградской области, в соответствии с Федеральным законом от 06.10.2003г. № 131-ФЗ «Об общих принципах организации местного самоуправления в Российской Федерации», государственной программой Волгоградской области «Развитие культуры в Волгоградской области» утвержденной постановлением Администрации Волгоградской области от 08.05.2015г. № 217-п,</w:t>
      </w:r>
      <w:r w:rsidR="0018483C" w:rsidRPr="00D33C5A">
        <w:rPr>
          <w:rFonts w:ascii="Arial" w:hAnsi="Arial" w:cs="Arial"/>
        </w:rPr>
        <w:t xml:space="preserve"> постановлением администрации Заплавненского сельского поселения от 05.08.2020</w:t>
      </w:r>
      <w:proofErr w:type="gramEnd"/>
      <w:r w:rsidR="0018483C" w:rsidRPr="00D33C5A">
        <w:rPr>
          <w:rFonts w:ascii="Arial" w:hAnsi="Arial" w:cs="Arial"/>
        </w:rPr>
        <w:t xml:space="preserve"> № 71 «О порядке разработки муниципальных программ, их формирование и реализация в Заплавненском сельском поселении Ленинского муниципального района Волгоградской области»</w:t>
      </w:r>
      <w:r w:rsidRPr="00D33C5A">
        <w:rPr>
          <w:rFonts w:ascii="Arial" w:hAnsi="Arial" w:cs="Arial"/>
        </w:rPr>
        <w:t xml:space="preserve"> Уставом Заплавненского сельского поселения  Ленинского муниципального района Волгоградской области, администрация Заплавненского сельского поселения</w:t>
      </w:r>
    </w:p>
    <w:p w:rsidR="00DE3C03" w:rsidRPr="00D33C5A" w:rsidRDefault="00DE3C03" w:rsidP="00DE3C03">
      <w:pPr>
        <w:jc w:val="both"/>
        <w:rPr>
          <w:rFonts w:ascii="Arial" w:hAnsi="Arial" w:cs="Arial"/>
        </w:rPr>
      </w:pPr>
    </w:p>
    <w:p w:rsidR="0026195B" w:rsidRPr="00D33C5A" w:rsidRDefault="0026195B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  <w:r w:rsidRPr="00D33C5A">
        <w:rPr>
          <w:rFonts w:ascii="Arial" w:eastAsia="Calibri" w:hAnsi="Arial" w:cs="Arial"/>
          <w:b/>
          <w:bCs/>
          <w:lang w:eastAsia="en-US"/>
        </w:rPr>
        <w:t>ПОСТАНОВЛЯЕТ:</w:t>
      </w:r>
    </w:p>
    <w:p w:rsidR="003A3F28" w:rsidRPr="00D33C5A" w:rsidRDefault="000D27D0" w:rsidP="003A3F28">
      <w:pPr>
        <w:tabs>
          <w:tab w:val="num" w:pos="0"/>
        </w:tabs>
        <w:spacing w:after="200"/>
        <w:jc w:val="both"/>
        <w:rPr>
          <w:rFonts w:ascii="Arial" w:eastAsia="Calibri" w:hAnsi="Arial" w:cs="Arial"/>
          <w:bCs/>
          <w:lang w:eastAsia="en-US"/>
        </w:rPr>
      </w:pPr>
      <w:r w:rsidRPr="00D33C5A">
        <w:rPr>
          <w:rFonts w:ascii="Arial" w:eastAsia="Calibri" w:hAnsi="Arial" w:cs="Arial"/>
          <w:bCs/>
          <w:lang w:eastAsia="en-US"/>
        </w:rPr>
        <w:tab/>
      </w:r>
      <w:r w:rsidR="003A3F28" w:rsidRPr="00D33C5A">
        <w:rPr>
          <w:rFonts w:ascii="Arial" w:eastAsia="Calibri" w:hAnsi="Arial" w:cs="Arial"/>
          <w:bCs/>
          <w:lang w:eastAsia="en-US"/>
        </w:rPr>
        <w:t>1.</w:t>
      </w:r>
      <w:r w:rsidR="003A3F28" w:rsidRPr="00D33C5A">
        <w:rPr>
          <w:rFonts w:ascii="Arial" w:eastAsia="Calibri" w:hAnsi="Arial" w:cs="Arial"/>
          <w:bCs/>
          <w:lang w:eastAsia="en-US"/>
        </w:rPr>
        <w:tab/>
        <w:t>Внести в Муниципальную программу «</w:t>
      </w:r>
      <w:r w:rsidR="003A3F28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="003A3F28" w:rsidRPr="00D33C5A">
        <w:rPr>
          <w:rFonts w:ascii="Arial" w:eastAsia="Calibri" w:hAnsi="Arial" w:cs="Arial"/>
          <w:bCs/>
          <w:lang w:eastAsia="en-US"/>
        </w:rPr>
        <w:t>», утвержденную постановлением администрации Заплавненского сельского поселения от 10.04.2023  № 28,    следующие изменения:</w:t>
      </w:r>
    </w:p>
    <w:p w:rsidR="000D27D0" w:rsidRPr="00D33C5A" w:rsidRDefault="000D27D0" w:rsidP="000D27D0">
      <w:pPr>
        <w:tabs>
          <w:tab w:val="num" w:pos="0"/>
        </w:tabs>
        <w:jc w:val="both"/>
        <w:rPr>
          <w:rFonts w:ascii="Arial" w:eastAsia="Calibri" w:hAnsi="Arial" w:cs="Arial"/>
          <w:bCs/>
          <w:lang w:eastAsia="en-US"/>
        </w:rPr>
      </w:pPr>
      <w:r w:rsidRPr="00D33C5A">
        <w:rPr>
          <w:rFonts w:ascii="Arial" w:eastAsia="Calibri" w:hAnsi="Arial" w:cs="Arial"/>
          <w:bCs/>
          <w:lang w:eastAsia="en-US"/>
        </w:rPr>
        <w:tab/>
      </w:r>
      <w:r w:rsidR="003A3F28" w:rsidRPr="00D33C5A">
        <w:rPr>
          <w:rFonts w:ascii="Arial" w:eastAsia="Calibri" w:hAnsi="Arial" w:cs="Arial"/>
          <w:bCs/>
          <w:lang w:eastAsia="en-US"/>
        </w:rPr>
        <w:t>1.1.</w:t>
      </w:r>
      <w:r w:rsidRPr="00D33C5A">
        <w:rPr>
          <w:rFonts w:ascii="Arial" w:eastAsia="Calibri" w:hAnsi="Arial" w:cs="Arial"/>
          <w:bCs/>
          <w:lang w:eastAsia="en-US"/>
        </w:rPr>
        <w:t>В паспорте муниципальной программы  Заплавненского сельского поселения «Увековечение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области»,  пункт «Объемы и источники финансирования программы (подпрограммы)» изложить в следующей  редакции:</w:t>
      </w:r>
    </w:p>
    <w:p w:rsidR="000D27D0" w:rsidRPr="00D33C5A" w:rsidRDefault="000D27D0" w:rsidP="000D27D0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rFonts w:eastAsia="Calibri"/>
          <w:bCs/>
          <w:sz w:val="24"/>
          <w:szCs w:val="24"/>
          <w:lang w:eastAsia="en-US"/>
        </w:rPr>
        <w:t>«</w:t>
      </w:r>
      <w:r w:rsidRPr="00D33C5A">
        <w:rPr>
          <w:sz w:val="24"/>
          <w:szCs w:val="24"/>
        </w:rPr>
        <w:t>Реализация мероприятий Программы предполагает финансирование из бюджета Волгоградской области и бюджета Заплавненского сельского поселения.</w:t>
      </w:r>
    </w:p>
    <w:p w:rsidR="000D27D0" w:rsidRPr="00D33C5A" w:rsidRDefault="000D27D0" w:rsidP="000D27D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hAnsi="Arial" w:cs="Arial"/>
        </w:rPr>
        <w:t>Общий объём финансирования программы  из бюджетов всех уровней на планируемые  2023-202</w:t>
      </w:r>
      <w:r w:rsidR="0081004E" w:rsidRPr="00D33C5A">
        <w:rPr>
          <w:rFonts w:ascii="Arial" w:hAnsi="Arial" w:cs="Arial"/>
        </w:rPr>
        <w:t>6</w:t>
      </w:r>
      <w:r w:rsidRPr="00D33C5A">
        <w:rPr>
          <w:rFonts w:ascii="Arial" w:hAnsi="Arial" w:cs="Arial"/>
        </w:rPr>
        <w:t xml:space="preserve"> годы составит  </w:t>
      </w:r>
      <w:r w:rsidR="00BD713E" w:rsidRPr="00D33C5A">
        <w:rPr>
          <w:rFonts w:ascii="Arial" w:hAnsi="Arial" w:cs="Arial"/>
        </w:rPr>
        <w:t>13</w:t>
      </w:r>
      <w:r w:rsidR="00490736" w:rsidRPr="00D33C5A">
        <w:rPr>
          <w:rFonts w:ascii="Arial" w:hAnsi="Arial" w:cs="Arial"/>
        </w:rPr>
        <w:t> </w:t>
      </w:r>
      <w:r w:rsidR="00BD713E" w:rsidRPr="00D33C5A">
        <w:rPr>
          <w:rFonts w:ascii="Arial" w:hAnsi="Arial" w:cs="Arial"/>
        </w:rPr>
        <w:t>830</w:t>
      </w:r>
      <w:r w:rsidR="00490736" w:rsidRPr="00D33C5A">
        <w:rPr>
          <w:rFonts w:ascii="Arial" w:hAnsi="Arial" w:cs="Arial"/>
        </w:rPr>
        <w:t>,</w:t>
      </w:r>
      <w:r w:rsidR="00BD713E" w:rsidRPr="00D33C5A">
        <w:rPr>
          <w:rFonts w:ascii="Arial" w:hAnsi="Arial" w:cs="Arial"/>
        </w:rPr>
        <w:t>6</w:t>
      </w:r>
      <w:r w:rsidR="00490736" w:rsidRPr="00D33C5A">
        <w:rPr>
          <w:rFonts w:ascii="Arial" w:hAnsi="Arial" w:cs="Arial"/>
        </w:rPr>
        <w:t xml:space="preserve">1 </w:t>
      </w:r>
      <w:r w:rsidRPr="00D33C5A">
        <w:rPr>
          <w:rFonts w:ascii="Arial" w:hAnsi="Arial" w:cs="Arial"/>
        </w:rPr>
        <w:t>тыс. рублей</w:t>
      </w:r>
      <w:r w:rsidRPr="00D33C5A">
        <w:rPr>
          <w:rFonts w:ascii="Arial" w:eastAsia="Calibri" w:hAnsi="Arial" w:cs="Arial"/>
          <w:lang w:eastAsia="en-US"/>
        </w:rPr>
        <w:t>, в том числе по годам:</w:t>
      </w:r>
    </w:p>
    <w:p w:rsidR="000D27D0" w:rsidRPr="00D33C5A" w:rsidRDefault="000D27D0" w:rsidP="000D27D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2023 год –  </w:t>
      </w:r>
      <w:r w:rsidRPr="00D33C5A">
        <w:rPr>
          <w:rFonts w:ascii="Arial" w:hAnsi="Arial" w:cs="Arial"/>
        </w:rPr>
        <w:t xml:space="preserve">599,00  тыс. </w:t>
      </w:r>
      <w:r w:rsidRPr="00D33C5A">
        <w:rPr>
          <w:rFonts w:ascii="Arial" w:eastAsia="Calibri" w:hAnsi="Arial" w:cs="Arial"/>
          <w:lang w:eastAsia="en-US"/>
        </w:rPr>
        <w:t>рублей,</w:t>
      </w:r>
    </w:p>
    <w:p w:rsidR="000D27D0" w:rsidRPr="00D33C5A" w:rsidRDefault="000D27D0" w:rsidP="000D27D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2024 год -   1 180,15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2025 год –  </w:t>
      </w:r>
      <w:r w:rsidR="0081004E" w:rsidRPr="00D33C5A">
        <w:rPr>
          <w:rFonts w:ascii="Arial" w:eastAsia="Calibri" w:hAnsi="Arial" w:cs="Arial"/>
          <w:lang w:eastAsia="en-US"/>
        </w:rPr>
        <w:t>3 540,45</w:t>
      </w:r>
      <w:r w:rsidRPr="00D33C5A">
        <w:rPr>
          <w:rFonts w:ascii="Arial" w:eastAsia="Calibri" w:hAnsi="Arial" w:cs="Arial"/>
          <w:lang w:eastAsia="en-US"/>
        </w:rPr>
        <w:t xml:space="preserve"> тыс. рублей.</w:t>
      </w:r>
    </w:p>
    <w:p w:rsidR="0081004E" w:rsidRPr="00D33C5A" w:rsidRDefault="0081004E" w:rsidP="000D27D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2026 год –  </w:t>
      </w:r>
      <w:r w:rsidR="00BD713E" w:rsidRPr="00D33C5A">
        <w:rPr>
          <w:rFonts w:ascii="Arial" w:eastAsia="Calibri" w:hAnsi="Arial" w:cs="Arial"/>
          <w:lang w:eastAsia="en-US"/>
        </w:rPr>
        <w:t>8</w:t>
      </w:r>
      <w:r w:rsidRPr="00D33C5A">
        <w:rPr>
          <w:rFonts w:ascii="Arial" w:eastAsia="Calibri" w:hAnsi="Arial" w:cs="Arial"/>
          <w:lang w:eastAsia="en-US"/>
        </w:rPr>
        <w:t> </w:t>
      </w:r>
      <w:r w:rsidR="00BD713E" w:rsidRPr="00D33C5A">
        <w:rPr>
          <w:rFonts w:ascii="Arial" w:eastAsia="Calibri" w:hAnsi="Arial" w:cs="Arial"/>
          <w:lang w:eastAsia="en-US"/>
        </w:rPr>
        <w:t>511</w:t>
      </w:r>
      <w:r w:rsidRPr="00D33C5A">
        <w:rPr>
          <w:rFonts w:ascii="Arial" w:eastAsia="Calibri" w:hAnsi="Arial" w:cs="Arial"/>
          <w:lang w:eastAsia="en-US"/>
        </w:rPr>
        <w:t>,</w:t>
      </w:r>
      <w:r w:rsidR="00BD713E" w:rsidRPr="00D33C5A">
        <w:rPr>
          <w:rFonts w:ascii="Arial" w:eastAsia="Calibri" w:hAnsi="Arial" w:cs="Arial"/>
          <w:lang w:eastAsia="en-US"/>
        </w:rPr>
        <w:t>0</w:t>
      </w:r>
      <w:r w:rsidRPr="00D33C5A">
        <w:rPr>
          <w:rFonts w:ascii="Arial" w:eastAsia="Calibri" w:hAnsi="Arial" w:cs="Arial"/>
          <w:lang w:eastAsia="en-US"/>
        </w:rPr>
        <w:t>1 тыс. рублей.</w:t>
      </w:r>
    </w:p>
    <w:p w:rsidR="00916016" w:rsidRPr="00D33C5A" w:rsidRDefault="000D27D0" w:rsidP="000D27D0">
      <w:pPr>
        <w:tabs>
          <w:tab w:val="num" w:pos="0"/>
        </w:tabs>
        <w:jc w:val="both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Объёмы финансирования ежегодно подлежат уточнению, исходя из возможности бюджета на очередной финансовый год</w:t>
      </w:r>
      <w:r w:rsidR="0081004E" w:rsidRPr="00D33C5A">
        <w:rPr>
          <w:rFonts w:ascii="Arial" w:eastAsia="Calibri" w:hAnsi="Arial" w:cs="Arial"/>
          <w:lang w:eastAsia="en-US"/>
        </w:rPr>
        <w:t>»</w:t>
      </w:r>
      <w:r w:rsidRPr="00D33C5A">
        <w:rPr>
          <w:rFonts w:ascii="Arial" w:eastAsia="Calibri" w:hAnsi="Arial" w:cs="Arial"/>
          <w:lang w:eastAsia="en-US"/>
        </w:rPr>
        <w:t>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ab/>
        <w:t>1.</w:t>
      </w:r>
      <w:r w:rsidR="00067F53" w:rsidRPr="00D33C5A">
        <w:rPr>
          <w:rFonts w:ascii="Arial" w:eastAsia="Calibri" w:hAnsi="Arial" w:cs="Arial"/>
          <w:lang w:eastAsia="en-US"/>
        </w:rPr>
        <w:t>2</w:t>
      </w:r>
      <w:r w:rsidRPr="00D33C5A">
        <w:rPr>
          <w:rFonts w:ascii="Arial" w:eastAsia="Calibri" w:hAnsi="Arial" w:cs="Arial"/>
          <w:lang w:eastAsia="en-US"/>
        </w:rPr>
        <w:t>. Раздел 5 «Обоснование объема финансовых ресурсов, необходимых для реализации муниципальной программы» изложить в следующей  редакции: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lastRenderedPageBreak/>
        <w:t>«5. Обоснование объема финансовых ресурсов, необходимых для реализации муниципальной программы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Финансирование программных мероприятий осуществляется за счет средств бюджета Волгоградской области, бюджета Заплавненского сельского поселения.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Общий объём финансирования программы  из бюджетов всех уровней на планируемые  2023-202</w:t>
      </w:r>
      <w:r w:rsidR="009141B4" w:rsidRPr="00D33C5A">
        <w:rPr>
          <w:rFonts w:ascii="Arial" w:eastAsia="Calibri" w:hAnsi="Arial" w:cs="Arial"/>
          <w:lang w:eastAsia="en-US"/>
        </w:rPr>
        <w:t>6</w:t>
      </w:r>
      <w:r w:rsidRPr="00D33C5A">
        <w:rPr>
          <w:rFonts w:ascii="Arial" w:eastAsia="Calibri" w:hAnsi="Arial" w:cs="Arial"/>
          <w:lang w:eastAsia="en-US"/>
        </w:rPr>
        <w:t xml:space="preserve"> годы составит  </w:t>
      </w:r>
      <w:r w:rsidR="00BD713E" w:rsidRPr="00D33C5A">
        <w:rPr>
          <w:rFonts w:ascii="Arial" w:hAnsi="Arial" w:cs="Arial"/>
        </w:rPr>
        <w:t xml:space="preserve">13 830,61 </w:t>
      </w:r>
      <w:r w:rsidRPr="00D33C5A">
        <w:rPr>
          <w:rFonts w:ascii="Arial" w:eastAsia="Calibri" w:hAnsi="Arial" w:cs="Arial"/>
          <w:lang w:eastAsia="en-US"/>
        </w:rPr>
        <w:t>тыс. рублей, в том числе по годам: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2023 год –  599,00  тыс. рублей,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2024 год -   1 180,15 тыс. рублей.</w:t>
      </w:r>
    </w:p>
    <w:p w:rsidR="0081004E" w:rsidRPr="00D33C5A" w:rsidRDefault="0081004E" w:rsidP="0081004E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2025 год –  3 540,45 тыс. рублей.</w:t>
      </w:r>
    </w:p>
    <w:p w:rsidR="0081004E" w:rsidRPr="00D33C5A" w:rsidRDefault="0081004E" w:rsidP="0081004E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2026 год –  </w:t>
      </w:r>
      <w:r w:rsidR="00BD713E" w:rsidRPr="00D33C5A">
        <w:rPr>
          <w:rFonts w:ascii="Arial" w:eastAsia="Calibri" w:hAnsi="Arial" w:cs="Arial"/>
          <w:lang w:eastAsia="en-US"/>
        </w:rPr>
        <w:t>8 511,01</w:t>
      </w:r>
      <w:r w:rsidRPr="00D33C5A">
        <w:rPr>
          <w:rFonts w:ascii="Arial" w:eastAsia="Calibri" w:hAnsi="Arial" w:cs="Arial"/>
          <w:lang w:eastAsia="en-US"/>
        </w:rPr>
        <w:t xml:space="preserve"> тыс. рублей.</w:t>
      </w:r>
    </w:p>
    <w:p w:rsidR="000D27D0" w:rsidRPr="00D33C5A" w:rsidRDefault="000D27D0" w:rsidP="0081004E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в том числе по годам и уровням бюджета: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2023 г.: федеральный бюджет в сумме – 0,00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региональный бюджет в сумме – 539,10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бюджет поселения в сумме –59,90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2024 г.: федеральный бюджет в сумме – 0,00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региональный бюджет в сумме –0,00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бюджет поселения  в сумме – 1 180,15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2025 г.: федеральный бюджет в сумме – 0,00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региональный бюджет в сумме – </w:t>
      </w:r>
      <w:r w:rsidR="0081004E" w:rsidRPr="00D33C5A">
        <w:rPr>
          <w:rFonts w:ascii="Arial" w:eastAsia="Calibri" w:hAnsi="Arial" w:cs="Arial"/>
          <w:lang w:eastAsia="en-US"/>
        </w:rPr>
        <w:t>3 186,40</w:t>
      </w:r>
      <w:r w:rsidRPr="00D33C5A">
        <w:rPr>
          <w:rFonts w:ascii="Arial" w:eastAsia="Calibri" w:hAnsi="Arial" w:cs="Arial"/>
          <w:lang w:eastAsia="en-US"/>
        </w:rPr>
        <w:t xml:space="preserve">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бюджет поселения в сумме –</w:t>
      </w:r>
      <w:r w:rsidR="0081004E" w:rsidRPr="00D33C5A">
        <w:rPr>
          <w:rFonts w:ascii="Arial" w:eastAsia="Calibri" w:hAnsi="Arial" w:cs="Arial"/>
          <w:lang w:eastAsia="en-US"/>
        </w:rPr>
        <w:t xml:space="preserve"> 354,05</w:t>
      </w:r>
      <w:r w:rsidRPr="00D33C5A">
        <w:rPr>
          <w:rFonts w:ascii="Arial" w:eastAsia="Calibri" w:hAnsi="Arial" w:cs="Arial"/>
          <w:lang w:eastAsia="en-US"/>
        </w:rPr>
        <w:t xml:space="preserve"> тыс. рублей.</w:t>
      </w:r>
    </w:p>
    <w:p w:rsidR="0081004E" w:rsidRPr="00D33C5A" w:rsidRDefault="0081004E" w:rsidP="0081004E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2026 г.: федеральный бюджет в сумме – 0,00 тыс. рублей.</w:t>
      </w:r>
    </w:p>
    <w:p w:rsidR="0081004E" w:rsidRPr="00D33C5A" w:rsidRDefault="0081004E" w:rsidP="0081004E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региональный бюджет в сумме – </w:t>
      </w:r>
      <w:r w:rsidR="00BD713E" w:rsidRPr="00D33C5A">
        <w:rPr>
          <w:rFonts w:ascii="Arial" w:eastAsia="Calibri" w:hAnsi="Arial" w:cs="Arial"/>
          <w:lang w:eastAsia="en-US"/>
        </w:rPr>
        <w:t>7 434,90</w:t>
      </w:r>
      <w:r w:rsidRPr="00D33C5A">
        <w:rPr>
          <w:rFonts w:ascii="Arial" w:eastAsia="Calibri" w:hAnsi="Arial" w:cs="Arial"/>
          <w:lang w:eastAsia="en-US"/>
        </w:rPr>
        <w:t xml:space="preserve"> тыс. рублей.</w:t>
      </w:r>
    </w:p>
    <w:p w:rsidR="0081004E" w:rsidRPr="00D33C5A" w:rsidRDefault="0081004E" w:rsidP="0081004E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          бюджет поселения в сумме – </w:t>
      </w:r>
      <w:r w:rsidR="009141B4" w:rsidRPr="00D33C5A">
        <w:rPr>
          <w:rFonts w:ascii="Arial" w:eastAsia="Calibri" w:hAnsi="Arial" w:cs="Arial"/>
          <w:lang w:eastAsia="en-US"/>
        </w:rPr>
        <w:t>1 07</w:t>
      </w:r>
      <w:r w:rsidRPr="00D33C5A">
        <w:rPr>
          <w:rFonts w:ascii="Arial" w:eastAsia="Calibri" w:hAnsi="Arial" w:cs="Arial"/>
          <w:lang w:eastAsia="en-US"/>
        </w:rPr>
        <w:t>6,11 тыс. рублей.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Реализация Программы рассчитана на 2023-202</w:t>
      </w:r>
      <w:r w:rsidR="0081004E" w:rsidRPr="00D33C5A">
        <w:rPr>
          <w:rFonts w:ascii="Arial" w:eastAsia="Calibri" w:hAnsi="Arial" w:cs="Arial"/>
          <w:lang w:eastAsia="en-US"/>
        </w:rPr>
        <w:t>6</w:t>
      </w:r>
      <w:r w:rsidRPr="00D33C5A">
        <w:rPr>
          <w:rFonts w:ascii="Arial" w:eastAsia="Calibri" w:hAnsi="Arial" w:cs="Arial"/>
          <w:lang w:eastAsia="en-US"/>
        </w:rPr>
        <w:t xml:space="preserve"> года.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Основой ресурсного обеспечения объекта регионального культурного наследия Заплавненского сельского поселения и реализации Программы является выделение средств из бюджета Волгоградской области.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Реализация мероприятий Программы способствует социально-экономическому развитию и культурно-историческому имиджу Заплавненского сельского поселения.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    Объемы финансирования указанных мероприятий подлежат уточнению при формировании бюджета на соответствующий год».</w:t>
      </w:r>
    </w:p>
    <w:p w:rsidR="000D27D0" w:rsidRPr="00D33C5A" w:rsidRDefault="000D27D0" w:rsidP="000D27D0">
      <w:pPr>
        <w:autoSpaceDE w:val="0"/>
        <w:autoSpaceDN w:val="0"/>
        <w:adjustRightInd w:val="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1.3.</w:t>
      </w:r>
      <w:r w:rsidR="008C4BD1" w:rsidRPr="00D33C5A">
        <w:rPr>
          <w:rFonts w:ascii="Arial" w:hAnsi="Arial" w:cs="Arial"/>
        </w:rPr>
        <w:t xml:space="preserve"> </w:t>
      </w:r>
      <w:r w:rsidR="008C4BD1" w:rsidRPr="00D33C5A">
        <w:rPr>
          <w:rFonts w:ascii="Arial" w:eastAsia="Calibri" w:hAnsi="Arial" w:cs="Arial"/>
          <w:lang w:eastAsia="en-US"/>
        </w:rPr>
        <w:t>Форма № 2, №3 к муниципальной программе «Увековечение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области»  изложить в следующей редакции:</w:t>
      </w:r>
    </w:p>
    <w:p w:rsidR="000D27D0" w:rsidRPr="00D33C5A" w:rsidRDefault="000D27D0" w:rsidP="000D27D0">
      <w:pPr>
        <w:tabs>
          <w:tab w:val="num" w:pos="0"/>
        </w:tabs>
        <w:spacing w:after="200"/>
        <w:jc w:val="both"/>
        <w:rPr>
          <w:rFonts w:ascii="Arial" w:eastAsia="Calibri" w:hAnsi="Arial" w:cs="Arial"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8C4BD1" w:rsidRPr="00D33C5A" w:rsidRDefault="008C4BD1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8C4BD1" w:rsidRPr="00D33C5A" w:rsidRDefault="008C4BD1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8C4BD1" w:rsidRPr="00D33C5A" w:rsidRDefault="008C4BD1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8C4BD1" w:rsidRPr="00D33C5A" w:rsidRDefault="008C4BD1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8C4BD1" w:rsidRPr="00D33C5A" w:rsidRDefault="008C4BD1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8C4BD1" w:rsidRPr="00D33C5A" w:rsidRDefault="008C4BD1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3A3F28" w:rsidRPr="00D33C5A" w:rsidRDefault="003A3F28" w:rsidP="0026195B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916016" w:rsidRPr="00D33C5A" w:rsidRDefault="00916016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  <w:sectPr w:rsidR="008C4BD1" w:rsidRPr="00D33C5A" w:rsidSect="008C4BD1">
          <w:pgSz w:w="11906" w:h="16838"/>
          <w:pgMar w:top="680" w:right="680" w:bottom="567" w:left="1418" w:header="709" w:footer="709" w:gutter="0"/>
          <w:cols w:space="708"/>
          <w:docGrid w:linePitch="360"/>
        </w:sectPr>
      </w:pPr>
    </w:p>
    <w:p w:rsidR="008C4BD1" w:rsidRPr="00D33C5A" w:rsidRDefault="008C4BD1" w:rsidP="008C4BD1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8C4BD1" w:rsidRPr="00D33C5A" w:rsidRDefault="008C4BD1" w:rsidP="008C4BD1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  <w:r w:rsidRPr="00D33C5A">
        <w:rPr>
          <w:rFonts w:ascii="Arial" w:hAnsi="Arial" w:cs="Arial"/>
          <w:color w:val="000000"/>
          <w:lang w:eastAsia="en-US"/>
        </w:rPr>
        <w:t>ФОРМА 2</w:t>
      </w:r>
    </w:p>
    <w:p w:rsidR="008C4BD1" w:rsidRPr="00D33C5A" w:rsidRDefault="008C4BD1" w:rsidP="008C4BD1">
      <w:pPr>
        <w:ind w:left="8222"/>
        <w:jc w:val="both"/>
        <w:rPr>
          <w:rFonts w:ascii="Arial" w:eastAsia="Calibri" w:hAnsi="Arial" w:cs="Arial"/>
          <w:lang w:eastAsia="en-US"/>
        </w:rPr>
      </w:pPr>
      <w:r w:rsidRPr="00D33C5A">
        <w:rPr>
          <w:rFonts w:ascii="Arial" w:hAnsi="Arial" w:cs="Arial"/>
          <w:color w:val="000000"/>
          <w:lang w:eastAsia="en-US"/>
        </w:rPr>
        <w:t>к муниципальной программе «</w:t>
      </w:r>
      <w:r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color w:val="000000"/>
          <w:lang w:eastAsia="en-US"/>
        </w:rPr>
        <w:t>»</w:t>
      </w:r>
    </w:p>
    <w:p w:rsidR="008C4BD1" w:rsidRPr="00D33C5A" w:rsidRDefault="008C4BD1" w:rsidP="008C4BD1">
      <w:pPr>
        <w:ind w:firstLine="709"/>
        <w:jc w:val="center"/>
        <w:rPr>
          <w:rFonts w:ascii="Arial" w:eastAsia="Calibri" w:hAnsi="Arial" w:cs="Arial"/>
          <w:lang w:eastAsia="en-US"/>
        </w:rPr>
      </w:pPr>
    </w:p>
    <w:p w:rsidR="008C4BD1" w:rsidRPr="00D33C5A" w:rsidRDefault="008C4BD1" w:rsidP="008C4BD1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ПЕРЕЧЕНЬ</w:t>
      </w:r>
    </w:p>
    <w:p w:rsidR="008C4BD1" w:rsidRPr="00D33C5A" w:rsidRDefault="008C4BD1" w:rsidP="008C4BD1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мероприятий муниципальной программы </w:t>
      </w:r>
      <w:r w:rsidRPr="00D33C5A">
        <w:rPr>
          <w:rFonts w:ascii="Arial" w:hAnsi="Arial" w:cs="Arial"/>
          <w:color w:val="000000"/>
          <w:lang w:eastAsia="en-US"/>
        </w:rPr>
        <w:t xml:space="preserve">Заплавненского сельского поселения  </w:t>
      </w:r>
      <w:r w:rsidRPr="00D33C5A">
        <w:rPr>
          <w:rFonts w:ascii="Arial" w:eastAsia="Calibri" w:hAnsi="Arial" w:cs="Arial"/>
          <w:lang w:eastAsia="en-US"/>
        </w:rPr>
        <w:t xml:space="preserve">Ленинского муниципального района </w:t>
      </w:r>
      <w:r w:rsidRPr="00D33C5A">
        <w:rPr>
          <w:rFonts w:ascii="Arial" w:hAnsi="Arial" w:cs="Arial"/>
          <w:color w:val="000000"/>
          <w:lang w:eastAsia="en-US"/>
        </w:rPr>
        <w:t>«</w:t>
      </w:r>
      <w:r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color w:val="000000"/>
          <w:lang w:eastAsia="en-US"/>
        </w:rPr>
        <w:t>»</w:t>
      </w: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514"/>
        <w:gridCol w:w="1984"/>
        <w:gridCol w:w="1106"/>
        <w:gridCol w:w="1446"/>
        <w:gridCol w:w="992"/>
        <w:gridCol w:w="1418"/>
        <w:gridCol w:w="1417"/>
        <w:gridCol w:w="1106"/>
        <w:gridCol w:w="2013"/>
        <w:gridCol w:w="1134"/>
      </w:tblGrid>
      <w:tr w:rsidR="008C4BD1" w:rsidRPr="00D33C5A" w:rsidTr="009141B4">
        <w:trPr>
          <w:trHeight w:val="367"/>
        </w:trPr>
        <w:tc>
          <w:tcPr>
            <w:tcW w:w="492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bookmarkStart w:id="1" w:name="_Hlk191451801"/>
            <w:r w:rsidRPr="00D33C5A">
              <w:rPr>
                <w:rFonts w:ascii="Arial" w:eastAsia="Calibri" w:hAnsi="Arial" w:cs="Arial"/>
                <w:lang w:eastAsia="en-US"/>
              </w:rPr>
              <w:t>№</w:t>
            </w:r>
          </w:p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пп</w:t>
            </w:r>
          </w:p>
        </w:tc>
        <w:tc>
          <w:tcPr>
            <w:tcW w:w="2514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06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6379" w:type="dxa"/>
            <w:gridSpan w:val="5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Объемы и источники финансирования, тыс. рублей</w:t>
            </w:r>
          </w:p>
          <w:p w:rsidR="008C4BD1" w:rsidRPr="00D33C5A" w:rsidRDefault="008C4BD1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13" w:type="dxa"/>
            <w:vMerge w:val="restart"/>
            <w:vAlign w:val="center"/>
          </w:tcPr>
          <w:p w:rsidR="008C4BD1" w:rsidRPr="00D33C5A" w:rsidRDefault="008C4BD1" w:rsidP="009141B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Непосредственные результаты реализации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8C4BD1" w:rsidRPr="00D33C5A" w:rsidRDefault="008C4BD1" w:rsidP="009141B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плановые сроки реализации мероприятия</w:t>
            </w:r>
          </w:p>
        </w:tc>
      </w:tr>
      <w:tr w:rsidR="008C4BD1" w:rsidRPr="00D33C5A" w:rsidTr="009141B4">
        <w:trPr>
          <w:trHeight w:val="1211"/>
        </w:trPr>
        <w:tc>
          <w:tcPr>
            <w:tcW w:w="492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46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992" w:type="dxa"/>
            <w:vAlign w:val="center"/>
          </w:tcPr>
          <w:p w:rsidR="008C4BD1" w:rsidRPr="00D33C5A" w:rsidRDefault="008C4BD1" w:rsidP="009141B4">
            <w:pPr>
              <w:ind w:right="-103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8C4BD1" w:rsidRPr="00D33C5A" w:rsidRDefault="008C4BD1" w:rsidP="009141B4">
            <w:pPr>
              <w:ind w:right="-105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106" w:type="dxa"/>
            <w:vAlign w:val="center"/>
          </w:tcPr>
          <w:p w:rsidR="008C4BD1" w:rsidRPr="00D33C5A" w:rsidRDefault="008C4BD1" w:rsidP="009141B4">
            <w:pPr>
              <w:ind w:left="-110" w:right="-136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  <w:tc>
          <w:tcPr>
            <w:tcW w:w="2013" w:type="dxa"/>
            <w:vMerge/>
          </w:tcPr>
          <w:p w:rsidR="008C4BD1" w:rsidRPr="00D33C5A" w:rsidRDefault="008C4BD1" w:rsidP="009141B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Merge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81004E" w:rsidRPr="00D33C5A" w:rsidTr="009141B4">
        <w:trPr>
          <w:trHeight w:val="1188"/>
        </w:trPr>
        <w:tc>
          <w:tcPr>
            <w:tcW w:w="492" w:type="dxa"/>
            <w:vMerge w:val="restart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514" w:type="dxa"/>
            <w:vMerge w:val="restart"/>
          </w:tcPr>
          <w:p w:rsidR="0081004E" w:rsidRPr="00D33C5A" w:rsidRDefault="0081004E" w:rsidP="009141B4">
            <w:pPr>
              <w:ind w:right="-138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Работы по сохранению объекта культурного наследия (памятника истории и культуры) народов Российской Федерации регионального значения расположенного на территории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1984" w:type="dxa"/>
            <w:vMerge w:val="restart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Администрация поселения</w:t>
            </w:r>
          </w:p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1446" w:type="dxa"/>
          </w:tcPr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  <w:p w:rsidR="0081004E" w:rsidRPr="00D33C5A" w:rsidRDefault="0081004E" w:rsidP="009141B4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599,00</w:t>
            </w:r>
          </w:p>
        </w:tc>
        <w:tc>
          <w:tcPr>
            <w:tcW w:w="992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539,10</w:t>
            </w:r>
          </w:p>
        </w:tc>
        <w:tc>
          <w:tcPr>
            <w:tcW w:w="1417" w:type="dxa"/>
          </w:tcPr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  <w:p w:rsidR="0081004E" w:rsidRPr="00D33C5A" w:rsidRDefault="0081004E" w:rsidP="009141B4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59,90</w:t>
            </w:r>
          </w:p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 w:val="restart"/>
            <w:vAlign w:val="center"/>
          </w:tcPr>
          <w:p w:rsidR="0081004E" w:rsidRPr="00D33C5A" w:rsidRDefault="0081004E" w:rsidP="009141B4">
            <w:pPr>
              <w:ind w:right="-114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улучшение состояния воинского захоронения, расположенного на территории Заплавненского сельского поселения</w:t>
            </w:r>
          </w:p>
        </w:tc>
        <w:tc>
          <w:tcPr>
            <w:tcW w:w="1134" w:type="dxa"/>
            <w:vMerge w:val="restart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в течени</w:t>
            </w:r>
            <w:proofErr w:type="gramStart"/>
            <w:r w:rsidRPr="00D33C5A">
              <w:rPr>
                <w:rFonts w:ascii="Arial" w:hAnsi="Arial" w:cs="Arial"/>
              </w:rPr>
              <w:t>и</w:t>
            </w:r>
            <w:proofErr w:type="gramEnd"/>
            <w:r w:rsidRPr="00D33C5A">
              <w:rPr>
                <w:rFonts w:ascii="Arial" w:hAnsi="Arial" w:cs="Arial"/>
              </w:rPr>
              <w:t xml:space="preserve"> финансового года</w:t>
            </w:r>
          </w:p>
        </w:tc>
      </w:tr>
      <w:tr w:rsidR="0081004E" w:rsidRPr="00D33C5A" w:rsidTr="0081004E">
        <w:trPr>
          <w:trHeight w:val="1357"/>
        </w:trPr>
        <w:tc>
          <w:tcPr>
            <w:tcW w:w="492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</w:tcPr>
          <w:p w:rsidR="0081004E" w:rsidRPr="00D33C5A" w:rsidRDefault="0081004E" w:rsidP="009141B4">
            <w:pPr>
              <w:ind w:right="-138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446" w:type="dxa"/>
          </w:tcPr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  <w:p w:rsidR="0081004E" w:rsidRPr="00D33C5A" w:rsidRDefault="0081004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1 180,15</w:t>
            </w:r>
          </w:p>
        </w:tc>
        <w:tc>
          <w:tcPr>
            <w:tcW w:w="992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81004E" w:rsidRPr="00D33C5A" w:rsidRDefault="0081004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vAlign w:val="center"/>
          </w:tcPr>
          <w:p w:rsidR="0081004E" w:rsidRPr="00D33C5A" w:rsidRDefault="0081004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1 180,15</w:t>
            </w: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/>
            <w:vAlign w:val="center"/>
          </w:tcPr>
          <w:p w:rsidR="0081004E" w:rsidRPr="00D33C5A" w:rsidRDefault="0081004E" w:rsidP="009141B4">
            <w:pPr>
              <w:ind w:right="-114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</w:tc>
      </w:tr>
      <w:tr w:rsidR="0081004E" w:rsidRPr="00D33C5A" w:rsidTr="0081004E">
        <w:trPr>
          <w:trHeight w:val="1264"/>
        </w:trPr>
        <w:tc>
          <w:tcPr>
            <w:tcW w:w="492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</w:tcPr>
          <w:p w:rsidR="0081004E" w:rsidRPr="00D33C5A" w:rsidRDefault="0081004E" w:rsidP="009141B4">
            <w:pPr>
              <w:ind w:right="-138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446" w:type="dxa"/>
            <w:vAlign w:val="center"/>
          </w:tcPr>
          <w:p w:rsidR="0081004E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3540,45</w:t>
            </w:r>
          </w:p>
        </w:tc>
        <w:tc>
          <w:tcPr>
            <w:tcW w:w="992" w:type="dxa"/>
            <w:vAlign w:val="center"/>
          </w:tcPr>
          <w:p w:rsidR="0081004E" w:rsidRPr="00D33C5A" w:rsidRDefault="0081004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81004E" w:rsidRPr="00D33C5A" w:rsidRDefault="0081004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3 186,40</w:t>
            </w:r>
          </w:p>
        </w:tc>
        <w:tc>
          <w:tcPr>
            <w:tcW w:w="1417" w:type="dxa"/>
            <w:vAlign w:val="center"/>
          </w:tcPr>
          <w:p w:rsidR="0081004E" w:rsidRPr="00D33C5A" w:rsidRDefault="0081004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354,05</w:t>
            </w: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/>
            <w:vAlign w:val="center"/>
          </w:tcPr>
          <w:p w:rsidR="0081004E" w:rsidRPr="00D33C5A" w:rsidRDefault="0081004E" w:rsidP="009141B4">
            <w:pPr>
              <w:ind w:right="-114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</w:tc>
      </w:tr>
      <w:tr w:rsidR="0081004E" w:rsidRPr="00D33C5A" w:rsidTr="009141B4">
        <w:trPr>
          <w:trHeight w:val="780"/>
        </w:trPr>
        <w:tc>
          <w:tcPr>
            <w:tcW w:w="492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</w:tcPr>
          <w:p w:rsidR="0081004E" w:rsidRPr="00D33C5A" w:rsidRDefault="0081004E" w:rsidP="009141B4">
            <w:pPr>
              <w:ind w:right="-138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446" w:type="dxa"/>
            <w:vAlign w:val="center"/>
          </w:tcPr>
          <w:p w:rsidR="0081004E" w:rsidRPr="00D33C5A" w:rsidRDefault="00BD713E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8 511,01</w:t>
            </w:r>
          </w:p>
        </w:tc>
        <w:tc>
          <w:tcPr>
            <w:tcW w:w="992" w:type="dxa"/>
            <w:vAlign w:val="center"/>
          </w:tcPr>
          <w:p w:rsidR="0081004E" w:rsidRPr="00D33C5A" w:rsidRDefault="0081004E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81004E" w:rsidRPr="00D33C5A" w:rsidRDefault="00BD713E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7 434,90</w:t>
            </w:r>
          </w:p>
        </w:tc>
        <w:tc>
          <w:tcPr>
            <w:tcW w:w="1417" w:type="dxa"/>
            <w:vAlign w:val="center"/>
          </w:tcPr>
          <w:p w:rsidR="0081004E" w:rsidRPr="00D33C5A" w:rsidRDefault="009141B4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1 07</w:t>
            </w:r>
            <w:r w:rsidR="0081004E" w:rsidRPr="00D33C5A">
              <w:rPr>
                <w:rFonts w:ascii="Arial" w:eastAsia="Calibri" w:hAnsi="Arial" w:cs="Arial"/>
                <w:lang w:eastAsia="en-US"/>
              </w:rPr>
              <w:t>6,11</w:t>
            </w:r>
          </w:p>
        </w:tc>
        <w:tc>
          <w:tcPr>
            <w:tcW w:w="1106" w:type="dxa"/>
            <w:vAlign w:val="center"/>
          </w:tcPr>
          <w:p w:rsidR="0081004E" w:rsidRPr="00D33C5A" w:rsidRDefault="0081004E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/>
            <w:vAlign w:val="center"/>
          </w:tcPr>
          <w:p w:rsidR="0081004E" w:rsidRPr="00D33C5A" w:rsidRDefault="0081004E" w:rsidP="009141B4">
            <w:pPr>
              <w:ind w:right="-114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:rsidR="0081004E" w:rsidRPr="00D33C5A" w:rsidRDefault="0081004E" w:rsidP="009141B4">
            <w:pPr>
              <w:rPr>
                <w:rFonts w:ascii="Arial" w:hAnsi="Arial" w:cs="Arial"/>
              </w:rPr>
            </w:pPr>
          </w:p>
        </w:tc>
      </w:tr>
      <w:tr w:rsidR="008C4BD1" w:rsidRPr="00D33C5A" w:rsidTr="009141B4">
        <w:trPr>
          <w:trHeight w:val="273"/>
        </w:trPr>
        <w:tc>
          <w:tcPr>
            <w:tcW w:w="492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 xml:space="preserve">Итого по программе </w:t>
            </w:r>
          </w:p>
        </w:tc>
        <w:tc>
          <w:tcPr>
            <w:tcW w:w="1984" w:type="dxa"/>
          </w:tcPr>
          <w:p w:rsidR="008C4BD1" w:rsidRPr="00D33C5A" w:rsidRDefault="008C4BD1" w:rsidP="009141B4">
            <w:pPr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:rsidR="008C4BD1" w:rsidRPr="00D33C5A" w:rsidRDefault="008C4BD1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2023-202</w:t>
            </w:r>
            <w:r w:rsidR="0081004E" w:rsidRPr="00D33C5A">
              <w:rPr>
                <w:rFonts w:ascii="Arial" w:hAnsi="Arial" w:cs="Arial"/>
              </w:rPr>
              <w:t>6</w:t>
            </w:r>
          </w:p>
        </w:tc>
        <w:tc>
          <w:tcPr>
            <w:tcW w:w="1446" w:type="dxa"/>
          </w:tcPr>
          <w:p w:rsidR="008C4BD1" w:rsidRPr="00D33C5A" w:rsidRDefault="00BD713E" w:rsidP="009141B4">
            <w:pPr>
              <w:spacing w:before="120"/>
              <w:ind w:left="-96" w:right="-108"/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13 830,61</w:t>
            </w:r>
          </w:p>
        </w:tc>
        <w:tc>
          <w:tcPr>
            <w:tcW w:w="992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8C4BD1" w:rsidRPr="00D33C5A" w:rsidRDefault="00BD713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11 160,40</w:t>
            </w:r>
          </w:p>
        </w:tc>
        <w:tc>
          <w:tcPr>
            <w:tcW w:w="1417" w:type="dxa"/>
          </w:tcPr>
          <w:p w:rsidR="008C4BD1" w:rsidRPr="00D33C5A" w:rsidRDefault="0081004E" w:rsidP="00490736">
            <w:pPr>
              <w:spacing w:before="120"/>
              <w:ind w:left="-96" w:right="-108"/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2 </w:t>
            </w:r>
            <w:r w:rsidR="00490736" w:rsidRPr="00D33C5A">
              <w:rPr>
                <w:rFonts w:ascii="Arial" w:eastAsia="Calibri" w:hAnsi="Arial" w:cs="Arial"/>
                <w:lang w:eastAsia="en-US"/>
              </w:rPr>
              <w:t>67</w:t>
            </w:r>
            <w:r w:rsidRPr="00D33C5A">
              <w:rPr>
                <w:rFonts w:ascii="Arial" w:eastAsia="Calibri" w:hAnsi="Arial" w:cs="Arial"/>
                <w:lang w:eastAsia="en-US"/>
              </w:rPr>
              <w:t>0,21</w:t>
            </w:r>
          </w:p>
        </w:tc>
        <w:tc>
          <w:tcPr>
            <w:tcW w:w="1106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bookmarkEnd w:id="1"/>
    </w:tbl>
    <w:p w:rsidR="008C4BD1" w:rsidRPr="00D33C5A" w:rsidRDefault="008C4BD1" w:rsidP="008C4BD1">
      <w:pPr>
        <w:ind w:left="8647"/>
        <w:jc w:val="right"/>
        <w:rPr>
          <w:rFonts w:ascii="Arial" w:hAnsi="Arial" w:cs="Arial"/>
          <w:lang w:eastAsia="en-US"/>
        </w:rPr>
      </w:pPr>
    </w:p>
    <w:p w:rsidR="008C4BD1" w:rsidRPr="00D33C5A" w:rsidRDefault="008C4BD1" w:rsidP="008C4BD1">
      <w:pPr>
        <w:ind w:left="8647"/>
        <w:jc w:val="right"/>
        <w:rPr>
          <w:rFonts w:ascii="Arial" w:hAnsi="Arial" w:cs="Arial"/>
          <w:lang w:eastAsia="en-US"/>
        </w:rPr>
      </w:pPr>
      <w:r w:rsidRPr="00D33C5A">
        <w:rPr>
          <w:rFonts w:ascii="Arial" w:hAnsi="Arial" w:cs="Arial"/>
          <w:lang w:eastAsia="en-US"/>
        </w:rPr>
        <w:lastRenderedPageBreak/>
        <w:t>ФОРМА 3</w:t>
      </w:r>
    </w:p>
    <w:p w:rsidR="008C4BD1" w:rsidRPr="00D33C5A" w:rsidRDefault="008C4BD1" w:rsidP="008C4BD1">
      <w:pPr>
        <w:ind w:left="8222"/>
        <w:jc w:val="both"/>
        <w:rPr>
          <w:rFonts w:ascii="Arial" w:eastAsia="Calibri" w:hAnsi="Arial" w:cs="Arial"/>
          <w:lang w:eastAsia="en-US"/>
        </w:rPr>
      </w:pPr>
      <w:r w:rsidRPr="00D33C5A">
        <w:rPr>
          <w:rFonts w:ascii="Arial" w:hAnsi="Arial" w:cs="Arial"/>
          <w:lang w:eastAsia="en-US"/>
        </w:rPr>
        <w:t>к муниципальной программе «</w:t>
      </w:r>
      <w:r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lang w:eastAsia="en-US"/>
        </w:rPr>
        <w:t>»</w:t>
      </w:r>
    </w:p>
    <w:p w:rsidR="008C4BD1" w:rsidRPr="00D33C5A" w:rsidRDefault="008C4BD1" w:rsidP="008C4BD1">
      <w:pPr>
        <w:ind w:left="8647"/>
        <w:jc w:val="both"/>
        <w:rPr>
          <w:rFonts w:ascii="Arial" w:eastAsia="Calibri" w:hAnsi="Arial" w:cs="Arial"/>
          <w:lang w:eastAsia="en-US"/>
        </w:rPr>
      </w:pPr>
    </w:p>
    <w:p w:rsidR="008C4BD1" w:rsidRPr="00D33C5A" w:rsidRDefault="008C4BD1" w:rsidP="008C4BD1">
      <w:pPr>
        <w:autoSpaceDE w:val="0"/>
        <w:autoSpaceDN w:val="0"/>
        <w:adjustRightInd w:val="0"/>
        <w:jc w:val="right"/>
        <w:rPr>
          <w:rFonts w:ascii="Arial" w:eastAsia="Calibri" w:hAnsi="Arial" w:cs="Arial"/>
          <w:lang w:eastAsia="en-US"/>
        </w:rPr>
      </w:pPr>
    </w:p>
    <w:p w:rsidR="008C4BD1" w:rsidRPr="00D33C5A" w:rsidRDefault="008C4BD1" w:rsidP="008C4BD1">
      <w:pPr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РЕСУРСНОЕ ОБЕСПЕЧЕНИЕ</w:t>
      </w:r>
    </w:p>
    <w:p w:rsidR="008C4BD1" w:rsidRPr="00D33C5A" w:rsidRDefault="008C4BD1" w:rsidP="008C4BD1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муниципальной программы </w:t>
      </w:r>
      <w:r w:rsidRPr="00D33C5A">
        <w:rPr>
          <w:rFonts w:ascii="Arial" w:hAnsi="Arial" w:cs="Arial"/>
          <w:color w:val="000000"/>
          <w:lang w:eastAsia="en-US"/>
        </w:rPr>
        <w:t>Заплавненского сельского поселения</w:t>
      </w:r>
      <w:r w:rsidRPr="00D33C5A">
        <w:rPr>
          <w:rFonts w:ascii="Arial" w:eastAsia="Calibri" w:hAnsi="Arial" w:cs="Arial"/>
          <w:lang w:eastAsia="en-US"/>
        </w:rPr>
        <w:t xml:space="preserve"> Ленинского муниципального района </w:t>
      </w:r>
      <w:r w:rsidRPr="00D33C5A">
        <w:rPr>
          <w:rFonts w:ascii="Arial" w:hAnsi="Arial" w:cs="Arial"/>
          <w:lang w:eastAsia="en-US"/>
        </w:rPr>
        <w:t>«</w:t>
      </w:r>
      <w:r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lang w:eastAsia="en-US"/>
        </w:rPr>
        <w:t>»</w:t>
      </w:r>
      <w:r w:rsidRPr="00D33C5A">
        <w:rPr>
          <w:rFonts w:ascii="Arial" w:eastAsia="Calibri" w:hAnsi="Arial" w:cs="Arial"/>
          <w:lang w:eastAsia="en-US"/>
        </w:rPr>
        <w:t xml:space="preserve"> за счет средств, привлеченных из различных источников финансирования, с распределением по главным распорядителям средств бюджета Заплавненского сельского поселения </w:t>
      </w:r>
    </w:p>
    <w:p w:rsidR="008C4BD1" w:rsidRPr="00D33C5A" w:rsidRDefault="008C4BD1" w:rsidP="008C4BD1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2"/>
        <w:gridCol w:w="1452"/>
        <w:gridCol w:w="2137"/>
        <w:gridCol w:w="1719"/>
        <w:gridCol w:w="1843"/>
        <w:gridCol w:w="1843"/>
        <w:gridCol w:w="1701"/>
        <w:gridCol w:w="1778"/>
      </w:tblGrid>
      <w:tr w:rsidR="008C4BD1" w:rsidRPr="00D33C5A" w:rsidTr="009141B4">
        <w:trPr>
          <w:trHeight w:val="380"/>
        </w:trPr>
        <w:tc>
          <w:tcPr>
            <w:tcW w:w="3192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bookmarkStart w:id="2" w:name="_Hlk191451833"/>
            <w:r w:rsidRPr="00D33C5A">
              <w:rPr>
                <w:rFonts w:ascii="Arial" w:eastAsia="Calibri" w:hAnsi="Arial" w:cs="Arial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452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2137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8884" w:type="dxa"/>
            <w:gridSpan w:val="5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Объемы и источники финансирования (тыс. рублей)</w:t>
            </w:r>
          </w:p>
        </w:tc>
      </w:tr>
      <w:tr w:rsidR="008C4BD1" w:rsidRPr="00D33C5A" w:rsidTr="009141B4">
        <w:trPr>
          <w:trHeight w:val="490"/>
        </w:trPr>
        <w:tc>
          <w:tcPr>
            <w:tcW w:w="3192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37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19" w:type="dxa"/>
            <w:vMerge w:val="restart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7165" w:type="dxa"/>
            <w:gridSpan w:val="4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 том числе</w:t>
            </w:r>
          </w:p>
        </w:tc>
      </w:tr>
      <w:tr w:rsidR="008C4BD1" w:rsidRPr="00D33C5A" w:rsidTr="009141B4">
        <w:trPr>
          <w:trHeight w:val="1029"/>
        </w:trPr>
        <w:tc>
          <w:tcPr>
            <w:tcW w:w="3192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37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19" w:type="dxa"/>
            <w:vMerge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701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778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</w:tr>
      <w:tr w:rsidR="00B9691D" w:rsidRPr="00D33C5A" w:rsidTr="009141B4">
        <w:trPr>
          <w:trHeight w:val="507"/>
        </w:trPr>
        <w:tc>
          <w:tcPr>
            <w:tcW w:w="3192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145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2137" w:type="dxa"/>
            <w:vMerge w:val="restart"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  <w:lang w:eastAsia="en-US"/>
              </w:rPr>
              <w:t xml:space="preserve">Администрация Заплавненского </w:t>
            </w:r>
          </w:p>
          <w:p w:rsidR="00B9691D" w:rsidRPr="00D33C5A" w:rsidRDefault="00B9691D" w:rsidP="009141B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  <w:lang w:eastAsia="en-US"/>
              </w:rPr>
              <w:t>сельского поселения</w:t>
            </w:r>
          </w:p>
        </w:tc>
        <w:tc>
          <w:tcPr>
            <w:tcW w:w="1719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599,00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539,10</w:t>
            </w:r>
          </w:p>
        </w:tc>
        <w:tc>
          <w:tcPr>
            <w:tcW w:w="1701" w:type="dxa"/>
            <w:vAlign w:val="center"/>
          </w:tcPr>
          <w:p w:rsidR="00B9691D" w:rsidRPr="00D33C5A" w:rsidRDefault="00B9691D" w:rsidP="009141B4">
            <w:pPr>
              <w:ind w:right="-118"/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59,90</w:t>
            </w:r>
          </w:p>
          <w:p w:rsidR="00B9691D" w:rsidRPr="00D33C5A" w:rsidRDefault="00B9691D" w:rsidP="009141B4">
            <w:pPr>
              <w:ind w:right="-118"/>
              <w:jc w:val="center"/>
              <w:rPr>
                <w:rFonts w:ascii="Arial" w:hAnsi="Arial" w:cs="Arial"/>
              </w:rPr>
            </w:pP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B9691D" w:rsidRPr="00D33C5A" w:rsidTr="00B9691D">
        <w:trPr>
          <w:trHeight w:val="565"/>
        </w:trPr>
        <w:tc>
          <w:tcPr>
            <w:tcW w:w="319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1 180,15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0,00</w:t>
            </w:r>
          </w:p>
        </w:tc>
        <w:tc>
          <w:tcPr>
            <w:tcW w:w="1701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1 180,15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B9691D" w:rsidRPr="00D33C5A" w:rsidTr="00B9691D">
        <w:trPr>
          <w:trHeight w:val="545"/>
        </w:trPr>
        <w:tc>
          <w:tcPr>
            <w:tcW w:w="3192" w:type="dxa"/>
            <w:vMerge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B9691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3540,45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3 186,40</w:t>
            </w:r>
          </w:p>
        </w:tc>
        <w:tc>
          <w:tcPr>
            <w:tcW w:w="1701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354,05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B9691D" w:rsidRPr="00D33C5A" w:rsidTr="00B9691D">
        <w:trPr>
          <w:trHeight w:val="567"/>
        </w:trPr>
        <w:tc>
          <w:tcPr>
            <w:tcW w:w="3192" w:type="dxa"/>
            <w:vMerge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B9691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  <w:vAlign w:val="center"/>
          </w:tcPr>
          <w:p w:rsidR="00B9691D" w:rsidRPr="00D33C5A" w:rsidRDefault="00BD713E" w:rsidP="00B9691D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8 511,01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D713E" w:rsidP="00B9691D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7 434,90</w:t>
            </w:r>
          </w:p>
        </w:tc>
        <w:tc>
          <w:tcPr>
            <w:tcW w:w="1701" w:type="dxa"/>
            <w:vAlign w:val="center"/>
          </w:tcPr>
          <w:p w:rsidR="00B9691D" w:rsidRPr="00D33C5A" w:rsidRDefault="009141B4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1 07</w:t>
            </w:r>
            <w:r w:rsidR="00B9691D" w:rsidRPr="00D33C5A">
              <w:rPr>
                <w:rFonts w:ascii="Arial" w:eastAsia="Calibri" w:hAnsi="Arial" w:cs="Arial"/>
                <w:lang w:eastAsia="en-US"/>
              </w:rPr>
              <w:t>6,11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B9691D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8C4BD1" w:rsidRPr="00D33C5A" w:rsidTr="00B9691D">
        <w:trPr>
          <w:trHeight w:val="561"/>
        </w:trPr>
        <w:tc>
          <w:tcPr>
            <w:tcW w:w="3192" w:type="dxa"/>
            <w:vAlign w:val="center"/>
          </w:tcPr>
          <w:p w:rsidR="008C4BD1" w:rsidRPr="00D33C5A" w:rsidRDefault="008C4BD1" w:rsidP="009141B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Итого по программе</w:t>
            </w:r>
          </w:p>
        </w:tc>
        <w:tc>
          <w:tcPr>
            <w:tcW w:w="1452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2023-202</w:t>
            </w:r>
            <w:r w:rsidR="00B9691D" w:rsidRPr="00D33C5A">
              <w:rPr>
                <w:rFonts w:ascii="Arial" w:eastAsia="Calibri" w:hAnsi="Arial" w:cs="Arial"/>
                <w:lang w:eastAsia="en-US"/>
              </w:rPr>
              <w:t>6</w:t>
            </w:r>
          </w:p>
        </w:tc>
        <w:tc>
          <w:tcPr>
            <w:tcW w:w="2137" w:type="dxa"/>
            <w:vAlign w:val="center"/>
          </w:tcPr>
          <w:p w:rsidR="008C4BD1" w:rsidRPr="00D33C5A" w:rsidRDefault="008C4BD1" w:rsidP="009141B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</w:tcPr>
          <w:p w:rsidR="008C4BD1" w:rsidRPr="00D33C5A" w:rsidRDefault="008C4BD1" w:rsidP="009141B4">
            <w:pPr>
              <w:rPr>
                <w:rFonts w:ascii="Arial" w:hAnsi="Arial" w:cs="Arial"/>
              </w:rPr>
            </w:pPr>
          </w:p>
          <w:p w:rsidR="008C4BD1" w:rsidRPr="00D33C5A" w:rsidRDefault="00BD713E" w:rsidP="009141B4">
            <w:pPr>
              <w:ind w:lef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13 830,61</w:t>
            </w:r>
          </w:p>
        </w:tc>
        <w:tc>
          <w:tcPr>
            <w:tcW w:w="1843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8C4BD1" w:rsidRPr="00D33C5A" w:rsidRDefault="00BD713E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11 160,40</w:t>
            </w:r>
          </w:p>
        </w:tc>
        <w:tc>
          <w:tcPr>
            <w:tcW w:w="1701" w:type="dxa"/>
          </w:tcPr>
          <w:p w:rsidR="008C4BD1" w:rsidRPr="00D33C5A" w:rsidRDefault="008C4BD1" w:rsidP="009141B4">
            <w:pPr>
              <w:ind w:left="-88" w:right="-11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8C4BD1" w:rsidRPr="00D33C5A" w:rsidRDefault="00B9691D" w:rsidP="00490736">
            <w:pPr>
              <w:ind w:left="-88" w:righ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2 </w:t>
            </w:r>
            <w:r w:rsidR="00490736" w:rsidRPr="00D33C5A">
              <w:rPr>
                <w:rFonts w:ascii="Arial" w:eastAsia="Calibri" w:hAnsi="Arial" w:cs="Arial"/>
                <w:lang w:eastAsia="en-US"/>
              </w:rPr>
              <w:t>67</w:t>
            </w:r>
            <w:r w:rsidRPr="00D33C5A">
              <w:rPr>
                <w:rFonts w:ascii="Arial" w:eastAsia="Calibri" w:hAnsi="Arial" w:cs="Arial"/>
                <w:lang w:eastAsia="en-US"/>
              </w:rPr>
              <w:t>0,21</w:t>
            </w:r>
          </w:p>
        </w:tc>
        <w:tc>
          <w:tcPr>
            <w:tcW w:w="1778" w:type="dxa"/>
            <w:vAlign w:val="center"/>
          </w:tcPr>
          <w:p w:rsidR="008C4BD1" w:rsidRPr="00D33C5A" w:rsidRDefault="008C4BD1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bookmarkEnd w:id="2"/>
    </w:tbl>
    <w:p w:rsidR="008C4BD1" w:rsidRPr="00D33C5A" w:rsidRDefault="008C4BD1" w:rsidP="008C4BD1">
      <w:pPr>
        <w:rPr>
          <w:rFonts w:ascii="Arial" w:hAnsi="Arial" w:cs="Arial"/>
        </w:rPr>
      </w:pPr>
    </w:p>
    <w:p w:rsidR="008C4BD1" w:rsidRPr="00D33C5A" w:rsidRDefault="008C4BD1" w:rsidP="008C4BD1">
      <w:pPr>
        <w:jc w:val="both"/>
        <w:rPr>
          <w:rFonts w:ascii="Arial" w:hAnsi="Arial" w:cs="Arial"/>
          <w:bCs/>
        </w:rPr>
      </w:pPr>
      <w:r w:rsidRPr="00D33C5A">
        <w:rPr>
          <w:rFonts w:ascii="Arial" w:hAnsi="Arial" w:cs="Arial"/>
        </w:rPr>
        <w:t xml:space="preserve">    2. Опубликовать настоящее постановление на официальном сайте Администрации Заплавненского сельского поселения</w:t>
      </w:r>
      <w:r w:rsidRPr="00D33C5A">
        <w:rPr>
          <w:rFonts w:ascii="Arial" w:hAnsi="Arial" w:cs="Arial"/>
          <w:bCs/>
        </w:rPr>
        <w:t>.</w:t>
      </w:r>
    </w:p>
    <w:p w:rsidR="008C4BD1" w:rsidRPr="00D33C5A" w:rsidRDefault="008C4BD1" w:rsidP="008C4BD1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3.  </w:t>
      </w:r>
      <w:proofErr w:type="gramStart"/>
      <w:r w:rsidRPr="00D33C5A">
        <w:rPr>
          <w:sz w:val="24"/>
          <w:szCs w:val="24"/>
        </w:rPr>
        <w:t>Контроль за</w:t>
      </w:r>
      <w:proofErr w:type="gramEnd"/>
      <w:r w:rsidRPr="00D33C5A">
        <w:rPr>
          <w:sz w:val="24"/>
          <w:szCs w:val="24"/>
        </w:rPr>
        <w:t xml:space="preserve"> исполнением настоящего постановления  оставляю за собой.</w:t>
      </w:r>
    </w:p>
    <w:p w:rsidR="008C4BD1" w:rsidRPr="00D33C5A" w:rsidRDefault="008C4BD1" w:rsidP="008C4BD1">
      <w:pPr>
        <w:tabs>
          <w:tab w:val="num" w:pos="0"/>
        </w:tabs>
        <w:spacing w:after="200"/>
        <w:jc w:val="both"/>
        <w:rPr>
          <w:rFonts w:ascii="Arial" w:eastAsia="Calibri" w:hAnsi="Arial" w:cs="Arial"/>
          <w:b/>
          <w:bCs/>
          <w:lang w:eastAsia="en-US"/>
        </w:rPr>
      </w:pPr>
    </w:p>
    <w:p w:rsidR="008C4BD1" w:rsidRPr="00D33C5A" w:rsidRDefault="00F57209" w:rsidP="008C4BD1">
      <w:pPr>
        <w:rPr>
          <w:rFonts w:ascii="Arial" w:hAnsi="Arial" w:cs="Arial"/>
        </w:rPr>
      </w:pPr>
      <w:r w:rsidRPr="00D33C5A">
        <w:rPr>
          <w:rFonts w:ascii="Arial" w:hAnsi="Arial" w:cs="Arial"/>
        </w:rPr>
        <w:t>И.о</w:t>
      </w:r>
      <w:proofErr w:type="gramStart"/>
      <w:r w:rsidRPr="00D33C5A">
        <w:rPr>
          <w:rFonts w:ascii="Arial" w:hAnsi="Arial" w:cs="Arial"/>
        </w:rPr>
        <w:t>.г</w:t>
      </w:r>
      <w:proofErr w:type="gramEnd"/>
      <w:r w:rsidR="008C4BD1" w:rsidRPr="00D33C5A">
        <w:rPr>
          <w:rFonts w:ascii="Arial" w:hAnsi="Arial" w:cs="Arial"/>
        </w:rPr>
        <w:t>лав</w:t>
      </w:r>
      <w:r w:rsidRPr="00D33C5A">
        <w:rPr>
          <w:rFonts w:ascii="Arial" w:hAnsi="Arial" w:cs="Arial"/>
        </w:rPr>
        <w:t>ы</w:t>
      </w:r>
      <w:r w:rsidR="008C4BD1" w:rsidRPr="00D33C5A">
        <w:rPr>
          <w:rFonts w:ascii="Arial" w:hAnsi="Arial" w:cs="Arial"/>
        </w:rPr>
        <w:t xml:space="preserve"> Заплавненского </w:t>
      </w:r>
    </w:p>
    <w:p w:rsidR="008C4BD1" w:rsidRPr="00D33C5A" w:rsidRDefault="008C4BD1" w:rsidP="008C4BD1">
      <w:pPr>
        <w:rPr>
          <w:rFonts w:ascii="Arial" w:hAnsi="Arial" w:cs="Arial"/>
        </w:rPr>
      </w:pPr>
      <w:r w:rsidRPr="00D33C5A">
        <w:rPr>
          <w:rFonts w:ascii="Arial" w:hAnsi="Arial" w:cs="Arial"/>
        </w:rPr>
        <w:t>сельского поселения                                                                                      А.</w:t>
      </w:r>
      <w:r w:rsidR="00F57209" w:rsidRPr="00D33C5A">
        <w:rPr>
          <w:rFonts w:ascii="Arial" w:hAnsi="Arial" w:cs="Arial"/>
        </w:rPr>
        <w:t>Ю</w:t>
      </w:r>
      <w:r w:rsidRPr="00D33C5A">
        <w:rPr>
          <w:rFonts w:ascii="Arial" w:hAnsi="Arial" w:cs="Arial"/>
        </w:rPr>
        <w:t xml:space="preserve">. </w:t>
      </w:r>
      <w:r w:rsidR="00F57209" w:rsidRPr="00D33C5A">
        <w:rPr>
          <w:rFonts w:ascii="Arial" w:hAnsi="Arial" w:cs="Arial"/>
        </w:rPr>
        <w:t>Вавилов</w:t>
      </w: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  <w:sectPr w:rsidR="008C4BD1" w:rsidRPr="00D33C5A" w:rsidSect="008C4BD1">
          <w:pgSz w:w="16838" w:h="11906" w:orient="landscape"/>
          <w:pgMar w:top="567" w:right="680" w:bottom="426" w:left="567" w:header="709" w:footer="709" w:gutter="0"/>
          <w:cols w:space="708"/>
          <w:docGrid w:linePitch="360"/>
        </w:sect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8C4BD1" w:rsidRPr="00D33C5A" w:rsidRDefault="008C4BD1" w:rsidP="0026195B">
      <w:pPr>
        <w:rPr>
          <w:rFonts w:ascii="Arial" w:hAnsi="Arial" w:cs="Arial"/>
        </w:rPr>
      </w:pPr>
    </w:p>
    <w:p w:rsidR="001B568D" w:rsidRPr="00D33C5A" w:rsidRDefault="001B568D" w:rsidP="0026195B">
      <w:pPr>
        <w:jc w:val="right"/>
        <w:rPr>
          <w:rFonts w:ascii="Arial" w:hAnsi="Arial" w:cs="Arial"/>
        </w:rPr>
      </w:pPr>
      <w:r w:rsidRPr="00D33C5A">
        <w:rPr>
          <w:rFonts w:ascii="Arial" w:hAnsi="Arial" w:cs="Arial"/>
        </w:rPr>
        <w:lastRenderedPageBreak/>
        <w:t>УТВЕРЖДЕНА</w:t>
      </w:r>
    </w:p>
    <w:p w:rsidR="001B568D" w:rsidRPr="00D33C5A" w:rsidRDefault="001B568D" w:rsidP="0026195B">
      <w:pPr>
        <w:jc w:val="right"/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Постановлением администрации  </w:t>
      </w:r>
    </w:p>
    <w:p w:rsidR="001B568D" w:rsidRPr="00D33C5A" w:rsidRDefault="001B568D" w:rsidP="0026195B">
      <w:pPr>
        <w:jc w:val="right"/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Заплавненского сельского поселения </w:t>
      </w:r>
    </w:p>
    <w:p w:rsidR="001B568D" w:rsidRPr="00D33C5A" w:rsidRDefault="001B568D" w:rsidP="0026195B">
      <w:pPr>
        <w:jc w:val="right"/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 Ленинского муниципального района </w:t>
      </w:r>
    </w:p>
    <w:p w:rsidR="001B568D" w:rsidRPr="00D33C5A" w:rsidRDefault="001B568D" w:rsidP="0026195B">
      <w:pPr>
        <w:jc w:val="right"/>
        <w:rPr>
          <w:rFonts w:ascii="Arial" w:hAnsi="Arial" w:cs="Arial"/>
        </w:rPr>
      </w:pPr>
      <w:r w:rsidRPr="00D33C5A">
        <w:rPr>
          <w:rFonts w:ascii="Arial" w:hAnsi="Arial" w:cs="Arial"/>
        </w:rPr>
        <w:t>Волгоградской области</w:t>
      </w:r>
    </w:p>
    <w:p w:rsidR="008C4BD1" w:rsidRPr="00D33C5A" w:rsidRDefault="000948D8" w:rsidP="0026195B">
      <w:pPr>
        <w:jc w:val="right"/>
        <w:rPr>
          <w:rFonts w:ascii="Arial" w:hAnsi="Arial" w:cs="Arial"/>
        </w:rPr>
      </w:pPr>
      <w:r w:rsidRPr="00D33C5A">
        <w:rPr>
          <w:rFonts w:ascii="Arial" w:hAnsi="Arial" w:cs="Arial"/>
        </w:rPr>
        <w:t>№</w:t>
      </w:r>
      <w:r w:rsidR="003E7F26" w:rsidRPr="00D33C5A">
        <w:rPr>
          <w:rFonts w:ascii="Arial" w:hAnsi="Arial" w:cs="Arial"/>
        </w:rPr>
        <w:t>2</w:t>
      </w:r>
      <w:r w:rsidR="000E7AFE" w:rsidRPr="00D33C5A">
        <w:rPr>
          <w:rFonts w:ascii="Arial" w:hAnsi="Arial" w:cs="Arial"/>
        </w:rPr>
        <w:t>8</w:t>
      </w:r>
      <w:r w:rsidRPr="00D33C5A">
        <w:rPr>
          <w:rFonts w:ascii="Arial" w:hAnsi="Arial" w:cs="Arial"/>
        </w:rPr>
        <w:t xml:space="preserve"> от </w:t>
      </w:r>
      <w:r w:rsidR="003E7F26" w:rsidRPr="00D33C5A">
        <w:rPr>
          <w:rFonts w:ascii="Arial" w:hAnsi="Arial" w:cs="Arial"/>
        </w:rPr>
        <w:t>10</w:t>
      </w:r>
      <w:r w:rsidRPr="00D33C5A">
        <w:rPr>
          <w:rFonts w:ascii="Arial" w:hAnsi="Arial" w:cs="Arial"/>
        </w:rPr>
        <w:t>.</w:t>
      </w:r>
      <w:r w:rsidR="003E7F26" w:rsidRPr="00D33C5A">
        <w:rPr>
          <w:rFonts w:ascii="Arial" w:hAnsi="Arial" w:cs="Arial"/>
        </w:rPr>
        <w:t>04</w:t>
      </w:r>
      <w:r w:rsidRPr="00D33C5A">
        <w:rPr>
          <w:rFonts w:ascii="Arial" w:hAnsi="Arial" w:cs="Arial"/>
        </w:rPr>
        <w:t>.202</w:t>
      </w:r>
      <w:r w:rsidR="003E7F26" w:rsidRPr="00D33C5A">
        <w:rPr>
          <w:rFonts w:ascii="Arial" w:hAnsi="Arial" w:cs="Arial"/>
        </w:rPr>
        <w:t>3</w:t>
      </w:r>
      <w:r w:rsidRPr="00D33C5A">
        <w:rPr>
          <w:rFonts w:ascii="Arial" w:hAnsi="Arial" w:cs="Arial"/>
        </w:rPr>
        <w:t xml:space="preserve"> г.</w:t>
      </w:r>
      <w:r w:rsidR="001B568D" w:rsidRPr="00D33C5A">
        <w:rPr>
          <w:rFonts w:ascii="Arial" w:hAnsi="Arial" w:cs="Arial"/>
        </w:rPr>
        <w:t xml:space="preserve"> </w:t>
      </w:r>
    </w:p>
    <w:p w:rsidR="00F53527" w:rsidRPr="00D33C5A" w:rsidRDefault="000C6656" w:rsidP="0026195B">
      <w:pPr>
        <w:jc w:val="right"/>
        <w:rPr>
          <w:rFonts w:ascii="Arial" w:hAnsi="Arial" w:cs="Arial"/>
        </w:rPr>
      </w:pPr>
      <w:r w:rsidRPr="00D33C5A">
        <w:rPr>
          <w:rFonts w:ascii="Arial" w:hAnsi="Arial" w:cs="Arial"/>
        </w:rPr>
        <w:t>(в редакции постановления №120 от 25.12.2023 г.</w:t>
      </w:r>
      <w:r w:rsidR="008C4BD1" w:rsidRPr="00D33C5A">
        <w:rPr>
          <w:rFonts w:ascii="Arial" w:hAnsi="Arial" w:cs="Arial"/>
        </w:rPr>
        <w:t>, №143 от 27.12.2024 г.</w:t>
      </w:r>
      <w:r w:rsidR="00067F53" w:rsidRPr="00D33C5A">
        <w:rPr>
          <w:rFonts w:ascii="Arial" w:hAnsi="Arial" w:cs="Arial"/>
        </w:rPr>
        <w:t>, №35 от 17.04.2025 г.</w:t>
      </w:r>
      <w:r w:rsidR="00490736" w:rsidRPr="00D33C5A">
        <w:rPr>
          <w:rFonts w:ascii="Arial" w:hAnsi="Arial" w:cs="Arial"/>
        </w:rPr>
        <w:t>, №103 от 30.12.2025 г.</w:t>
      </w:r>
      <w:r w:rsidR="00F57209" w:rsidRPr="00D33C5A">
        <w:rPr>
          <w:rFonts w:ascii="Arial" w:hAnsi="Arial" w:cs="Arial"/>
        </w:rPr>
        <w:t>, №84 от 18.08.2026 г.</w:t>
      </w:r>
      <w:r w:rsidRPr="00D33C5A">
        <w:rPr>
          <w:rFonts w:ascii="Arial" w:hAnsi="Arial" w:cs="Arial"/>
        </w:rPr>
        <w:t xml:space="preserve">) </w:t>
      </w:r>
      <w:r w:rsidR="001B568D" w:rsidRPr="00D33C5A">
        <w:rPr>
          <w:rFonts w:ascii="Arial" w:hAnsi="Arial" w:cs="Arial"/>
        </w:rPr>
        <w:t xml:space="preserve"> </w:t>
      </w:r>
    </w:p>
    <w:p w:rsidR="008C18FE" w:rsidRPr="00D33C5A" w:rsidRDefault="000C5B48" w:rsidP="0026195B">
      <w:pPr>
        <w:ind w:left="720"/>
        <w:jc w:val="center"/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ПАСПОРТ </w:t>
      </w:r>
    </w:p>
    <w:p w:rsidR="009A672D" w:rsidRPr="00D33C5A" w:rsidRDefault="008C18FE" w:rsidP="0026195B">
      <w:pPr>
        <w:ind w:left="-142"/>
        <w:jc w:val="center"/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 муниципальной программы Заплавненского сельского поселения Ленинского муниципального района Волгоградской области</w:t>
      </w:r>
    </w:p>
    <w:p w:rsidR="000C5B48" w:rsidRPr="00D33C5A" w:rsidRDefault="008C18FE" w:rsidP="0026195B">
      <w:pPr>
        <w:ind w:left="-142"/>
        <w:jc w:val="center"/>
        <w:rPr>
          <w:rFonts w:ascii="Arial" w:hAnsi="Arial" w:cs="Arial"/>
        </w:rPr>
      </w:pPr>
      <w:r w:rsidRPr="00D33C5A">
        <w:rPr>
          <w:rFonts w:ascii="Arial" w:hAnsi="Arial" w:cs="Arial"/>
        </w:rPr>
        <w:t xml:space="preserve"> </w:t>
      </w:r>
      <w:r w:rsidR="000C5B48" w:rsidRPr="00D33C5A">
        <w:rPr>
          <w:rFonts w:ascii="Arial" w:hAnsi="Arial" w:cs="Arial"/>
        </w:rPr>
        <w:t>«</w:t>
      </w:r>
      <w:r w:rsidR="003E7F26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="000C5B48" w:rsidRPr="00D33C5A">
        <w:rPr>
          <w:rFonts w:ascii="Arial" w:hAnsi="Arial" w:cs="Arial"/>
        </w:rPr>
        <w:t>»</w:t>
      </w:r>
    </w:p>
    <w:p w:rsidR="000C5B48" w:rsidRPr="00D33C5A" w:rsidRDefault="000C5B48" w:rsidP="0026195B">
      <w:pPr>
        <w:rPr>
          <w:rFonts w:ascii="Arial" w:hAnsi="Arial" w:cs="Arial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00"/>
      </w:tblPr>
      <w:tblGrid>
        <w:gridCol w:w="3360"/>
        <w:gridCol w:w="6588"/>
      </w:tblGrid>
      <w:tr w:rsidR="000C5B48" w:rsidRPr="00D33C5A" w:rsidTr="00935E89">
        <w:trPr>
          <w:tblCellSpacing w:w="0" w:type="dxa"/>
          <w:jc w:val="center"/>
        </w:trPr>
        <w:tc>
          <w:tcPr>
            <w:tcW w:w="1689" w:type="pct"/>
            <w:tcBorders>
              <w:top w:val="single" w:sz="2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8C18FE" w:rsidP="0026195B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  <w:bCs/>
              </w:rPr>
              <w:t>Ответственный исполнитель программы (подпрограммы)</w:t>
            </w:r>
          </w:p>
        </w:tc>
        <w:tc>
          <w:tcPr>
            <w:tcW w:w="3311" w:type="pct"/>
            <w:tcBorders>
              <w:top w:val="single" w:sz="2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8C18FE" w:rsidP="0026195B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Администрация Заплавненского сельского поселения Ленинского муниципального района Волгоградской области</w:t>
            </w:r>
          </w:p>
        </w:tc>
      </w:tr>
      <w:tr w:rsidR="000C5B48" w:rsidRPr="00D33C5A" w:rsidTr="00935E89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8C18FE" w:rsidP="0026195B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  <w:bCs/>
              </w:rPr>
              <w:t>Соисполнители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8C18FE" w:rsidP="0026195B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Учреждения и организации Заплавненского сельского поселения</w:t>
            </w:r>
          </w:p>
        </w:tc>
      </w:tr>
      <w:tr w:rsidR="000C5B48" w:rsidRPr="00D33C5A" w:rsidTr="00935E89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8C18FE" w:rsidP="0026195B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Подпрограммы программы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0C5B48" w:rsidP="0026195B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 xml:space="preserve">  </w:t>
            </w:r>
            <w:r w:rsidR="008C18FE" w:rsidRPr="00D33C5A">
              <w:rPr>
                <w:rFonts w:ascii="Arial" w:hAnsi="Arial" w:cs="Arial"/>
              </w:rPr>
              <w:t>---</w:t>
            </w:r>
          </w:p>
        </w:tc>
      </w:tr>
      <w:tr w:rsidR="008C18FE" w:rsidRPr="00D33C5A" w:rsidTr="00935E89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C18FE" w:rsidRPr="00D33C5A" w:rsidRDefault="008C18FE" w:rsidP="0026195B">
            <w:pPr>
              <w:rPr>
                <w:rFonts w:ascii="Arial" w:hAnsi="Arial" w:cs="Arial"/>
                <w:bCs/>
              </w:rPr>
            </w:pPr>
            <w:r w:rsidRPr="00D33C5A">
              <w:rPr>
                <w:rFonts w:ascii="Arial" w:hAnsi="Arial" w:cs="Arial"/>
                <w:bCs/>
              </w:rPr>
              <w:t>Цели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7F26" w:rsidRPr="00D33C5A" w:rsidRDefault="003E7F26" w:rsidP="003E7F26">
            <w:pPr>
              <w:pStyle w:val="ConsPlusNormal"/>
              <w:widowControl/>
              <w:jc w:val="both"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Увековечение памяти погибших при защите Отечества</w:t>
            </w:r>
          </w:p>
          <w:p w:rsidR="008C18FE" w:rsidRPr="00D33C5A" w:rsidRDefault="008C18FE" w:rsidP="003E7F26">
            <w:pPr>
              <w:rPr>
                <w:rFonts w:ascii="Arial" w:hAnsi="Arial" w:cs="Arial"/>
              </w:rPr>
            </w:pPr>
          </w:p>
        </w:tc>
      </w:tr>
      <w:tr w:rsidR="000C5B48" w:rsidRPr="00D33C5A" w:rsidTr="00935E89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8C18FE" w:rsidP="0026195B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  <w:bCs/>
              </w:rPr>
              <w:t>Задачи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5B48" w:rsidRPr="00D33C5A" w:rsidRDefault="003E7F26" w:rsidP="003E7F26">
            <w:pPr>
              <w:jc w:val="both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- восстановление (ремонт, реставрация, благоустройство) воинского захоронения на территории Заплавненского сельского поселения Ленинского муниципального района Волгоградской области</w:t>
            </w:r>
          </w:p>
        </w:tc>
      </w:tr>
      <w:tr w:rsidR="00DE3C03" w:rsidRPr="00D33C5A" w:rsidTr="009141B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3C03" w:rsidRPr="00D33C5A" w:rsidRDefault="00DE3C03" w:rsidP="00DE3C03">
            <w:pPr>
              <w:rPr>
                <w:rFonts w:ascii="Arial" w:hAnsi="Arial" w:cs="Arial"/>
                <w:bCs/>
              </w:rPr>
            </w:pPr>
            <w:r w:rsidRPr="00D33C5A">
              <w:rPr>
                <w:rFonts w:ascii="Arial" w:hAnsi="Arial" w:cs="Arial"/>
                <w:bCs/>
              </w:rPr>
              <w:t>Целевые показатели программы (подпрограммы), их значения на последний год реализации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C03" w:rsidRPr="00D33C5A" w:rsidRDefault="00DE3C03" w:rsidP="00DE3C03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- заключение контракта для разработки проектно-сметной документации (2023г.);</w:t>
            </w:r>
          </w:p>
          <w:p w:rsidR="00DE3C03" w:rsidRPr="00D33C5A" w:rsidRDefault="00DE3C03" w:rsidP="00DE3C03">
            <w:pPr>
              <w:jc w:val="both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- разработка и утверждение проектно-сметной документации (2023г.).</w:t>
            </w:r>
          </w:p>
          <w:p w:rsidR="000C6656" w:rsidRPr="00D33C5A" w:rsidRDefault="000C6656" w:rsidP="00490736">
            <w:pPr>
              <w:jc w:val="both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 xml:space="preserve">- </w:t>
            </w:r>
            <w:r w:rsidR="001E5406" w:rsidRPr="00D33C5A">
              <w:rPr>
                <w:rFonts w:ascii="Arial" w:hAnsi="Arial" w:cs="Arial"/>
              </w:rPr>
              <w:t xml:space="preserve">работы по сохранению объекта культурного наследия </w:t>
            </w:r>
            <w:r w:rsidR="003A3F28" w:rsidRPr="00D33C5A">
              <w:rPr>
                <w:rFonts w:ascii="Arial" w:hAnsi="Arial" w:cs="Arial"/>
              </w:rPr>
              <w:t>(202</w:t>
            </w:r>
            <w:r w:rsidR="00490736" w:rsidRPr="00D33C5A">
              <w:rPr>
                <w:rFonts w:ascii="Arial" w:hAnsi="Arial" w:cs="Arial"/>
              </w:rPr>
              <w:t>5-2026</w:t>
            </w:r>
            <w:r w:rsidRPr="00D33C5A">
              <w:rPr>
                <w:rFonts w:ascii="Arial" w:hAnsi="Arial" w:cs="Arial"/>
              </w:rPr>
              <w:t>)</w:t>
            </w:r>
          </w:p>
        </w:tc>
      </w:tr>
      <w:tr w:rsidR="00DE3C03" w:rsidRPr="00D33C5A" w:rsidTr="00935E89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3C03" w:rsidRPr="00D33C5A" w:rsidRDefault="00DE3C03" w:rsidP="00DE3C03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  <w:bCs/>
              </w:rPr>
              <w:t xml:space="preserve"> </w:t>
            </w:r>
            <w:bookmarkStart w:id="3" w:name="_Hlk191450884"/>
            <w:r w:rsidRPr="00D33C5A">
              <w:rPr>
                <w:rFonts w:ascii="Arial" w:hAnsi="Arial" w:cs="Arial"/>
                <w:bCs/>
              </w:rPr>
              <w:t>Сроки и этапы реализации программы (подпрограммы)</w:t>
            </w:r>
            <w:bookmarkEnd w:id="3"/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3C03" w:rsidRPr="00D33C5A" w:rsidRDefault="00DE3C03" w:rsidP="00DE3C03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 xml:space="preserve">2023 </w:t>
            </w:r>
            <w:r w:rsidR="000C6656" w:rsidRPr="00D33C5A">
              <w:rPr>
                <w:rFonts w:ascii="Arial" w:hAnsi="Arial" w:cs="Arial"/>
              </w:rPr>
              <w:t>-202</w:t>
            </w:r>
            <w:r w:rsidR="00B9691D" w:rsidRPr="00D33C5A">
              <w:rPr>
                <w:rFonts w:ascii="Arial" w:hAnsi="Arial" w:cs="Arial"/>
              </w:rPr>
              <w:t>6</w:t>
            </w:r>
            <w:r w:rsidR="000C6656" w:rsidRPr="00D33C5A">
              <w:rPr>
                <w:rFonts w:ascii="Arial" w:hAnsi="Arial" w:cs="Arial"/>
              </w:rPr>
              <w:t xml:space="preserve"> </w:t>
            </w:r>
            <w:r w:rsidRPr="00D33C5A">
              <w:rPr>
                <w:rFonts w:ascii="Arial" w:hAnsi="Arial" w:cs="Arial"/>
              </w:rPr>
              <w:t>год</w:t>
            </w:r>
            <w:r w:rsidR="000C6656" w:rsidRPr="00D33C5A">
              <w:rPr>
                <w:rFonts w:ascii="Arial" w:hAnsi="Arial" w:cs="Arial"/>
              </w:rPr>
              <w:t>ы</w:t>
            </w:r>
            <w:r w:rsidRPr="00D33C5A">
              <w:rPr>
                <w:rFonts w:ascii="Arial" w:hAnsi="Arial" w:cs="Arial"/>
              </w:rPr>
              <w:t>, отдельные этапы реализации Программы не выделяются</w:t>
            </w:r>
          </w:p>
        </w:tc>
      </w:tr>
      <w:tr w:rsidR="00DE3C03" w:rsidRPr="00D33C5A" w:rsidTr="009141B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3C03" w:rsidRPr="00D33C5A" w:rsidRDefault="00DE3C03" w:rsidP="00DE3C03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  <w:bCs/>
              </w:rPr>
              <w:t xml:space="preserve"> Объемы и источники финансирования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3F28" w:rsidRPr="00D33C5A" w:rsidRDefault="003A3F28" w:rsidP="003A3F28">
            <w:pPr>
              <w:pStyle w:val="ConsPlusNormal"/>
              <w:widowControl/>
              <w:jc w:val="both"/>
              <w:outlineLvl w:val="0"/>
              <w:rPr>
                <w:sz w:val="24"/>
                <w:szCs w:val="24"/>
              </w:rPr>
            </w:pPr>
            <w:bookmarkStart w:id="4" w:name="_Hlk186275604"/>
            <w:r w:rsidRPr="00D33C5A">
              <w:rPr>
                <w:sz w:val="24"/>
                <w:szCs w:val="24"/>
              </w:rPr>
              <w:t>Реализация мероприятий Программы предполагает финансирование из бюджета Волгоградской области и бюджета Заплавненского сельского поселения.</w:t>
            </w:r>
          </w:p>
          <w:p w:rsidR="00B9691D" w:rsidRPr="00D33C5A" w:rsidRDefault="00B9691D" w:rsidP="00B9691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 xml:space="preserve">Общий объём финансирования программы  из бюджетов всех уровней на планируемые  2023-2026 годы составит  </w:t>
            </w:r>
            <w:r w:rsidR="00BD713E" w:rsidRPr="00D33C5A">
              <w:rPr>
                <w:rFonts w:ascii="Arial" w:hAnsi="Arial" w:cs="Arial"/>
              </w:rPr>
              <w:t xml:space="preserve">13 830,61 </w:t>
            </w:r>
            <w:r w:rsidRPr="00D33C5A">
              <w:rPr>
                <w:rFonts w:ascii="Arial" w:hAnsi="Arial" w:cs="Arial"/>
              </w:rPr>
              <w:t>тыс. рублей, в том числе по годам:</w:t>
            </w:r>
          </w:p>
          <w:p w:rsidR="00B9691D" w:rsidRPr="00D33C5A" w:rsidRDefault="00B9691D" w:rsidP="00B9691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2023 год –  599,00  тыс. рублей,</w:t>
            </w:r>
          </w:p>
          <w:p w:rsidR="00B9691D" w:rsidRPr="00D33C5A" w:rsidRDefault="00B9691D" w:rsidP="00B9691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2024 год -   1 180,15 тыс. рублей.</w:t>
            </w:r>
          </w:p>
          <w:p w:rsidR="00B9691D" w:rsidRPr="00D33C5A" w:rsidRDefault="00B9691D" w:rsidP="00B9691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2025 год –  3 540,45 тыс. рублей.</w:t>
            </w:r>
          </w:p>
          <w:p w:rsidR="00B9691D" w:rsidRPr="00D33C5A" w:rsidRDefault="00B9691D" w:rsidP="00B9691D">
            <w:pPr>
              <w:jc w:val="both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 xml:space="preserve">2026 год –  </w:t>
            </w:r>
            <w:r w:rsidR="00BD713E" w:rsidRPr="00D33C5A">
              <w:rPr>
                <w:rFonts w:ascii="Arial" w:eastAsia="Calibri" w:hAnsi="Arial" w:cs="Arial"/>
                <w:lang w:eastAsia="en-US"/>
              </w:rPr>
              <w:t>8 511,01</w:t>
            </w:r>
            <w:r w:rsidRPr="00D33C5A">
              <w:rPr>
                <w:rFonts w:ascii="Arial" w:hAnsi="Arial" w:cs="Arial"/>
              </w:rPr>
              <w:t xml:space="preserve"> тыс. рублей.</w:t>
            </w:r>
          </w:p>
          <w:p w:rsidR="00DE3C03" w:rsidRPr="00D33C5A" w:rsidRDefault="003A3F28" w:rsidP="00B9691D">
            <w:pPr>
              <w:jc w:val="both"/>
              <w:rPr>
                <w:rFonts w:ascii="Arial" w:hAnsi="Arial" w:cs="Arial"/>
                <w:bCs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Объёмы финансирования ежегодно подлежат уточнению, исходя из возможности бюджета на очередной финансовый год</w:t>
            </w:r>
            <w:bookmarkEnd w:id="4"/>
          </w:p>
        </w:tc>
      </w:tr>
      <w:tr w:rsidR="00DE3C03" w:rsidRPr="00D33C5A" w:rsidTr="009141B4">
        <w:trPr>
          <w:tblCellSpacing w:w="0" w:type="dxa"/>
          <w:jc w:val="center"/>
        </w:trPr>
        <w:tc>
          <w:tcPr>
            <w:tcW w:w="16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3C03" w:rsidRPr="00D33C5A" w:rsidRDefault="00DE3C03" w:rsidP="00DE3C03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  <w:bCs/>
              </w:rPr>
              <w:t>Ожидаемые результаты реализации программы (подпрограммы)</w:t>
            </w:r>
          </w:p>
        </w:tc>
        <w:tc>
          <w:tcPr>
            <w:tcW w:w="33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C03" w:rsidRPr="00D33C5A" w:rsidRDefault="00DE3C03" w:rsidP="00DE3C03">
            <w:pPr>
              <w:pStyle w:val="ConsPlusNormal"/>
              <w:widowControl/>
              <w:jc w:val="both"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- разработка проектно-сметной документации;</w:t>
            </w:r>
          </w:p>
          <w:p w:rsidR="00DE3C03" w:rsidRPr="00D33C5A" w:rsidRDefault="00DE3C03" w:rsidP="00DE3C03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- обеспечение сохранения, использования и популяризации объекта культурного наследия.</w:t>
            </w:r>
          </w:p>
        </w:tc>
      </w:tr>
    </w:tbl>
    <w:p w:rsidR="002A3F20" w:rsidRPr="00D33C5A" w:rsidRDefault="002A3F20" w:rsidP="0026195B">
      <w:pPr>
        <w:spacing w:after="120"/>
        <w:ind w:left="360"/>
        <w:jc w:val="center"/>
        <w:rPr>
          <w:rFonts w:ascii="Arial" w:hAnsi="Arial" w:cs="Arial"/>
          <w:b/>
        </w:rPr>
      </w:pPr>
    </w:p>
    <w:p w:rsidR="00DE3C03" w:rsidRPr="00D33C5A" w:rsidRDefault="00DE3C03" w:rsidP="00D02722">
      <w:pPr>
        <w:jc w:val="center"/>
        <w:rPr>
          <w:rFonts w:ascii="Arial" w:hAnsi="Arial" w:cs="Arial"/>
          <w:b/>
        </w:rPr>
      </w:pPr>
    </w:p>
    <w:p w:rsidR="00120199" w:rsidRPr="00D33C5A" w:rsidRDefault="00120199" w:rsidP="00D02722">
      <w:pPr>
        <w:jc w:val="center"/>
        <w:rPr>
          <w:rFonts w:ascii="Arial" w:hAnsi="Arial" w:cs="Arial"/>
          <w:b/>
        </w:rPr>
      </w:pPr>
    </w:p>
    <w:p w:rsidR="00F23870" w:rsidRPr="00D33C5A" w:rsidRDefault="00AB6133" w:rsidP="00D02722">
      <w:pPr>
        <w:jc w:val="center"/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>1.Общая характеристика сферы реализации муниципальной программы</w:t>
      </w:r>
    </w:p>
    <w:p w:rsidR="00AB6133" w:rsidRPr="00D33C5A" w:rsidRDefault="00AB6133" w:rsidP="0026195B">
      <w:pPr>
        <w:rPr>
          <w:rFonts w:ascii="Arial" w:hAnsi="Arial" w:cs="Arial"/>
          <w:bCs/>
          <w:color w:val="000000"/>
          <w:u w:val="single"/>
        </w:rPr>
      </w:pPr>
    </w:p>
    <w:p w:rsidR="003E7F26" w:rsidRPr="00D33C5A" w:rsidRDefault="003E7F26" w:rsidP="00AA0AEC">
      <w:pPr>
        <w:pStyle w:val="ConsPlusNormal"/>
        <w:widowControl/>
        <w:ind w:firstLine="708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На территории Заплавненского сельского поселения Ленинского муниципального района Волгоградской области по состоянию на 1 января 2023 года находится 2 </w:t>
      </w:r>
      <w:proofErr w:type="gramStart"/>
      <w:r w:rsidRPr="00D33C5A">
        <w:rPr>
          <w:sz w:val="24"/>
          <w:szCs w:val="24"/>
        </w:rPr>
        <w:t>воинских</w:t>
      </w:r>
      <w:proofErr w:type="gramEnd"/>
      <w:r w:rsidRPr="00D33C5A">
        <w:rPr>
          <w:sz w:val="24"/>
          <w:szCs w:val="24"/>
        </w:rPr>
        <w:t xml:space="preserve"> захоронения: </w:t>
      </w:r>
      <w:proofErr w:type="gramStart"/>
      <w:r w:rsidR="003602FE" w:rsidRPr="00D33C5A">
        <w:rPr>
          <w:sz w:val="24"/>
          <w:szCs w:val="24"/>
          <w:lang w:val="en-US"/>
        </w:rPr>
        <w:t>C</w:t>
      </w:r>
      <w:r w:rsidR="003602FE" w:rsidRPr="00D33C5A">
        <w:rPr>
          <w:sz w:val="24"/>
          <w:szCs w:val="24"/>
        </w:rPr>
        <w:t>ооружение-п</w:t>
      </w:r>
      <w:r w:rsidRPr="00D33C5A">
        <w:rPr>
          <w:sz w:val="24"/>
          <w:szCs w:val="24"/>
        </w:rPr>
        <w:t xml:space="preserve">амятник </w:t>
      </w:r>
      <w:r w:rsidR="003602FE" w:rsidRPr="00D33C5A">
        <w:rPr>
          <w:sz w:val="24"/>
          <w:szCs w:val="24"/>
        </w:rPr>
        <w:t>воинам</w:t>
      </w:r>
      <w:r w:rsidRPr="00D33C5A">
        <w:rPr>
          <w:sz w:val="24"/>
          <w:szCs w:val="24"/>
        </w:rPr>
        <w:t xml:space="preserve"> Великой Отечественной войны</w:t>
      </w:r>
      <w:r w:rsidR="003602FE" w:rsidRPr="00D33C5A">
        <w:rPr>
          <w:sz w:val="24"/>
          <w:szCs w:val="24"/>
        </w:rPr>
        <w:t>,</w:t>
      </w:r>
      <w:r w:rsidRPr="00D33C5A">
        <w:rPr>
          <w:sz w:val="24"/>
          <w:szCs w:val="24"/>
        </w:rPr>
        <w:t xml:space="preserve"> </w:t>
      </w:r>
      <w:r w:rsidR="003602FE" w:rsidRPr="00D33C5A">
        <w:rPr>
          <w:sz w:val="24"/>
          <w:szCs w:val="24"/>
          <w:lang w:val="en-US"/>
        </w:rPr>
        <w:t>C</w:t>
      </w:r>
      <w:r w:rsidR="003602FE" w:rsidRPr="00D33C5A">
        <w:rPr>
          <w:sz w:val="24"/>
          <w:szCs w:val="24"/>
        </w:rPr>
        <w:t>ооружение-памятник участникам Гражданской войны</w:t>
      </w:r>
      <w:r w:rsidRPr="00D33C5A">
        <w:rPr>
          <w:sz w:val="24"/>
          <w:szCs w:val="24"/>
        </w:rPr>
        <w:t>.</w:t>
      </w:r>
      <w:proofErr w:type="gramEnd"/>
    </w:p>
    <w:p w:rsidR="003E7F26" w:rsidRPr="00D33C5A" w:rsidRDefault="003E7F26" w:rsidP="003E7F2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</w:t>
      </w:r>
      <w:bookmarkStart w:id="5" w:name="_Hlk86134192"/>
      <w:r w:rsidRPr="00D33C5A">
        <w:rPr>
          <w:sz w:val="24"/>
          <w:szCs w:val="24"/>
        </w:rPr>
        <w:t xml:space="preserve">В настоящее время на территории </w:t>
      </w:r>
      <w:bookmarkStart w:id="6" w:name="_Hlk132290011"/>
      <w:r w:rsidRPr="00D33C5A">
        <w:rPr>
          <w:sz w:val="24"/>
          <w:szCs w:val="24"/>
        </w:rPr>
        <w:t>Заплавненского</w:t>
      </w:r>
      <w:bookmarkEnd w:id="6"/>
      <w:r w:rsidRPr="00D33C5A">
        <w:rPr>
          <w:sz w:val="24"/>
          <w:szCs w:val="24"/>
        </w:rPr>
        <w:t xml:space="preserve"> сельского поселения Ленинского муниципального района Волгоградской области существует проблема поддержания воинского захоронения, </w:t>
      </w:r>
      <w:proofErr w:type="gramStart"/>
      <w:r w:rsidR="003602FE" w:rsidRPr="00D33C5A">
        <w:rPr>
          <w:sz w:val="24"/>
          <w:szCs w:val="24"/>
          <w:lang w:val="en-US"/>
        </w:rPr>
        <w:t>C</w:t>
      </w:r>
      <w:proofErr w:type="gramEnd"/>
      <w:r w:rsidR="003602FE" w:rsidRPr="00D33C5A">
        <w:rPr>
          <w:sz w:val="24"/>
          <w:szCs w:val="24"/>
        </w:rPr>
        <w:t xml:space="preserve">ооружение-памятник воинам Великой Отечественной войны </w:t>
      </w:r>
      <w:r w:rsidRPr="00D33C5A">
        <w:rPr>
          <w:sz w:val="24"/>
          <w:szCs w:val="24"/>
        </w:rPr>
        <w:t>в состоянии, достойном памяти погибших воинов при защите Отечества.</w:t>
      </w:r>
    </w:p>
    <w:p w:rsidR="003E7F26" w:rsidRPr="00D33C5A" w:rsidRDefault="003E7F26" w:rsidP="003E7F2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</w:t>
      </w:r>
      <w:proofErr w:type="gramStart"/>
      <w:r w:rsidRPr="00D33C5A">
        <w:rPr>
          <w:sz w:val="24"/>
          <w:szCs w:val="24"/>
        </w:rPr>
        <w:t>Муниципальная программа «Увековечивание памяти погибших при защите Отечества на территории Заплавненского сельского поселения Ленинского муниципального района Волгоградской области на 2023 год» призвана обеспечить комплексный подход к решению проблемы надлежащего состояния воинского захоронения, увековечивания памяти погибших при защите Отечества на мемориальном сооружении по месту захоронения и создания условий для сохранности воинского захоронения на территории Заплавненского сельского поселения.</w:t>
      </w:r>
      <w:bookmarkEnd w:id="5"/>
      <w:proofErr w:type="gramEnd"/>
    </w:p>
    <w:p w:rsidR="003E7F26" w:rsidRPr="00D33C5A" w:rsidRDefault="003E7F26" w:rsidP="003E7F2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Использование программно-целевого метода для решения проблемы сохранности и восстановления (ремонта) воинского захоронения позволяет создать необходимые условия и предпосылки для максимально эффективного управления финансами с учетом бюджетных ограничений в соответствии с приоритетами государственной политики в области увековечения памяти погибших при защите Отечества.</w:t>
      </w:r>
    </w:p>
    <w:p w:rsidR="003E7F26" w:rsidRPr="00D33C5A" w:rsidRDefault="003E7F26" w:rsidP="003E7F2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</w:t>
      </w:r>
      <w:bookmarkStart w:id="7" w:name="_Hlk86134248"/>
      <w:r w:rsidRPr="00D33C5A">
        <w:rPr>
          <w:sz w:val="24"/>
          <w:szCs w:val="24"/>
        </w:rPr>
        <w:t>Реализация Программы не только обеспечит увековечение памяти погибших при защите Отечества, но и будет способствовать патриотическому воспитанию граждан.</w:t>
      </w:r>
      <w:bookmarkEnd w:id="7"/>
    </w:p>
    <w:p w:rsidR="00F23870" w:rsidRPr="00D33C5A" w:rsidRDefault="00F23870" w:rsidP="0026195B">
      <w:pPr>
        <w:jc w:val="both"/>
        <w:rPr>
          <w:rFonts w:ascii="Arial" w:hAnsi="Arial" w:cs="Arial"/>
          <w:color w:val="000000"/>
        </w:rPr>
      </w:pPr>
      <w:r w:rsidRPr="00D33C5A">
        <w:rPr>
          <w:rFonts w:ascii="Arial" w:hAnsi="Arial" w:cs="Arial"/>
        </w:rPr>
        <w:t xml:space="preserve"> </w:t>
      </w:r>
    </w:p>
    <w:p w:rsidR="00AB6133" w:rsidRPr="00D33C5A" w:rsidRDefault="00AB6133" w:rsidP="0026195B">
      <w:pPr>
        <w:keepNext/>
        <w:jc w:val="center"/>
        <w:outlineLvl w:val="1"/>
        <w:rPr>
          <w:rFonts w:ascii="Arial" w:eastAsia="Calibri" w:hAnsi="Arial" w:cs="Arial"/>
          <w:b/>
          <w:bCs/>
          <w:iCs/>
          <w:lang w:eastAsia="en-US"/>
        </w:rPr>
      </w:pPr>
      <w:r w:rsidRPr="00D33C5A">
        <w:rPr>
          <w:rFonts w:ascii="Arial" w:eastAsia="Calibri" w:hAnsi="Arial" w:cs="Arial"/>
          <w:b/>
          <w:bCs/>
          <w:iCs/>
          <w:lang w:eastAsia="en-US"/>
        </w:rPr>
        <w:t>2. Цели,  задачи, сроки и этапы реализации муниципальной программы</w:t>
      </w:r>
    </w:p>
    <w:p w:rsidR="00AB6133" w:rsidRPr="00D33C5A" w:rsidRDefault="00AB6133" w:rsidP="008C4BD1">
      <w:pPr>
        <w:pStyle w:val="a3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497D17" w:rsidRPr="00D33C5A" w:rsidRDefault="00497D17" w:rsidP="00AA0AEC">
      <w:pPr>
        <w:pStyle w:val="ConsPlusNormal"/>
        <w:widowControl/>
        <w:ind w:firstLine="708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В соответствии с государственной программой Волгоградской области «Развитие культуры в Волгоградской области» утвержденной постановлением Администрации Волгоградской области от 08.05.2015г. № 217-п, увековечение памяти погибших при защите Отечества, решение комплекса взаимосвязанных мероприятий, обеспечивающих эффективное решение проблем в области достойного увековечения памяти погибших.</w:t>
      </w:r>
    </w:p>
    <w:p w:rsidR="00497D17" w:rsidRPr="00D33C5A" w:rsidRDefault="00497D17" w:rsidP="00497D1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Целью Программы является увековечение памяти погибших при защите Отечества.</w:t>
      </w:r>
    </w:p>
    <w:p w:rsidR="00497D17" w:rsidRPr="00D33C5A" w:rsidRDefault="00497D17" w:rsidP="00497D1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Исходя из основных направлений военно-мемориальной работы в сфере увековечения памяти погибших при защите Отечества, включающей комплекс задач по поиску останков погибших, обустройству мест захоронения, содержанию воинских захоронений, укреплению особого отношения со стороны муниципального образования к воинским захоронениям, дополнительной реализации форм увековечения памяти погибших при защите Отечества, предусматривается решение следующей задачи:</w:t>
      </w:r>
    </w:p>
    <w:p w:rsidR="00497D17" w:rsidRPr="00D33C5A" w:rsidRDefault="00497D17" w:rsidP="00497D1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- восстановление (ремонт, обустройство) воинского захоронения в Заплавненском сельском поселении.</w:t>
      </w:r>
    </w:p>
    <w:p w:rsidR="00497D17" w:rsidRPr="00D33C5A" w:rsidRDefault="00497D17" w:rsidP="00497D1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Решение данной задачи необходимо в силу исторической справедливости в отношении победителей в Великой Отечественной войне и во</w:t>
      </w:r>
      <w:proofErr w:type="gramStart"/>
      <w:r w:rsidRPr="00D33C5A">
        <w:rPr>
          <w:sz w:val="24"/>
          <w:szCs w:val="24"/>
        </w:rPr>
        <w:t xml:space="preserve"> В</w:t>
      </w:r>
      <w:proofErr w:type="gramEnd"/>
      <w:r w:rsidRPr="00D33C5A">
        <w:rPr>
          <w:sz w:val="24"/>
          <w:szCs w:val="24"/>
        </w:rPr>
        <w:t>торой мировой войне, увековечения достойной памяти погибших при защите Отечества. Этот вопрос также требует особого внимания в связи с подготовкой к празднованию 80-й годовщины Победы в Великой Отечественной войне 1941 – 1945 годов.</w:t>
      </w:r>
    </w:p>
    <w:p w:rsidR="00497D17" w:rsidRPr="00D33C5A" w:rsidRDefault="00497D17" w:rsidP="00497D1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Реализация Программы будет осуществляться в 2023</w:t>
      </w:r>
      <w:r w:rsidR="003A3F28" w:rsidRPr="00D33C5A">
        <w:rPr>
          <w:sz w:val="24"/>
          <w:szCs w:val="24"/>
        </w:rPr>
        <w:t>-202</w:t>
      </w:r>
      <w:r w:rsidR="00B9691D" w:rsidRPr="00D33C5A">
        <w:rPr>
          <w:sz w:val="24"/>
          <w:szCs w:val="24"/>
        </w:rPr>
        <w:t>6</w:t>
      </w:r>
      <w:r w:rsidR="003A3F28" w:rsidRPr="00D33C5A">
        <w:rPr>
          <w:sz w:val="24"/>
          <w:szCs w:val="24"/>
        </w:rPr>
        <w:t xml:space="preserve"> </w:t>
      </w:r>
      <w:r w:rsidRPr="00D33C5A">
        <w:rPr>
          <w:sz w:val="24"/>
          <w:szCs w:val="24"/>
        </w:rPr>
        <w:t xml:space="preserve"> год</w:t>
      </w:r>
      <w:r w:rsidR="003A3F28" w:rsidRPr="00D33C5A">
        <w:rPr>
          <w:sz w:val="24"/>
          <w:szCs w:val="24"/>
        </w:rPr>
        <w:t>ах</w:t>
      </w:r>
      <w:r w:rsidRPr="00D33C5A">
        <w:rPr>
          <w:sz w:val="24"/>
          <w:szCs w:val="24"/>
        </w:rPr>
        <w:t>.</w:t>
      </w:r>
    </w:p>
    <w:p w:rsidR="00497D17" w:rsidRPr="00D33C5A" w:rsidRDefault="00497D17" w:rsidP="00497D1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Программа представляет собой комплекс взаимосвязанных мероприятий, обеспечивающих эффективное решение проблем в области увековечения памяти погибших при защите Отечества.</w:t>
      </w:r>
    </w:p>
    <w:p w:rsidR="00497D17" w:rsidRPr="00D33C5A" w:rsidRDefault="00497D17" w:rsidP="00497D17">
      <w:pPr>
        <w:pStyle w:val="ConsPlusNormal"/>
        <w:widowControl/>
        <w:jc w:val="both"/>
        <w:outlineLvl w:val="0"/>
        <w:rPr>
          <w:sz w:val="24"/>
          <w:szCs w:val="24"/>
        </w:rPr>
      </w:pPr>
    </w:p>
    <w:p w:rsidR="00AA0AEC" w:rsidRPr="00D33C5A" w:rsidRDefault="00AA0AEC" w:rsidP="0026195B">
      <w:pPr>
        <w:jc w:val="center"/>
        <w:rPr>
          <w:rFonts w:ascii="Arial" w:hAnsi="Arial" w:cs="Arial"/>
          <w:b/>
        </w:rPr>
      </w:pPr>
    </w:p>
    <w:p w:rsidR="008C4BD1" w:rsidRPr="00D33C5A" w:rsidRDefault="008C4BD1" w:rsidP="0026195B">
      <w:pPr>
        <w:jc w:val="center"/>
        <w:rPr>
          <w:rFonts w:ascii="Arial" w:hAnsi="Arial" w:cs="Arial"/>
          <w:b/>
        </w:rPr>
      </w:pPr>
    </w:p>
    <w:p w:rsidR="008C4BD1" w:rsidRPr="00D33C5A" w:rsidRDefault="008C4BD1" w:rsidP="0026195B">
      <w:pPr>
        <w:jc w:val="center"/>
        <w:rPr>
          <w:rFonts w:ascii="Arial" w:hAnsi="Arial" w:cs="Arial"/>
          <w:b/>
        </w:rPr>
      </w:pPr>
    </w:p>
    <w:p w:rsidR="00084E17" w:rsidRPr="00D33C5A" w:rsidRDefault="00084E17" w:rsidP="0026195B">
      <w:pPr>
        <w:jc w:val="center"/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>3. Целевые показатели достижения целей и решения задач, основные</w:t>
      </w:r>
    </w:p>
    <w:p w:rsidR="00AB6133" w:rsidRPr="00D33C5A" w:rsidRDefault="00084E17" w:rsidP="0026195B">
      <w:pPr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>ожидаемые конечные результаты  муниципальной программы</w:t>
      </w:r>
    </w:p>
    <w:p w:rsidR="00084E17" w:rsidRPr="00D33C5A" w:rsidRDefault="00084E17" w:rsidP="0026195B">
      <w:pPr>
        <w:jc w:val="center"/>
        <w:rPr>
          <w:rFonts w:ascii="Arial" w:hAnsi="Arial" w:cs="Arial"/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977"/>
        <w:gridCol w:w="1423"/>
        <w:gridCol w:w="1440"/>
      </w:tblGrid>
      <w:tr w:rsidR="00D02722" w:rsidRPr="00D33C5A" w:rsidTr="008C4BD1">
        <w:tc>
          <w:tcPr>
            <w:tcW w:w="3794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Цель и задача</w:t>
            </w:r>
          </w:p>
        </w:tc>
        <w:tc>
          <w:tcPr>
            <w:tcW w:w="2977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Целевой индикатор</w:t>
            </w:r>
          </w:p>
        </w:tc>
        <w:tc>
          <w:tcPr>
            <w:tcW w:w="1423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440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2023</w:t>
            </w:r>
            <w:r w:rsidR="003A3F28" w:rsidRPr="00D33C5A">
              <w:rPr>
                <w:sz w:val="24"/>
                <w:szCs w:val="24"/>
              </w:rPr>
              <w:t>-202</w:t>
            </w:r>
            <w:r w:rsidR="00B9691D" w:rsidRPr="00D33C5A">
              <w:rPr>
                <w:sz w:val="24"/>
                <w:szCs w:val="24"/>
              </w:rPr>
              <w:t>6</w:t>
            </w:r>
          </w:p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год</w:t>
            </w:r>
          </w:p>
        </w:tc>
      </w:tr>
      <w:tr w:rsidR="00D02722" w:rsidRPr="00D33C5A" w:rsidTr="008C4BD1">
        <w:tc>
          <w:tcPr>
            <w:tcW w:w="3794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Восстановление (ремонт, реставрация, благоустройство) воинского захоронения на территории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2977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- заключение контракта для разработки проектно-сметной документации (2023г.);</w:t>
            </w:r>
          </w:p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- разработка и утверждение проектно-сметной документации (2023г.).</w:t>
            </w:r>
          </w:p>
          <w:p w:rsidR="003A3F28" w:rsidRPr="00D33C5A" w:rsidRDefault="003A3F28" w:rsidP="003A3F28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-</w:t>
            </w:r>
            <w:r w:rsidR="001E5406" w:rsidRPr="00D33C5A">
              <w:rPr>
                <w:sz w:val="24"/>
                <w:szCs w:val="24"/>
              </w:rPr>
              <w:t xml:space="preserve"> работы по сохранению объекта культурного наследия</w:t>
            </w:r>
            <w:r w:rsidRPr="00D33C5A">
              <w:rPr>
                <w:sz w:val="24"/>
                <w:szCs w:val="24"/>
              </w:rPr>
              <w:t xml:space="preserve"> (202</w:t>
            </w:r>
            <w:r w:rsidR="00B9691D" w:rsidRPr="00D33C5A">
              <w:rPr>
                <w:sz w:val="24"/>
                <w:szCs w:val="24"/>
              </w:rPr>
              <w:t>5-2026</w:t>
            </w:r>
            <w:r w:rsidRPr="00D33C5A">
              <w:rPr>
                <w:sz w:val="24"/>
                <w:szCs w:val="24"/>
              </w:rPr>
              <w:t>)</w:t>
            </w:r>
          </w:p>
        </w:tc>
        <w:tc>
          <w:tcPr>
            <w:tcW w:w="1423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единица</w:t>
            </w:r>
          </w:p>
        </w:tc>
        <w:tc>
          <w:tcPr>
            <w:tcW w:w="1440" w:type="dxa"/>
          </w:tcPr>
          <w:p w:rsidR="00D02722" w:rsidRPr="00D33C5A" w:rsidRDefault="00D02722" w:rsidP="009141B4">
            <w:pPr>
              <w:pStyle w:val="ConsPlusNormal"/>
              <w:widowControl/>
              <w:outlineLvl w:val="0"/>
              <w:rPr>
                <w:sz w:val="24"/>
                <w:szCs w:val="24"/>
              </w:rPr>
            </w:pPr>
            <w:r w:rsidRPr="00D33C5A">
              <w:rPr>
                <w:sz w:val="24"/>
                <w:szCs w:val="24"/>
              </w:rPr>
              <w:t>1</w:t>
            </w:r>
          </w:p>
        </w:tc>
      </w:tr>
    </w:tbl>
    <w:p w:rsidR="008E6B96" w:rsidRPr="00D33C5A" w:rsidRDefault="008E6B96" w:rsidP="008E6B9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Реализация Программы позволит значительно улучшить состояние воинского захоронения, расположенного на территории Заплавненского сельского поселения, укрепить статус воинских захоронений, обеспечить сохранение </w:t>
      </w:r>
      <w:r w:rsidR="00D02722" w:rsidRPr="00D33C5A">
        <w:rPr>
          <w:sz w:val="24"/>
          <w:szCs w:val="24"/>
        </w:rPr>
        <w:t>восстановленного</w:t>
      </w:r>
      <w:r w:rsidRPr="00D33C5A">
        <w:rPr>
          <w:sz w:val="24"/>
          <w:szCs w:val="24"/>
        </w:rPr>
        <w:t xml:space="preserve"> воинского захоронения в хорошем состоянии на протяжении длительного времени.</w:t>
      </w:r>
    </w:p>
    <w:p w:rsidR="008E6B96" w:rsidRPr="00D33C5A" w:rsidRDefault="008E6B96" w:rsidP="008E6B9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Реализация Программы не предполагает возникновения экологических последствий.</w:t>
      </w:r>
    </w:p>
    <w:p w:rsidR="008E6B96" w:rsidRPr="00D33C5A" w:rsidRDefault="008E6B96" w:rsidP="008E6B9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Совокупный эффект от реализации мероприятий Программы можно рассматривать как сочетание воспитательного, экономического и социального эффектов.</w:t>
      </w:r>
    </w:p>
    <w:p w:rsidR="008E6B96" w:rsidRPr="00D33C5A" w:rsidRDefault="008E6B96" w:rsidP="008E6B9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Воспитательный эффект предусматривает формирование уважительного отношения граждан к памяти погибших при защите Отечества, чувства гордости за свою отчизну.</w:t>
      </w:r>
    </w:p>
    <w:p w:rsidR="008E6B96" w:rsidRPr="00D33C5A" w:rsidRDefault="008E6B96" w:rsidP="008E6B9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Экономический эффект возникает в результате своевременного выполнения мероприятий Программы, после которых не потребуются государственные расходы на первоочередные мероприятия по обустройству и восстановлению воинского захоронения в течение последующих 20 -25 лет.</w:t>
      </w:r>
    </w:p>
    <w:p w:rsidR="008E6B96" w:rsidRPr="00D33C5A" w:rsidRDefault="008E6B96" w:rsidP="008E6B9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Социальный эффект проявится в воспитании патриотизма у граждан, особенно у подрастающего поколения и подготовке их к достойному самоотверженному служению обществу и государству, к выполнению обязанностей по защите Отечества.</w:t>
      </w:r>
    </w:p>
    <w:p w:rsidR="008E6B96" w:rsidRPr="00D33C5A" w:rsidRDefault="008E6B96" w:rsidP="008E6B96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Оценка результативности Программы осуществляется путем сравнения значений показателей в год окончания ее реализации с их целевыми значениями. При этом результативность мероприятий Программы оценивается исходя из соответствия его ожидаемых результатов поставленной цели и степени приближения к этой цели.</w:t>
      </w:r>
    </w:p>
    <w:p w:rsidR="008E6B96" w:rsidRPr="00D33C5A" w:rsidRDefault="008E6B96" w:rsidP="00913D51">
      <w:pPr>
        <w:ind w:firstLine="708"/>
        <w:rPr>
          <w:rFonts w:ascii="Arial" w:hAnsi="Arial" w:cs="Arial"/>
          <w:color w:val="000000"/>
        </w:rPr>
      </w:pPr>
    </w:p>
    <w:p w:rsidR="009806A9" w:rsidRPr="00D33C5A" w:rsidRDefault="00AB6133" w:rsidP="00D02722">
      <w:pPr>
        <w:ind w:firstLine="708"/>
        <w:jc w:val="center"/>
        <w:rPr>
          <w:rFonts w:ascii="Arial" w:hAnsi="Arial" w:cs="Arial"/>
        </w:rPr>
      </w:pPr>
      <w:r w:rsidRPr="00D33C5A">
        <w:rPr>
          <w:rFonts w:ascii="Arial" w:hAnsi="Arial" w:cs="Arial"/>
          <w:b/>
        </w:rPr>
        <w:t>4. Обобщенная характеристика основных мероприятий (подпрограмм) муниципальной программы</w:t>
      </w:r>
    </w:p>
    <w:p w:rsidR="009806A9" w:rsidRPr="00D33C5A" w:rsidRDefault="009806A9" w:rsidP="0026195B">
      <w:pPr>
        <w:rPr>
          <w:rFonts w:ascii="Arial" w:hAnsi="Arial" w:cs="Arial"/>
        </w:rPr>
      </w:pPr>
      <w:r w:rsidRPr="00D33C5A">
        <w:rPr>
          <w:rFonts w:ascii="Arial" w:hAnsi="Arial" w:cs="Arial"/>
          <w:color w:val="000000"/>
        </w:rPr>
        <w:t xml:space="preserve">                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Программа основывается на реализации следующих мероприятий:</w:t>
      </w:r>
    </w:p>
    <w:p w:rsidR="00AB6133" w:rsidRPr="00D33C5A" w:rsidRDefault="00D02722" w:rsidP="00D02722">
      <w:pPr>
        <w:shd w:val="clear" w:color="auto" w:fill="FFFFFF"/>
        <w:ind w:firstLine="567"/>
        <w:jc w:val="both"/>
        <w:rPr>
          <w:rFonts w:ascii="Arial" w:hAnsi="Arial" w:cs="Arial"/>
          <w:b/>
        </w:rPr>
      </w:pPr>
      <w:r w:rsidRPr="00D33C5A">
        <w:rPr>
          <w:rFonts w:ascii="Arial" w:hAnsi="Arial" w:cs="Arial"/>
        </w:rPr>
        <w:t>- проведение работ по сохранению объекта культурного наследия (памятника истории и культуры) народов Российской Федерации регионального значения расположенного на территории Заплавненского сельского поселения Ленинского муниципального района Волгоградской области</w:t>
      </w:r>
    </w:p>
    <w:p w:rsidR="00AB6133" w:rsidRPr="00D33C5A" w:rsidRDefault="00AB6133" w:rsidP="0026195B">
      <w:pPr>
        <w:shd w:val="clear" w:color="auto" w:fill="FFFFFF"/>
        <w:ind w:firstLine="567"/>
        <w:rPr>
          <w:rFonts w:ascii="Arial" w:hAnsi="Arial" w:cs="Arial"/>
          <w:b/>
        </w:rPr>
      </w:pPr>
    </w:p>
    <w:p w:rsidR="00AB6133" w:rsidRPr="00D33C5A" w:rsidRDefault="00AB6133" w:rsidP="00D02722">
      <w:pPr>
        <w:shd w:val="clear" w:color="auto" w:fill="FFFFFF"/>
        <w:ind w:firstLine="567"/>
        <w:jc w:val="center"/>
        <w:rPr>
          <w:rFonts w:ascii="Arial" w:hAnsi="Arial" w:cs="Arial"/>
          <w:b/>
        </w:rPr>
      </w:pPr>
      <w:bookmarkStart w:id="8" w:name="_Hlk186275731"/>
      <w:r w:rsidRPr="00D33C5A">
        <w:rPr>
          <w:rFonts w:ascii="Arial" w:hAnsi="Arial" w:cs="Arial"/>
          <w:b/>
        </w:rPr>
        <w:t>5.</w:t>
      </w:r>
      <w:r w:rsidR="00497D17" w:rsidRPr="00D33C5A">
        <w:rPr>
          <w:rFonts w:ascii="Arial" w:hAnsi="Arial" w:cs="Arial"/>
          <w:b/>
        </w:rPr>
        <w:t xml:space="preserve"> </w:t>
      </w:r>
      <w:r w:rsidRPr="00D33C5A">
        <w:rPr>
          <w:rFonts w:ascii="Arial" w:hAnsi="Arial" w:cs="Arial"/>
          <w:b/>
        </w:rPr>
        <w:t>Обоснование объема финансовых ресурсов, необходимых для реализации муниципальной программы</w:t>
      </w:r>
    </w:p>
    <w:p w:rsidR="00935E89" w:rsidRPr="00D33C5A" w:rsidRDefault="00935E89" w:rsidP="0026195B">
      <w:pPr>
        <w:jc w:val="center"/>
        <w:rPr>
          <w:rFonts w:ascii="Arial" w:hAnsi="Arial" w:cs="Arial"/>
          <w:b/>
          <w:color w:val="000000"/>
          <w:u w:val="single"/>
        </w:rPr>
      </w:pPr>
    </w:p>
    <w:p w:rsidR="003A3F28" w:rsidRPr="00D33C5A" w:rsidRDefault="00497D17" w:rsidP="003A3F28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lastRenderedPageBreak/>
        <w:t xml:space="preserve">    </w:t>
      </w:r>
      <w:r w:rsidR="003A3F28" w:rsidRPr="00D33C5A">
        <w:rPr>
          <w:sz w:val="24"/>
          <w:szCs w:val="24"/>
        </w:rPr>
        <w:t xml:space="preserve">        Финансирование программных мероприятий осуществляется за счет средств бюджета Волгоградской области, бюджета Заплавненского сельского поселения.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Общий объём финансирования программы  из бюджетов всех уровней на планируемые  2023-202</w:t>
      </w:r>
      <w:r w:rsidR="00490736" w:rsidRPr="00D33C5A">
        <w:rPr>
          <w:sz w:val="24"/>
          <w:szCs w:val="24"/>
        </w:rPr>
        <w:t>6</w:t>
      </w:r>
      <w:r w:rsidRPr="00D33C5A">
        <w:rPr>
          <w:sz w:val="24"/>
          <w:szCs w:val="24"/>
        </w:rPr>
        <w:t xml:space="preserve"> годы составит  </w:t>
      </w:r>
      <w:r w:rsidR="00BD713E" w:rsidRPr="00D33C5A">
        <w:rPr>
          <w:sz w:val="24"/>
          <w:szCs w:val="24"/>
        </w:rPr>
        <w:t xml:space="preserve">13 830,61 </w:t>
      </w:r>
      <w:r w:rsidRPr="00D33C5A">
        <w:rPr>
          <w:sz w:val="24"/>
          <w:szCs w:val="24"/>
        </w:rPr>
        <w:t>тыс. рублей,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в том числе по годам: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2023 год –  599,00  тыс. рублей,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2024 год -   1 180,15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2025 год –  3 540,45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2026 год –  </w:t>
      </w:r>
      <w:r w:rsidR="00BD713E" w:rsidRPr="00D33C5A">
        <w:rPr>
          <w:sz w:val="24"/>
          <w:szCs w:val="24"/>
        </w:rPr>
        <w:t>8 511,01</w:t>
      </w:r>
      <w:r w:rsidRPr="00D33C5A">
        <w:rPr>
          <w:sz w:val="24"/>
          <w:szCs w:val="24"/>
        </w:rPr>
        <w:t xml:space="preserve">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в том числе по годам и уровням бюджета: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2023 г.: федеральный бюджет в сумме – 0,00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региональный бюджет в сумме – 539,10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бюджет поселения в сумме –59,90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2024 г.: федеральный бюджет в сумме – 0,00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региональный бюджет в сумме –0,00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бюджет поселения  в сумме – 1 180,15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2025 г.: федеральный бюджет в сумме – 0,00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региональный бюджет в сумме – 3 186,40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бюджет поселения в сумме – 354,05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2026 г.: федеральный бюджет в сумме – 0,00 тыс. рублей.</w:t>
      </w:r>
    </w:p>
    <w:p w:rsidR="00B9691D" w:rsidRPr="00D33C5A" w:rsidRDefault="00B9691D" w:rsidP="00B9691D">
      <w:pPr>
        <w:pStyle w:val="ConsPlusNormal"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региональный бюджет в сумме – </w:t>
      </w:r>
      <w:r w:rsidR="00BD713E" w:rsidRPr="00D33C5A">
        <w:rPr>
          <w:sz w:val="24"/>
          <w:szCs w:val="24"/>
        </w:rPr>
        <w:t xml:space="preserve">7434,90 </w:t>
      </w:r>
      <w:r w:rsidRPr="00D33C5A">
        <w:rPr>
          <w:sz w:val="24"/>
          <w:szCs w:val="24"/>
        </w:rPr>
        <w:t>тыс. рублей.</w:t>
      </w:r>
    </w:p>
    <w:p w:rsidR="00B9691D" w:rsidRPr="00D33C5A" w:rsidRDefault="00B9691D" w:rsidP="00B9691D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          бюджет поселения в сумме – </w:t>
      </w:r>
      <w:r w:rsidR="00490736" w:rsidRPr="00D33C5A">
        <w:rPr>
          <w:sz w:val="24"/>
          <w:szCs w:val="24"/>
        </w:rPr>
        <w:t>1 07</w:t>
      </w:r>
      <w:r w:rsidRPr="00D33C5A">
        <w:rPr>
          <w:sz w:val="24"/>
          <w:szCs w:val="24"/>
        </w:rPr>
        <w:t>6,11 тыс. рублей.</w:t>
      </w:r>
      <w:r w:rsidR="003A3F28" w:rsidRPr="00D33C5A">
        <w:rPr>
          <w:sz w:val="24"/>
          <w:szCs w:val="24"/>
        </w:rPr>
        <w:t xml:space="preserve">   </w:t>
      </w:r>
    </w:p>
    <w:p w:rsidR="003A3F28" w:rsidRPr="00D33C5A" w:rsidRDefault="003A3F28" w:rsidP="00B9691D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Реализация Программы рассчитана на 2023-202</w:t>
      </w:r>
      <w:r w:rsidR="00B9691D" w:rsidRPr="00D33C5A">
        <w:rPr>
          <w:sz w:val="24"/>
          <w:szCs w:val="24"/>
        </w:rPr>
        <w:t>6</w:t>
      </w:r>
      <w:r w:rsidRPr="00D33C5A">
        <w:rPr>
          <w:sz w:val="24"/>
          <w:szCs w:val="24"/>
        </w:rPr>
        <w:t xml:space="preserve"> года.</w:t>
      </w:r>
    </w:p>
    <w:p w:rsidR="003A3F28" w:rsidRPr="00D33C5A" w:rsidRDefault="003A3F28" w:rsidP="003A3F28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Основой ресурсного обеспечения объекта регионального культурного наследия Заплавненского сельского поселения и реализации Программы является выделение средств из бюджета Волгоградской области.</w:t>
      </w:r>
    </w:p>
    <w:p w:rsidR="003A3F28" w:rsidRPr="00D33C5A" w:rsidRDefault="003A3F28" w:rsidP="003A3F28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Реализация мероприятий Программы способствует социально-экономическому развитию и культурно-историческому имиджу Заплавненского сельского поселения.</w:t>
      </w:r>
    </w:p>
    <w:p w:rsidR="003A3F28" w:rsidRPr="00D33C5A" w:rsidRDefault="003A3F28" w:rsidP="003A3F28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Объемы финансирования указанных мероприятий подлежат уточнению при формировании бюджета на соответствующий год.</w:t>
      </w:r>
    </w:p>
    <w:bookmarkEnd w:id="8"/>
    <w:p w:rsidR="00023D69" w:rsidRPr="00D33C5A" w:rsidRDefault="00023D69" w:rsidP="003A3F28">
      <w:pPr>
        <w:pStyle w:val="ConsPlusNormal"/>
        <w:widowControl/>
        <w:jc w:val="both"/>
        <w:outlineLvl w:val="0"/>
        <w:rPr>
          <w:sz w:val="24"/>
          <w:szCs w:val="24"/>
        </w:rPr>
      </w:pPr>
    </w:p>
    <w:p w:rsidR="00B767C2" w:rsidRPr="00D33C5A" w:rsidRDefault="00084E17" w:rsidP="00D02722">
      <w:pPr>
        <w:jc w:val="center"/>
        <w:rPr>
          <w:rFonts w:ascii="Arial" w:hAnsi="Arial" w:cs="Arial"/>
          <w:b/>
        </w:rPr>
      </w:pPr>
      <w:r w:rsidRPr="00D33C5A">
        <w:rPr>
          <w:rFonts w:ascii="Arial" w:hAnsi="Arial" w:cs="Arial"/>
          <w:b/>
        </w:rPr>
        <w:t>6. Механизмы реализации муниципальной программы</w:t>
      </w:r>
    </w:p>
    <w:p w:rsidR="00084E17" w:rsidRPr="00D33C5A" w:rsidRDefault="00084E17" w:rsidP="0026195B">
      <w:pPr>
        <w:jc w:val="center"/>
        <w:rPr>
          <w:rFonts w:ascii="Arial" w:hAnsi="Arial" w:cs="Arial"/>
        </w:rPr>
      </w:pP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Исполнителями по выполнению мероприятий программы является администрация Заплавненского сельского поселения Ленинского муниципального района Волгоградской области.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Администрация Заплавненского сельского поселения является главным распорядителем средств бюджета, предусмотренных на ее реализацию. Администрация Заплавненского сельского поселения вносит предложения по уточнению мероприятий Программы и объемов финансирования.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В рамках реализации Программы исполнители: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- осуществляют общее руководство и </w:t>
      </w:r>
      <w:proofErr w:type="gramStart"/>
      <w:r w:rsidRPr="00D33C5A">
        <w:rPr>
          <w:sz w:val="24"/>
          <w:szCs w:val="24"/>
        </w:rPr>
        <w:t>контроль за</w:t>
      </w:r>
      <w:proofErr w:type="gramEnd"/>
      <w:r w:rsidRPr="00D33C5A">
        <w:rPr>
          <w:sz w:val="24"/>
          <w:szCs w:val="24"/>
        </w:rPr>
        <w:t xml:space="preserve"> ходом реализации Программы, анализ результатов реализации мероприятий Программы;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- осуществляют разработку нормативной правовой базы для реализации мероприятий Программы;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- осуществляют формирование и представление отчетов о результатах реализации мероприятий Программы, достижении индикаторов и показателей результативности выполнения Программы.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</w:t>
      </w:r>
      <w:proofErr w:type="gramStart"/>
      <w:r w:rsidRPr="00D33C5A">
        <w:rPr>
          <w:sz w:val="24"/>
          <w:szCs w:val="24"/>
        </w:rPr>
        <w:t>Контроль за</w:t>
      </w:r>
      <w:proofErr w:type="gramEnd"/>
      <w:r w:rsidRPr="00D33C5A">
        <w:rPr>
          <w:sz w:val="24"/>
          <w:szCs w:val="24"/>
        </w:rPr>
        <w:t xml:space="preserve"> реализацией Программы осуществляется в соответствии с действующим законодательством.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Механизм реализации Программы предполагает уточнение ее мероприятий, сроков их выполнения, корректировку выделения бюджетных средств.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Управление за ходом реализации Программы осуществляется администрацией Заплавненского сельского поселения.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Исполнитель работ по реализации Программы определяется в соответствии с Федеральным законом от 05.04.2013г. № 44-ФЗ «О контрактной системе в сфере </w:t>
      </w:r>
      <w:r w:rsidRPr="00D33C5A">
        <w:rPr>
          <w:sz w:val="24"/>
          <w:szCs w:val="24"/>
        </w:rPr>
        <w:lastRenderedPageBreak/>
        <w:t>закупок товаров, работ, услуг для обеспечения государственных и муниципальных нужд».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Распределение функций по контролю и надзору за проведением восстановительных (ремонтных) работ, которые осуществляются в рамках Программы, определяется соглашением.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 xml:space="preserve">    Взаимодействие органов исполнительной власти субъекта Российской Федерации с органами местного самоуправления осуществляется на основании: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- представления заявок о необходимости и потребности проведения работ по реализации мероприятий Программы;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- представления необходимой отчетной документации;</w:t>
      </w:r>
    </w:p>
    <w:p w:rsidR="00D02722" w:rsidRPr="00D33C5A" w:rsidRDefault="00D02722" w:rsidP="00D02722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D33C5A">
        <w:rPr>
          <w:sz w:val="24"/>
          <w:szCs w:val="24"/>
        </w:rPr>
        <w:t>- систематического проведения мониторинга эффективности осуществления целевых расходов местным бюджетом.</w:t>
      </w:r>
    </w:p>
    <w:p w:rsidR="00CB55C9" w:rsidRPr="00D33C5A" w:rsidRDefault="00CB55C9" w:rsidP="0026195B">
      <w:pPr>
        <w:jc w:val="both"/>
        <w:rPr>
          <w:rFonts w:ascii="Arial" w:hAnsi="Arial" w:cs="Arial"/>
        </w:rPr>
      </w:pPr>
    </w:p>
    <w:p w:rsidR="00D02722" w:rsidRPr="00D33C5A" w:rsidRDefault="00D02722" w:rsidP="0026195B">
      <w:pPr>
        <w:jc w:val="both"/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B767C2" w:rsidRPr="00D33C5A" w:rsidRDefault="00B767C2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rPr>
          <w:rFonts w:ascii="Arial" w:hAnsi="Arial" w:cs="Arial"/>
        </w:rPr>
      </w:pPr>
    </w:p>
    <w:p w:rsidR="005448CC" w:rsidRPr="00D33C5A" w:rsidRDefault="005448CC" w:rsidP="0026195B">
      <w:pPr>
        <w:ind w:left="8647"/>
        <w:jc w:val="both"/>
        <w:rPr>
          <w:rFonts w:ascii="Arial" w:hAnsi="Arial" w:cs="Arial"/>
          <w:color w:val="000000"/>
          <w:lang w:eastAsia="en-US"/>
        </w:rPr>
        <w:sectPr w:rsidR="005448CC" w:rsidRPr="00D33C5A" w:rsidSect="00120199">
          <w:pgSz w:w="11906" w:h="16838"/>
          <w:pgMar w:top="680" w:right="680" w:bottom="567" w:left="1418" w:header="709" w:footer="709" w:gutter="0"/>
          <w:cols w:space="708"/>
          <w:docGrid w:linePitch="360"/>
        </w:sectPr>
      </w:pPr>
    </w:p>
    <w:p w:rsidR="005448CC" w:rsidRPr="00D33C5A" w:rsidRDefault="005448CC" w:rsidP="0026195B">
      <w:pPr>
        <w:ind w:left="8647"/>
        <w:jc w:val="right"/>
        <w:rPr>
          <w:rFonts w:ascii="Arial" w:hAnsi="Arial" w:cs="Arial"/>
          <w:color w:val="000000"/>
          <w:lang w:eastAsia="en-US"/>
        </w:rPr>
      </w:pPr>
      <w:r w:rsidRPr="00D33C5A">
        <w:rPr>
          <w:rFonts w:ascii="Arial" w:hAnsi="Arial" w:cs="Arial"/>
          <w:color w:val="000000"/>
          <w:lang w:eastAsia="en-US"/>
        </w:rPr>
        <w:lastRenderedPageBreak/>
        <w:t>ФОРМА 1</w:t>
      </w:r>
    </w:p>
    <w:p w:rsidR="005448CC" w:rsidRPr="00D33C5A" w:rsidRDefault="005448CC" w:rsidP="0026195B">
      <w:pPr>
        <w:ind w:left="8222"/>
        <w:jc w:val="both"/>
        <w:rPr>
          <w:rFonts w:ascii="Arial" w:eastAsia="Calibri" w:hAnsi="Arial" w:cs="Arial"/>
          <w:lang w:eastAsia="en-US"/>
        </w:rPr>
      </w:pPr>
      <w:r w:rsidRPr="00D33C5A">
        <w:rPr>
          <w:rFonts w:ascii="Arial" w:hAnsi="Arial" w:cs="Arial"/>
          <w:color w:val="000000"/>
          <w:lang w:eastAsia="en-US"/>
        </w:rPr>
        <w:t>к муниципальной программе «</w:t>
      </w:r>
      <w:r w:rsidR="00120199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="0033308E" w:rsidRPr="00D33C5A">
        <w:rPr>
          <w:rFonts w:ascii="Arial" w:hAnsi="Arial" w:cs="Arial"/>
          <w:color w:val="000000"/>
          <w:lang w:eastAsia="en-US"/>
        </w:rPr>
        <w:t>»</w:t>
      </w:r>
    </w:p>
    <w:p w:rsidR="005448CC" w:rsidRPr="00D33C5A" w:rsidRDefault="005448CC" w:rsidP="0026195B">
      <w:pPr>
        <w:ind w:left="8931"/>
        <w:jc w:val="both"/>
        <w:rPr>
          <w:rFonts w:ascii="Arial" w:eastAsia="Calibri" w:hAnsi="Arial" w:cs="Arial"/>
          <w:lang w:eastAsia="en-US"/>
        </w:rPr>
      </w:pPr>
    </w:p>
    <w:p w:rsidR="005448CC" w:rsidRPr="00D33C5A" w:rsidRDefault="005448CC" w:rsidP="0026195B">
      <w:pPr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ПЕРЕЧЕНЬ</w:t>
      </w:r>
    </w:p>
    <w:p w:rsidR="005448CC" w:rsidRPr="00D33C5A" w:rsidRDefault="005448CC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целевых показателей муниципальной программы </w:t>
      </w:r>
      <w:r w:rsidRPr="00D33C5A">
        <w:rPr>
          <w:rFonts w:ascii="Arial" w:hAnsi="Arial" w:cs="Arial"/>
          <w:color w:val="000000"/>
          <w:lang w:eastAsia="en-US"/>
        </w:rPr>
        <w:t xml:space="preserve">Заплавненского сельского поселения </w:t>
      </w:r>
      <w:r w:rsidRPr="00D33C5A">
        <w:rPr>
          <w:rFonts w:ascii="Arial" w:eastAsia="Calibri" w:hAnsi="Arial" w:cs="Arial"/>
          <w:lang w:eastAsia="en-US"/>
        </w:rPr>
        <w:t xml:space="preserve">Ленинского муниципального района </w:t>
      </w:r>
      <w:r w:rsidRPr="00D33C5A">
        <w:rPr>
          <w:rFonts w:ascii="Arial" w:hAnsi="Arial" w:cs="Arial"/>
          <w:color w:val="000000"/>
          <w:lang w:eastAsia="en-US"/>
        </w:rPr>
        <w:t>«</w:t>
      </w:r>
      <w:r w:rsidR="00235EAF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color w:val="000000"/>
          <w:lang w:eastAsia="en-US"/>
        </w:rPr>
        <w:t>»</w:t>
      </w:r>
    </w:p>
    <w:p w:rsidR="005448CC" w:rsidRPr="00D33C5A" w:rsidRDefault="005448CC" w:rsidP="0026195B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14568" w:type="dxa"/>
        <w:tblInd w:w="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8432"/>
        <w:gridCol w:w="1843"/>
        <w:gridCol w:w="3517"/>
      </w:tblGrid>
      <w:tr w:rsidR="000D27D0" w:rsidRPr="00D33C5A" w:rsidTr="009141B4">
        <w:trPr>
          <w:trHeight w:val="838"/>
        </w:trPr>
        <w:tc>
          <w:tcPr>
            <w:tcW w:w="776" w:type="dxa"/>
            <w:vAlign w:val="center"/>
          </w:tcPr>
          <w:p w:rsidR="000D27D0" w:rsidRPr="00D33C5A" w:rsidRDefault="000D27D0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№</w:t>
            </w:r>
          </w:p>
          <w:p w:rsidR="000D27D0" w:rsidRPr="00D33C5A" w:rsidRDefault="000D27D0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пп</w:t>
            </w:r>
          </w:p>
        </w:tc>
        <w:tc>
          <w:tcPr>
            <w:tcW w:w="8432" w:type="dxa"/>
            <w:vAlign w:val="center"/>
          </w:tcPr>
          <w:p w:rsidR="000D27D0" w:rsidRPr="00D33C5A" w:rsidRDefault="000D27D0" w:rsidP="0026195B">
            <w:pPr>
              <w:ind w:left="-286" w:firstLine="286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Наименование целевого показателя</w:t>
            </w:r>
          </w:p>
        </w:tc>
        <w:tc>
          <w:tcPr>
            <w:tcW w:w="1843" w:type="dxa"/>
            <w:vAlign w:val="center"/>
          </w:tcPr>
          <w:p w:rsidR="000D27D0" w:rsidRPr="00D33C5A" w:rsidRDefault="000D27D0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Единица измерения</w:t>
            </w:r>
          </w:p>
        </w:tc>
        <w:tc>
          <w:tcPr>
            <w:tcW w:w="3517" w:type="dxa"/>
            <w:vAlign w:val="center"/>
          </w:tcPr>
          <w:p w:rsidR="000D27D0" w:rsidRPr="00D33C5A" w:rsidRDefault="000D27D0" w:rsidP="00BF0F2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Значения целевых показателей</w:t>
            </w:r>
          </w:p>
        </w:tc>
      </w:tr>
      <w:tr w:rsidR="009C62B9" w:rsidRPr="00D33C5A" w:rsidTr="009C62B9">
        <w:tc>
          <w:tcPr>
            <w:tcW w:w="776" w:type="dxa"/>
            <w:vAlign w:val="center"/>
          </w:tcPr>
          <w:p w:rsidR="009C62B9" w:rsidRPr="00D33C5A" w:rsidRDefault="009C62B9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8432" w:type="dxa"/>
            <w:vAlign w:val="center"/>
          </w:tcPr>
          <w:p w:rsidR="009C62B9" w:rsidRPr="00D33C5A" w:rsidRDefault="009C62B9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:rsidR="009C62B9" w:rsidRPr="00D33C5A" w:rsidRDefault="009C62B9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3517" w:type="dxa"/>
            <w:vAlign w:val="center"/>
          </w:tcPr>
          <w:p w:rsidR="009C62B9" w:rsidRPr="00D33C5A" w:rsidRDefault="009C62B9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4</w:t>
            </w:r>
          </w:p>
        </w:tc>
      </w:tr>
      <w:tr w:rsidR="00BF0F24" w:rsidRPr="00D33C5A" w:rsidTr="009C62B9">
        <w:tc>
          <w:tcPr>
            <w:tcW w:w="14568" w:type="dxa"/>
            <w:gridSpan w:val="4"/>
            <w:tcBorders>
              <w:top w:val="nil"/>
            </w:tcBorders>
            <w:vAlign w:val="center"/>
          </w:tcPr>
          <w:p w:rsidR="00BF0F24" w:rsidRPr="00D33C5A" w:rsidRDefault="00BF0F24" w:rsidP="003A3F2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 xml:space="preserve">Муниципальная программа </w:t>
            </w:r>
            <w:r w:rsidRPr="00D33C5A">
              <w:rPr>
                <w:rFonts w:ascii="Arial" w:hAnsi="Arial" w:cs="Arial"/>
                <w:color w:val="000000"/>
                <w:lang w:eastAsia="en-US"/>
              </w:rPr>
              <w:t>«</w:t>
            </w:r>
            <w:r w:rsidR="00252029" w:rsidRPr="00D33C5A">
              <w:rPr>
                <w:rFonts w:ascii="Arial" w:hAnsi="Arial" w:cs="Arial"/>
              </w:rPr>
      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      </w:r>
            <w:r w:rsidRPr="00D33C5A">
              <w:rPr>
                <w:rFonts w:ascii="Arial" w:hAnsi="Arial" w:cs="Arial"/>
                <w:color w:val="000000"/>
                <w:lang w:eastAsia="en-US"/>
              </w:rPr>
              <w:t>»</w:t>
            </w:r>
          </w:p>
        </w:tc>
      </w:tr>
      <w:tr w:rsidR="009C62B9" w:rsidRPr="00D33C5A" w:rsidTr="000D27D0">
        <w:trPr>
          <w:trHeight w:val="1373"/>
        </w:trPr>
        <w:tc>
          <w:tcPr>
            <w:tcW w:w="776" w:type="dxa"/>
            <w:vAlign w:val="center"/>
          </w:tcPr>
          <w:p w:rsidR="009C62B9" w:rsidRPr="00D33C5A" w:rsidRDefault="009C62B9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8432" w:type="dxa"/>
            <w:vAlign w:val="center"/>
          </w:tcPr>
          <w:p w:rsidR="009C62B9" w:rsidRPr="00D33C5A" w:rsidRDefault="009C62B9" w:rsidP="009C62B9">
            <w:pPr>
              <w:pStyle w:val="ConsPlusNonformat"/>
              <w:spacing w:line="240" w:lineRule="exact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33C5A">
              <w:rPr>
                <w:rFonts w:ascii="Arial" w:hAnsi="Arial" w:cs="Arial"/>
                <w:sz w:val="24"/>
                <w:szCs w:val="24"/>
              </w:rPr>
              <w:t>Проведение работ</w:t>
            </w:r>
            <w:r w:rsidRPr="00D33C5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по обеспечению </w:t>
            </w:r>
            <w:r w:rsidRPr="00D33C5A">
              <w:rPr>
                <w:rFonts w:ascii="Arial" w:hAnsi="Arial" w:cs="Arial"/>
                <w:sz w:val="24"/>
                <w:szCs w:val="24"/>
              </w:rPr>
              <w:t>сохранения, использования и популяризации объектов культурного наследия (разработка проектно-сметной документации для последующего проведения ремонтно-восстановительных работ объектов культурного наследия, находящихся в муниципальной собственности</w:t>
            </w:r>
            <w:proofErr w:type="gramStart"/>
            <w:r w:rsidRPr="00D33C5A">
              <w:rPr>
                <w:rFonts w:ascii="Arial" w:hAnsi="Arial" w:cs="Arial"/>
                <w:sz w:val="24"/>
                <w:szCs w:val="24"/>
              </w:rPr>
              <w:t xml:space="preserve"> )</w:t>
            </w:r>
            <w:proofErr w:type="gramEnd"/>
            <w:r w:rsidRPr="00D33C5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:rsidR="009C62B9" w:rsidRPr="00D33C5A" w:rsidRDefault="009C62B9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:rsidR="009C62B9" w:rsidRPr="00D33C5A" w:rsidRDefault="009C62B9" w:rsidP="009C62B9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 xml:space="preserve">  </w:t>
            </w:r>
          </w:p>
          <w:p w:rsidR="009C62B9" w:rsidRPr="00D33C5A" w:rsidRDefault="009C62B9" w:rsidP="009C62B9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9C62B9" w:rsidRPr="00D33C5A" w:rsidTr="001E5406">
        <w:trPr>
          <w:trHeight w:val="1130"/>
        </w:trPr>
        <w:tc>
          <w:tcPr>
            <w:tcW w:w="776" w:type="dxa"/>
            <w:vAlign w:val="center"/>
          </w:tcPr>
          <w:p w:rsidR="009C62B9" w:rsidRPr="00D33C5A" w:rsidRDefault="009C62B9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1.1</w:t>
            </w:r>
          </w:p>
        </w:tc>
        <w:tc>
          <w:tcPr>
            <w:tcW w:w="8432" w:type="dxa"/>
            <w:vAlign w:val="center"/>
          </w:tcPr>
          <w:p w:rsidR="009C62B9" w:rsidRPr="00D33C5A" w:rsidRDefault="009C62B9" w:rsidP="009C62B9">
            <w:pPr>
              <w:pStyle w:val="ConsPlusNonformat"/>
              <w:spacing w:line="240" w:lineRule="exact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33C5A">
              <w:rPr>
                <w:rFonts w:ascii="Arial" w:hAnsi="Arial" w:cs="Arial"/>
                <w:sz w:val="24"/>
                <w:szCs w:val="24"/>
              </w:rPr>
              <w:t>в 2023 году: количество объектов культурного наследия, находящихся в муниципальной собственности, в отношении которых заключены договора/контракты на разработку проектно-сметной документации</w:t>
            </w:r>
          </w:p>
        </w:tc>
        <w:tc>
          <w:tcPr>
            <w:tcW w:w="1843" w:type="dxa"/>
            <w:vAlign w:val="center"/>
          </w:tcPr>
          <w:p w:rsidR="009C62B9" w:rsidRPr="00D33C5A" w:rsidRDefault="009C62B9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D33C5A">
              <w:rPr>
                <w:rFonts w:ascii="Arial" w:eastAsia="Calibri" w:hAnsi="Arial" w:cs="Arial"/>
                <w:lang w:eastAsia="en-US"/>
              </w:rPr>
              <w:t>шт</w:t>
            </w:r>
            <w:proofErr w:type="gramEnd"/>
          </w:p>
        </w:tc>
        <w:tc>
          <w:tcPr>
            <w:tcW w:w="3517" w:type="dxa"/>
            <w:tcBorders>
              <w:top w:val="nil"/>
              <w:right w:val="single" w:sz="4" w:space="0" w:color="auto"/>
            </w:tcBorders>
          </w:tcPr>
          <w:p w:rsidR="009C62B9" w:rsidRPr="00D33C5A" w:rsidRDefault="009C62B9" w:rsidP="009C62B9">
            <w:pPr>
              <w:jc w:val="center"/>
              <w:rPr>
                <w:rFonts w:ascii="Arial" w:hAnsi="Arial" w:cs="Arial"/>
              </w:rPr>
            </w:pPr>
          </w:p>
          <w:p w:rsidR="009C62B9" w:rsidRPr="00D33C5A" w:rsidRDefault="009C62B9" w:rsidP="009C62B9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</w:t>
            </w:r>
          </w:p>
        </w:tc>
      </w:tr>
      <w:tr w:rsidR="009C62B9" w:rsidRPr="00D33C5A" w:rsidTr="000D27D0">
        <w:trPr>
          <w:trHeight w:val="828"/>
        </w:trPr>
        <w:tc>
          <w:tcPr>
            <w:tcW w:w="776" w:type="dxa"/>
            <w:vAlign w:val="center"/>
          </w:tcPr>
          <w:p w:rsidR="009C62B9" w:rsidRPr="00D33C5A" w:rsidRDefault="009C62B9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1.2</w:t>
            </w:r>
          </w:p>
        </w:tc>
        <w:tc>
          <w:tcPr>
            <w:tcW w:w="8432" w:type="dxa"/>
            <w:vAlign w:val="center"/>
          </w:tcPr>
          <w:p w:rsidR="009C62B9" w:rsidRPr="00D33C5A" w:rsidRDefault="009C62B9" w:rsidP="000D27D0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в 2023 году: количество объектов культурного наследия, находящихся в муниципальной собственности, в отношении которых разработана проектно-сметная документация</w:t>
            </w:r>
          </w:p>
        </w:tc>
        <w:tc>
          <w:tcPr>
            <w:tcW w:w="1843" w:type="dxa"/>
            <w:vAlign w:val="center"/>
          </w:tcPr>
          <w:p w:rsidR="009C62B9" w:rsidRPr="00D33C5A" w:rsidRDefault="009C62B9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D33C5A">
              <w:rPr>
                <w:rFonts w:ascii="Arial" w:eastAsia="Calibri" w:hAnsi="Arial" w:cs="Arial"/>
                <w:lang w:eastAsia="en-US"/>
              </w:rPr>
              <w:t>шт</w:t>
            </w:r>
            <w:proofErr w:type="gramEnd"/>
          </w:p>
        </w:tc>
        <w:tc>
          <w:tcPr>
            <w:tcW w:w="3517" w:type="dxa"/>
            <w:tcBorders>
              <w:right w:val="single" w:sz="4" w:space="0" w:color="auto"/>
            </w:tcBorders>
          </w:tcPr>
          <w:p w:rsidR="009C62B9" w:rsidRPr="00D33C5A" w:rsidRDefault="009C62B9" w:rsidP="009C62B9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9C62B9" w:rsidRPr="00D33C5A" w:rsidRDefault="009C62B9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</w:t>
            </w:r>
          </w:p>
          <w:p w:rsidR="009C62B9" w:rsidRPr="00D33C5A" w:rsidRDefault="009C62B9" w:rsidP="009C62B9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E5406" w:rsidRPr="00D33C5A" w:rsidTr="009C62B9">
        <w:tc>
          <w:tcPr>
            <w:tcW w:w="776" w:type="dxa"/>
            <w:vAlign w:val="center"/>
          </w:tcPr>
          <w:p w:rsidR="001E5406" w:rsidRPr="00D33C5A" w:rsidRDefault="001E5406" w:rsidP="0026195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1.3</w:t>
            </w:r>
          </w:p>
        </w:tc>
        <w:tc>
          <w:tcPr>
            <w:tcW w:w="8432" w:type="dxa"/>
            <w:vAlign w:val="center"/>
          </w:tcPr>
          <w:p w:rsidR="001E5406" w:rsidRPr="00D33C5A" w:rsidRDefault="001E5406" w:rsidP="00AA0AEC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в 2024 году: количество объектов культурного наследия, находящихся в муниципальной собственности, в отношении которых выполнены работы по сохранению объекта культурного наследия</w:t>
            </w:r>
          </w:p>
        </w:tc>
        <w:tc>
          <w:tcPr>
            <w:tcW w:w="1843" w:type="dxa"/>
            <w:vAlign w:val="center"/>
          </w:tcPr>
          <w:p w:rsidR="001E5406" w:rsidRPr="00D33C5A" w:rsidRDefault="001E5406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D33C5A">
              <w:rPr>
                <w:rFonts w:ascii="Arial" w:eastAsia="Calibri" w:hAnsi="Arial" w:cs="Arial"/>
                <w:lang w:eastAsia="en-US"/>
              </w:rPr>
              <w:t>шт</w:t>
            </w:r>
            <w:proofErr w:type="gramEnd"/>
          </w:p>
        </w:tc>
        <w:tc>
          <w:tcPr>
            <w:tcW w:w="3517" w:type="dxa"/>
            <w:tcBorders>
              <w:right w:val="single" w:sz="4" w:space="0" w:color="auto"/>
            </w:tcBorders>
          </w:tcPr>
          <w:p w:rsidR="001E5406" w:rsidRPr="00D33C5A" w:rsidRDefault="001E5406" w:rsidP="009141B4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1E5406" w:rsidRPr="00D33C5A" w:rsidRDefault="000D27D0" w:rsidP="009141B4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</w:t>
            </w:r>
          </w:p>
          <w:p w:rsidR="001E5406" w:rsidRPr="00D33C5A" w:rsidRDefault="001E5406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0D27D0" w:rsidRPr="00D33C5A" w:rsidTr="009C62B9">
        <w:tc>
          <w:tcPr>
            <w:tcW w:w="776" w:type="dxa"/>
            <w:vAlign w:val="center"/>
          </w:tcPr>
          <w:p w:rsidR="000D27D0" w:rsidRPr="00D33C5A" w:rsidRDefault="000D27D0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1.4.</w:t>
            </w:r>
          </w:p>
        </w:tc>
        <w:tc>
          <w:tcPr>
            <w:tcW w:w="8432" w:type="dxa"/>
            <w:vAlign w:val="center"/>
          </w:tcPr>
          <w:p w:rsidR="000D27D0" w:rsidRPr="00D33C5A" w:rsidRDefault="000D27D0" w:rsidP="000D27D0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в 202</w:t>
            </w:r>
            <w:r w:rsidR="00B9691D" w:rsidRPr="00D33C5A">
              <w:rPr>
                <w:rFonts w:ascii="Arial" w:hAnsi="Arial" w:cs="Arial"/>
              </w:rPr>
              <w:t>6</w:t>
            </w:r>
            <w:r w:rsidRPr="00D33C5A">
              <w:rPr>
                <w:rFonts w:ascii="Arial" w:hAnsi="Arial" w:cs="Arial"/>
              </w:rPr>
              <w:t xml:space="preserve"> году: количество объектов культурного наследия, находящихся в муниципальной собственности, в отношении которых выполнены работы по сохранению объекта культурного наследия</w:t>
            </w:r>
          </w:p>
        </w:tc>
        <w:tc>
          <w:tcPr>
            <w:tcW w:w="1843" w:type="dxa"/>
            <w:vAlign w:val="center"/>
          </w:tcPr>
          <w:p w:rsidR="000D27D0" w:rsidRPr="00D33C5A" w:rsidRDefault="000D27D0" w:rsidP="000D27D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шт.</w:t>
            </w:r>
          </w:p>
        </w:tc>
        <w:tc>
          <w:tcPr>
            <w:tcW w:w="3517" w:type="dxa"/>
            <w:tcBorders>
              <w:right w:val="single" w:sz="4" w:space="0" w:color="auto"/>
            </w:tcBorders>
          </w:tcPr>
          <w:p w:rsidR="000D27D0" w:rsidRPr="00D33C5A" w:rsidRDefault="000D27D0" w:rsidP="000D27D0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0D27D0" w:rsidRPr="00D33C5A" w:rsidRDefault="000D27D0" w:rsidP="000D27D0">
            <w:pPr>
              <w:spacing w:after="20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</w:tbl>
    <w:p w:rsidR="005448CC" w:rsidRPr="00D33C5A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D33C5A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D33C5A" w:rsidRDefault="005448CC" w:rsidP="0026195B">
      <w:pPr>
        <w:tabs>
          <w:tab w:val="left" w:pos="-1843"/>
        </w:tabs>
        <w:ind w:right="-54"/>
        <w:jc w:val="both"/>
        <w:rPr>
          <w:rFonts w:ascii="Arial" w:eastAsia="Calibri" w:hAnsi="Arial" w:cs="Arial"/>
          <w:lang w:eastAsia="en-US"/>
        </w:rPr>
      </w:pPr>
    </w:p>
    <w:p w:rsidR="005448CC" w:rsidRPr="00D33C5A" w:rsidRDefault="005448CC" w:rsidP="0026195B">
      <w:pPr>
        <w:tabs>
          <w:tab w:val="left" w:pos="-1843"/>
        </w:tabs>
        <w:ind w:right="-54"/>
        <w:jc w:val="right"/>
        <w:rPr>
          <w:rFonts w:ascii="Arial" w:hAnsi="Arial" w:cs="Arial"/>
          <w:color w:val="000000"/>
          <w:lang w:eastAsia="en-US"/>
        </w:rPr>
      </w:pPr>
      <w:r w:rsidRPr="00D33C5A">
        <w:rPr>
          <w:rFonts w:ascii="Arial" w:hAnsi="Arial" w:cs="Arial"/>
          <w:color w:val="000000"/>
          <w:lang w:eastAsia="en-US"/>
        </w:rPr>
        <w:t>ФОРМА 2</w:t>
      </w:r>
    </w:p>
    <w:p w:rsidR="005448CC" w:rsidRPr="00D33C5A" w:rsidRDefault="005448CC" w:rsidP="0026195B">
      <w:pPr>
        <w:ind w:left="8222"/>
        <w:jc w:val="both"/>
        <w:rPr>
          <w:rFonts w:ascii="Arial" w:eastAsia="Calibri" w:hAnsi="Arial" w:cs="Arial"/>
          <w:lang w:eastAsia="en-US"/>
        </w:rPr>
      </w:pPr>
      <w:r w:rsidRPr="00D33C5A">
        <w:rPr>
          <w:rFonts w:ascii="Arial" w:hAnsi="Arial" w:cs="Arial"/>
          <w:color w:val="000000"/>
          <w:lang w:eastAsia="en-US"/>
        </w:rPr>
        <w:t>к муниципальной программе «</w:t>
      </w:r>
      <w:r w:rsidR="00235EAF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color w:val="000000"/>
          <w:lang w:eastAsia="en-US"/>
        </w:rPr>
        <w:t>»</w:t>
      </w:r>
    </w:p>
    <w:p w:rsidR="00252029" w:rsidRPr="00D33C5A" w:rsidRDefault="00252029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</w:p>
    <w:p w:rsidR="005448CC" w:rsidRPr="00D33C5A" w:rsidRDefault="005448CC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ПЕРЕЧЕНЬ</w:t>
      </w:r>
    </w:p>
    <w:p w:rsidR="005448CC" w:rsidRPr="00D33C5A" w:rsidRDefault="005448CC" w:rsidP="0026195B">
      <w:pPr>
        <w:ind w:firstLine="709"/>
        <w:jc w:val="center"/>
        <w:rPr>
          <w:rFonts w:ascii="Arial" w:hAnsi="Arial" w:cs="Arial"/>
          <w:color w:val="000000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мероприятий муниципальной программы </w:t>
      </w:r>
      <w:r w:rsidRPr="00D33C5A">
        <w:rPr>
          <w:rFonts w:ascii="Arial" w:hAnsi="Arial" w:cs="Arial"/>
          <w:color w:val="000000"/>
          <w:lang w:eastAsia="en-US"/>
        </w:rPr>
        <w:t xml:space="preserve">Заплавненского сельского поселения  </w:t>
      </w:r>
      <w:r w:rsidRPr="00D33C5A">
        <w:rPr>
          <w:rFonts w:ascii="Arial" w:eastAsia="Calibri" w:hAnsi="Arial" w:cs="Arial"/>
          <w:lang w:eastAsia="en-US"/>
        </w:rPr>
        <w:t xml:space="preserve">Ленинского муниципального района </w:t>
      </w:r>
      <w:r w:rsidRPr="00D33C5A">
        <w:rPr>
          <w:rFonts w:ascii="Arial" w:hAnsi="Arial" w:cs="Arial"/>
          <w:color w:val="000000"/>
          <w:lang w:eastAsia="en-US"/>
        </w:rPr>
        <w:t>«</w:t>
      </w:r>
      <w:r w:rsidR="00235EAF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color w:val="000000"/>
          <w:lang w:eastAsia="en-US"/>
        </w:rPr>
        <w:t>»</w:t>
      </w: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514"/>
        <w:gridCol w:w="1984"/>
        <w:gridCol w:w="1106"/>
        <w:gridCol w:w="1446"/>
        <w:gridCol w:w="992"/>
        <w:gridCol w:w="1418"/>
        <w:gridCol w:w="1417"/>
        <w:gridCol w:w="1106"/>
        <w:gridCol w:w="2013"/>
        <w:gridCol w:w="1134"/>
      </w:tblGrid>
      <w:tr w:rsidR="00B9691D" w:rsidRPr="00D33C5A" w:rsidTr="009141B4">
        <w:trPr>
          <w:trHeight w:val="367"/>
        </w:trPr>
        <w:tc>
          <w:tcPr>
            <w:tcW w:w="492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№</w:t>
            </w:r>
          </w:p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пп</w:t>
            </w:r>
          </w:p>
        </w:tc>
        <w:tc>
          <w:tcPr>
            <w:tcW w:w="2514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06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6379" w:type="dxa"/>
            <w:gridSpan w:val="5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Объемы и источники финансирования, тыс. рублей</w:t>
            </w:r>
          </w:p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013" w:type="dxa"/>
            <w:vMerge w:val="restart"/>
            <w:vAlign w:val="center"/>
          </w:tcPr>
          <w:p w:rsidR="00B9691D" w:rsidRPr="00D33C5A" w:rsidRDefault="00B9691D" w:rsidP="009141B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Непосредственные результаты реализации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B9691D" w:rsidRPr="00D33C5A" w:rsidRDefault="00B9691D" w:rsidP="009141B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плановые сроки реализации мероприятия</w:t>
            </w:r>
          </w:p>
        </w:tc>
      </w:tr>
      <w:tr w:rsidR="00B9691D" w:rsidRPr="00D33C5A" w:rsidTr="009141B4">
        <w:trPr>
          <w:trHeight w:val="1211"/>
        </w:trPr>
        <w:tc>
          <w:tcPr>
            <w:tcW w:w="49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46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992" w:type="dxa"/>
            <w:vAlign w:val="center"/>
          </w:tcPr>
          <w:p w:rsidR="00B9691D" w:rsidRPr="00D33C5A" w:rsidRDefault="00B9691D" w:rsidP="009141B4">
            <w:pPr>
              <w:ind w:right="-103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B9691D" w:rsidRPr="00D33C5A" w:rsidRDefault="00B9691D" w:rsidP="009141B4">
            <w:pPr>
              <w:ind w:right="-105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ind w:left="-110" w:right="-136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  <w:tc>
          <w:tcPr>
            <w:tcW w:w="2013" w:type="dxa"/>
            <w:vMerge/>
          </w:tcPr>
          <w:p w:rsidR="00B9691D" w:rsidRPr="00D33C5A" w:rsidRDefault="00B9691D" w:rsidP="009141B4">
            <w:pPr>
              <w:ind w:left="-10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Merge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9691D" w:rsidRPr="00D33C5A" w:rsidTr="009141B4">
        <w:trPr>
          <w:trHeight w:val="1188"/>
        </w:trPr>
        <w:tc>
          <w:tcPr>
            <w:tcW w:w="492" w:type="dxa"/>
            <w:vMerge w:val="restart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514" w:type="dxa"/>
            <w:vMerge w:val="restart"/>
          </w:tcPr>
          <w:p w:rsidR="00B9691D" w:rsidRPr="00D33C5A" w:rsidRDefault="00B9691D" w:rsidP="009141B4">
            <w:pPr>
              <w:ind w:right="-138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Работы по сохранению объекта культурного наследия (памятника истории и культуры) народов Российской Федерации регионального значения расположенного на территории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1984" w:type="dxa"/>
            <w:vMerge w:val="restart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Администрация поселения</w:t>
            </w:r>
          </w:p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1446" w:type="dxa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599,00</w:t>
            </w:r>
          </w:p>
        </w:tc>
        <w:tc>
          <w:tcPr>
            <w:tcW w:w="992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539,10</w:t>
            </w:r>
          </w:p>
        </w:tc>
        <w:tc>
          <w:tcPr>
            <w:tcW w:w="1417" w:type="dxa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59,90</w:t>
            </w:r>
          </w:p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 w:val="restart"/>
            <w:vAlign w:val="center"/>
          </w:tcPr>
          <w:p w:rsidR="00B9691D" w:rsidRPr="00D33C5A" w:rsidRDefault="00B9691D" w:rsidP="009141B4">
            <w:pPr>
              <w:ind w:right="-114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улучшение состояния воинского захоронения, расположенного на территории Заплавненского сельского поселения</w:t>
            </w:r>
          </w:p>
        </w:tc>
        <w:tc>
          <w:tcPr>
            <w:tcW w:w="1134" w:type="dxa"/>
            <w:vMerge w:val="restart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в течени</w:t>
            </w:r>
            <w:proofErr w:type="gramStart"/>
            <w:r w:rsidRPr="00D33C5A">
              <w:rPr>
                <w:rFonts w:ascii="Arial" w:hAnsi="Arial" w:cs="Arial"/>
              </w:rPr>
              <w:t>и</w:t>
            </w:r>
            <w:proofErr w:type="gramEnd"/>
            <w:r w:rsidRPr="00D33C5A">
              <w:rPr>
                <w:rFonts w:ascii="Arial" w:hAnsi="Arial" w:cs="Arial"/>
              </w:rPr>
              <w:t xml:space="preserve"> финансового года</w:t>
            </w:r>
          </w:p>
        </w:tc>
      </w:tr>
      <w:tr w:rsidR="00B9691D" w:rsidRPr="00D33C5A" w:rsidTr="009141B4">
        <w:trPr>
          <w:trHeight w:val="1357"/>
        </w:trPr>
        <w:tc>
          <w:tcPr>
            <w:tcW w:w="492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</w:tcPr>
          <w:p w:rsidR="00B9691D" w:rsidRPr="00D33C5A" w:rsidRDefault="00B9691D" w:rsidP="009141B4">
            <w:pPr>
              <w:ind w:right="-138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446" w:type="dxa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1 180,15</w:t>
            </w:r>
          </w:p>
        </w:tc>
        <w:tc>
          <w:tcPr>
            <w:tcW w:w="992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1 180,15</w:t>
            </w: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/>
            <w:vAlign w:val="center"/>
          </w:tcPr>
          <w:p w:rsidR="00B9691D" w:rsidRPr="00D33C5A" w:rsidRDefault="00B9691D" w:rsidP="009141B4">
            <w:pPr>
              <w:ind w:right="-114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</w:tc>
      </w:tr>
      <w:tr w:rsidR="00B9691D" w:rsidRPr="00D33C5A" w:rsidTr="009141B4">
        <w:trPr>
          <w:trHeight w:val="1264"/>
        </w:trPr>
        <w:tc>
          <w:tcPr>
            <w:tcW w:w="492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</w:tcPr>
          <w:p w:rsidR="00B9691D" w:rsidRPr="00D33C5A" w:rsidRDefault="00B9691D" w:rsidP="009141B4">
            <w:pPr>
              <w:ind w:right="-138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446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3540,45</w:t>
            </w:r>
          </w:p>
        </w:tc>
        <w:tc>
          <w:tcPr>
            <w:tcW w:w="99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3 186,40</w:t>
            </w:r>
          </w:p>
        </w:tc>
        <w:tc>
          <w:tcPr>
            <w:tcW w:w="1417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354,05</w:t>
            </w: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/>
            <w:vAlign w:val="center"/>
          </w:tcPr>
          <w:p w:rsidR="00B9691D" w:rsidRPr="00D33C5A" w:rsidRDefault="00B9691D" w:rsidP="009141B4">
            <w:pPr>
              <w:ind w:right="-114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</w:tc>
      </w:tr>
      <w:tr w:rsidR="00B9691D" w:rsidRPr="00D33C5A" w:rsidTr="009141B4">
        <w:trPr>
          <w:trHeight w:val="780"/>
        </w:trPr>
        <w:tc>
          <w:tcPr>
            <w:tcW w:w="492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Merge/>
          </w:tcPr>
          <w:p w:rsidR="00B9691D" w:rsidRPr="00D33C5A" w:rsidRDefault="00B9691D" w:rsidP="009141B4">
            <w:pPr>
              <w:ind w:right="-138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446" w:type="dxa"/>
            <w:vAlign w:val="center"/>
          </w:tcPr>
          <w:p w:rsidR="00B9691D" w:rsidRPr="00D33C5A" w:rsidRDefault="00BD713E" w:rsidP="0049073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8 511,01</w:t>
            </w:r>
          </w:p>
        </w:tc>
        <w:tc>
          <w:tcPr>
            <w:tcW w:w="99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B9691D" w:rsidRPr="00D33C5A" w:rsidRDefault="00BD713E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7434,90</w:t>
            </w:r>
          </w:p>
        </w:tc>
        <w:tc>
          <w:tcPr>
            <w:tcW w:w="1417" w:type="dxa"/>
            <w:vAlign w:val="center"/>
          </w:tcPr>
          <w:p w:rsidR="00B9691D" w:rsidRPr="00D33C5A" w:rsidRDefault="00490736" w:rsidP="0049073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1 07</w:t>
            </w:r>
            <w:r w:rsidR="00B9691D" w:rsidRPr="00D33C5A">
              <w:rPr>
                <w:rFonts w:ascii="Arial" w:eastAsia="Calibri" w:hAnsi="Arial" w:cs="Arial"/>
                <w:lang w:eastAsia="en-US"/>
              </w:rPr>
              <w:t>6,11</w:t>
            </w: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Merge/>
            <w:vAlign w:val="center"/>
          </w:tcPr>
          <w:p w:rsidR="00B9691D" w:rsidRPr="00D33C5A" w:rsidRDefault="00B9691D" w:rsidP="009141B4">
            <w:pPr>
              <w:ind w:right="-114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</w:tc>
      </w:tr>
      <w:tr w:rsidR="00B9691D" w:rsidRPr="00D33C5A" w:rsidTr="009141B4">
        <w:trPr>
          <w:trHeight w:val="273"/>
        </w:trPr>
        <w:tc>
          <w:tcPr>
            <w:tcW w:w="49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14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 xml:space="preserve">Итого по программе </w:t>
            </w:r>
          </w:p>
        </w:tc>
        <w:tc>
          <w:tcPr>
            <w:tcW w:w="1984" w:type="dxa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2023-2026</w:t>
            </w:r>
          </w:p>
        </w:tc>
        <w:tc>
          <w:tcPr>
            <w:tcW w:w="1446" w:type="dxa"/>
          </w:tcPr>
          <w:p w:rsidR="00B9691D" w:rsidRPr="00D33C5A" w:rsidRDefault="00BD713E" w:rsidP="00490736">
            <w:pPr>
              <w:spacing w:before="120"/>
              <w:ind w:left="-96" w:right="-108"/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13 830,61</w:t>
            </w:r>
          </w:p>
        </w:tc>
        <w:tc>
          <w:tcPr>
            <w:tcW w:w="99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B9691D" w:rsidRPr="00D33C5A" w:rsidRDefault="00BD713E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11 160,40</w:t>
            </w:r>
          </w:p>
        </w:tc>
        <w:tc>
          <w:tcPr>
            <w:tcW w:w="1417" w:type="dxa"/>
          </w:tcPr>
          <w:p w:rsidR="00B9691D" w:rsidRPr="00D33C5A" w:rsidRDefault="00490736" w:rsidP="009141B4">
            <w:pPr>
              <w:spacing w:before="120"/>
              <w:ind w:left="-96" w:right="-108"/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2 670,21</w:t>
            </w:r>
          </w:p>
        </w:tc>
        <w:tc>
          <w:tcPr>
            <w:tcW w:w="1106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201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252029" w:rsidRPr="00D33C5A" w:rsidRDefault="00252029" w:rsidP="0026195B">
      <w:pPr>
        <w:ind w:left="8647"/>
        <w:jc w:val="right"/>
        <w:rPr>
          <w:rFonts w:ascii="Arial" w:hAnsi="Arial" w:cs="Arial"/>
          <w:lang w:eastAsia="en-US"/>
        </w:rPr>
      </w:pPr>
    </w:p>
    <w:p w:rsidR="005448CC" w:rsidRPr="00D33C5A" w:rsidRDefault="005448CC" w:rsidP="0026195B">
      <w:pPr>
        <w:ind w:left="8647"/>
        <w:jc w:val="right"/>
        <w:rPr>
          <w:rFonts w:ascii="Arial" w:hAnsi="Arial" w:cs="Arial"/>
          <w:lang w:eastAsia="en-US"/>
        </w:rPr>
      </w:pPr>
      <w:r w:rsidRPr="00D33C5A">
        <w:rPr>
          <w:rFonts w:ascii="Arial" w:hAnsi="Arial" w:cs="Arial"/>
          <w:lang w:eastAsia="en-US"/>
        </w:rPr>
        <w:lastRenderedPageBreak/>
        <w:t>ФОРМА 3</w:t>
      </w:r>
    </w:p>
    <w:p w:rsidR="005448CC" w:rsidRPr="00D33C5A" w:rsidRDefault="005448CC" w:rsidP="0026195B">
      <w:pPr>
        <w:ind w:left="8222"/>
        <w:jc w:val="both"/>
        <w:rPr>
          <w:rFonts w:ascii="Arial" w:eastAsia="Calibri" w:hAnsi="Arial" w:cs="Arial"/>
          <w:lang w:eastAsia="en-US"/>
        </w:rPr>
      </w:pPr>
      <w:r w:rsidRPr="00D33C5A">
        <w:rPr>
          <w:rFonts w:ascii="Arial" w:hAnsi="Arial" w:cs="Arial"/>
          <w:lang w:eastAsia="en-US"/>
        </w:rPr>
        <w:t>к муниципальной программе «</w:t>
      </w:r>
      <w:r w:rsidR="00235EAF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lang w:eastAsia="en-US"/>
        </w:rPr>
        <w:t>»</w:t>
      </w:r>
    </w:p>
    <w:p w:rsidR="005448CC" w:rsidRPr="00D33C5A" w:rsidRDefault="005448CC" w:rsidP="0026195B">
      <w:pPr>
        <w:ind w:left="8647"/>
        <w:jc w:val="both"/>
        <w:rPr>
          <w:rFonts w:ascii="Arial" w:eastAsia="Calibri" w:hAnsi="Arial" w:cs="Arial"/>
          <w:lang w:eastAsia="en-US"/>
        </w:rPr>
      </w:pPr>
    </w:p>
    <w:p w:rsidR="005448CC" w:rsidRPr="00D33C5A" w:rsidRDefault="005448CC" w:rsidP="0026195B">
      <w:pPr>
        <w:autoSpaceDE w:val="0"/>
        <w:autoSpaceDN w:val="0"/>
        <w:adjustRightInd w:val="0"/>
        <w:jc w:val="right"/>
        <w:rPr>
          <w:rFonts w:ascii="Arial" w:eastAsia="Calibri" w:hAnsi="Arial" w:cs="Arial"/>
          <w:lang w:eastAsia="en-US"/>
        </w:rPr>
      </w:pPr>
    </w:p>
    <w:p w:rsidR="005448CC" w:rsidRPr="00D33C5A" w:rsidRDefault="005448CC" w:rsidP="0026195B">
      <w:pPr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>РЕСУРСНОЕ ОБЕСПЕЧЕНИЕ</w:t>
      </w:r>
    </w:p>
    <w:p w:rsidR="005448CC" w:rsidRPr="00D33C5A" w:rsidRDefault="005448CC" w:rsidP="0026195B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D33C5A">
        <w:rPr>
          <w:rFonts w:ascii="Arial" w:eastAsia="Calibri" w:hAnsi="Arial" w:cs="Arial"/>
          <w:lang w:eastAsia="en-US"/>
        </w:rPr>
        <w:t xml:space="preserve">муниципальной программы </w:t>
      </w:r>
      <w:r w:rsidRPr="00D33C5A">
        <w:rPr>
          <w:rFonts w:ascii="Arial" w:hAnsi="Arial" w:cs="Arial"/>
          <w:color w:val="000000"/>
          <w:lang w:eastAsia="en-US"/>
        </w:rPr>
        <w:t>Заплавненского сельского поселения</w:t>
      </w:r>
      <w:r w:rsidRPr="00D33C5A">
        <w:rPr>
          <w:rFonts w:ascii="Arial" w:eastAsia="Calibri" w:hAnsi="Arial" w:cs="Arial"/>
          <w:lang w:eastAsia="en-US"/>
        </w:rPr>
        <w:t xml:space="preserve"> Ленинского муниципального района </w:t>
      </w:r>
      <w:r w:rsidRPr="00D33C5A">
        <w:rPr>
          <w:rFonts w:ascii="Arial" w:hAnsi="Arial" w:cs="Arial"/>
          <w:lang w:eastAsia="en-US"/>
        </w:rPr>
        <w:t>«</w:t>
      </w:r>
      <w:r w:rsidR="00235EAF" w:rsidRPr="00D33C5A">
        <w:rPr>
          <w:rFonts w:ascii="Arial" w:hAnsi="Arial" w:cs="Arial"/>
        </w:rPr>
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</w:r>
      <w:r w:rsidRPr="00D33C5A">
        <w:rPr>
          <w:rFonts w:ascii="Arial" w:hAnsi="Arial" w:cs="Arial"/>
          <w:lang w:eastAsia="en-US"/>
        </w:rPr>
        <w:t>»</w:t>
      </w:r>
      <w:r w:rsidRPr="00D33C5A">
        <w:rPr>
          <w:rFonts w:ascii="Arial" w:eastAsia="Calibri" w:hAnsi="Arial" w:cs="Arial"/>
          <w:lang w:eastAsia="en-US"/>
        </w:rPr>
        <w:t xml:space="preserve"> за счет средств, привлеченных из различных источников финансирования</w:t>
      </w:r>
      <w:r w:rsidR="007832A1" w:rsidRPr="00D33C5A">
        <w:rPr>
          <w:rFonts w:ascii="Arial" w:eastAsia="Calibri" w:hAnsi="Arial" w:cs="Arial"/>
          <w:lang w:eastAsia="en-US"/>
        </w:rPr>
        <w:t>, с распределением по главным распорядителям средств бюджета Заплавненского сельского поселения</w:t>
      </w:r>
      <w:r w:rsidRPr="00D33C5A">
        <w:rPr>
          <w:rFonts w:ascii="Arial" w:eastAsia="Calibri" w:hAnsi="Arial" w:cs="Arial"/>
          <w:lang w:eastAsia="en-US"/>
        </w:rPr>
        <w:t xml:space="preserve"> </w:t>
      </w:r>
    </w:p>
    <w:p w:rsidR="005448CC" w:rsidRPr="00D33C5A" w:rsidRDefault="005448CC" w:rsidP="0026195B">
      <w:pPr>
        <w:jc w:val="center"/>
        <w:rPr>
          <w:rFonts w:ascii="Arial" w:eastAsia="Calibri" w:hAnsi="Arial" w:cs="Arial"/>
          <w:lang w:eastAsia="en-US"/>
        </w:rPr>
      </w:pPr>
    </w:p>
    <w:p w:rsidR="00916016" w:rsidRPr="00D33C5A" w:rsidRDefault="00916016" w:rsidP="00916016">
      <w:pPr>
        <w:rPr>
          <w:rFonts w:ascii="Arial" w:hAnsi="Arial" w:cs="Arial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2"/>
        <w:gridCol w:w="1452"/>
        <w:gridCol w:w="2137"/>
        <w:gridCol w:w="1719"/>
        <w:gridCol w:w="1843"/>
        <w:gridCol w:w="1843"/>
        <w:gridCol w:w="1701"/>
        <w:gridCol w:w="1778"/>
      </w:tblGrid>
      <w:tr w:rsidR="00B9691D" w:rsidRPr="00D33C5A" w:rsidTr="009141B4">
        <w:trPr>
          <w:trHeight w:val="380"/>
        </w:trPr>
        <w:tc>
          <w:tcPr>
            <w:tcW w:w="3192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452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2137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8884" w:type="dxa"/>
            <w:gridSpan w:val="5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Объемы и источники финансирования (тыс. рублей)</w:t>
            </w:r>
          </w:p>
        </w:tc>
      </w:tr>
      <w:tr w:rsidR="00B9691D" w:rsidRPr="00D33C5A" w:rsidTr="009141B4">
        <w:trPr>
          <w:trHeight w:val="490"/>
        </w:trPr>
        <w:tc>
          <w:tcPr>
            <w:tcW w:w="319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19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7165" w:type="dxa"/>
            <w:gridSpan w:val="4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 том числе</w:t>
            </w:r>
          </w:p>
        </w:tc>
      </w:tr>
      <w:tr w:rsidR="00B9691D" w:rsidRPr="00D33C5A" w:rsidTr="009141B4">
        <w:trPr>
          <w:trHeight w:val="1029"/>
        </w:trPr>
        <w:tc>
          <w:tcPr>
            <w:tcW w:w="319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5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19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701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</w:tr>
      <w:tr w:rsidR="00B9691D" w:rsidRPr="00D33C5A" w:rsidTr="009141B4">
        <w:trPr>
          <w:trHeight w:val="507"/>
        </w:trPr>
        <w:tc>
          <w:tcPr>
            <w:tcW w:w="3192" w:type="dxa"/>
            <w:vMerge w:val="restart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Увековечение памяти погибших при защите Отечества на территории Заплавненского сельского поселения Ленинского муниципального района Волгоградской области</w:t>
            </w:r>
          </w:p>
        </w:tc>
        <w:tc>
          <w:tcPr>
            <w:tcW w:w="145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2023</w:t>
            </w:r>
          </w:p>
        </w:tc>
        <w:tc>
          <w:tcPr>
            <w:tcW w:w="2137" w:type="dxa"/>
            <w:vMerge w:val="restart"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  <w:lang w:eastAsia="en-US"/>
              </w:rPr>
              <w:t xml:space="preserve">Администрация Заплавненского </w:t>
            </w:r>
          </w:p>
          <w:p w:rsidR="00B9691D" w:rsidRPr="00D33C5A" w:rsidRDefault="00B9691D" w:rsidP="009141B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  <w:lang w:eastAsia="en-US"/>
              </w:rPr>
              <w:t>сельского поселения</w:t>
            </w:r>
          </w:p>
        </w:tc>
        <w:tc>
          <w:tcPr>
            <w:tcW w:w="1719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</w:p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599,00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539,10</w:t>
            </w:r>
          </w:p>
        </w:tc>
        <w:tc>
          <w:tcPr>
            <w:tcW w:w="1701" w:type="dxa"/>
            <w:vAlign w:val="center"/>
          </w:tcPr>
          <w:p w:rsidR="00B9691D" w:rsidRPr="00D33C5A" w:rsidRDefault="00B9691D" w:rsidP="009141B4">
            <w:pPr>
              <w:ind w:right="-118"/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59,90</w:t>
            </w:r>
          </w:p>
          <w:p w:rsidR="00B9691D" w:rsidRPr="00D33C5A" w:rsidRDefault="00B9691D" w:rsidP="009141B4">
            <w:pPr>
              <w:ind w:right="-118"/>
              <w:jc w:val="center"/>
              <w:rPr>
                <w:rFonts w:ascii="Arial" w:hAnsi="Arial" w:cs="Arial"/>
              </w:rPr>
            </w:pP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B9691D" w:rsidRPr="00D33C5A" w:rsidTr="009141B4">
        <w:trPr>
          <w:trHeight w:val="565"/>
        </w:trPr>
        <w:tc>
          <w:tcPr>
            <w:tcW w:w="319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1 180,15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0,00</w:t>
            </w:r>
          </w:p>
        </w:tc>
        <w:tc>
          <w:tcPr>
            <w:tcW w:w="1701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hAnsi="Arial" w:cs="Arial"/>
              </w:rPr>
              <w:t>1 180,15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B9691D" w:rsidRPr="00D33C5A" w:rsidTr="009141B4">
        <w:trPr>
          <w:trHeight w:val="545"/>
        </w:trPr>
        <w:tc>
          <w:tcPr>
            <w:tcW w:w="319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3540,45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3 186,40</w:t>
            </w:r>
          </w:p>
        </w:tc>
        <w:tc>
          <w:tcPr>
            <w:tcW w:w="1701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354,05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B9691D" w:rsidRPr="00D33C5A" w:rsidTr="009141B4">
        <w:trPr>
          <w:trHeight w:val="567"/>
        </w:trPr>
        <w:tc>
          <w:tcPr>
            <w:tcW w:w="3192" w:type="dxa"/>
            <w:vMerge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2137" w:type="dxa"/>
            <w:vMerge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  <w:vAlign w:val="center"/>
          </w:tcPr>
          <w:p w:rsidR="00B9691D" w:rsidRPr="00D33C5A" w:rsidRDefault="00BD713E" w:rsidP="0049073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8 511,01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D713E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7434,90</w:t>
            </w:r>
          </w:p>
        </w:tc>
        <w:tc>
          <w:tcPr>
            <w:tcW w:w="1701" w:type="dxa"/>
            <w:vAlign w:val="center"/>
          </w:tcPr>
          <w:p w:rsidR="00B9691D" w:rsidRPr="00D33C5A" w:rsidRDefault="00490736" w:rsidP="0049073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1 07</w:t>
            </w:r>
            <w:r w:rsidR="00B9691D" w:rsidRPr="00D33C5A">
              <w:rPr>
                <w:rFonts w:ascii="Arial" w:eastAsia="Calibri" w:hAnsi="Arial" w:cs="Arial"/>
                <w:lang w:eastAsia="en-US"/>
              </w:rPr>
              <w:t>6,11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  <w:tr w:rsidR="00B9691D" w:rsidRPr="00D33C5A" w:rsidTr="009141B4">
        <w:trPr>
          <w:trHeight w:val="561"/>
        </w:trPr>
        <w:tc>
          <w:tcPr>
            <w:tcW w:w="3192" w:type="dxa"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Итого по программе</w:t>
            </w:r>
          </w:p>
        </w:tc>
        <w:tc>
          <w:tcPr>
            <w:tcW w:w="1452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2023-2026</w:t>
            </w:r>
          </w:p>
        </w:tc>
        <w:tc>
          <w:tcPr>
            <w:tcW w:w="2137" w:type="dxa"/>
            <w:vAlign w:val="center"/>
          </w:tcPr>
          <w:p w:rsidR="00B9691D" w:rsidRPr="00D33C5A" w:rsidRDefault="00B9691D" w:rsidP="009141B4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9" w:type="dxa"/>
          </w:tcPr>
          <w:p w:rsidR="00B9691D" w:rsidRPr="00D33C5A" w:rsidRDefault="00B9691D" w:rsidP="009141B4">
            <w:pPr>
              <w:rPr>
                <w:rFonts w:ascii="Arial" w:hAnsi="Arial" w:cs="Arial"/>
              </w:rPr>
            </w:pPr>
          </w:p>
          <w:p w:rsidR="00B9691D" w:rsidRPr="00D33C5A" w:rsidRDefault="00BD713E" w:rsidP="00490736">
            <w:pPr>
              <w:ind w:lef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hAnsi="Arial" w:cs="Arial"/>
              </w:rPr>
              <w:t>13 830,61</w:t>
            </w:r>
          </w:p>
        </w:tc>
        <w:tc>
          <w:tcPr>
            <w:tcW w:w="1843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1843" w:type="dxa"/>
            <w:vAlign w:val="center"/>
          </w:tcPr>
          <w:p w:rsidR="00B9691D" w:rsidRPr="00D33C5A" w:rsidRDefault="00BD713E" w:rsidP="0049073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11 160,40</w:t>
            </w:r>
          </w:p>
        </w:tc>
        <w:tc>
          <w:tcPr>
            <w:tcW w:w="1701" w:type="dxa"/>
          </w:tcPr>
          <w:p w:rsidR="00B9691D" w:rsidRPr="00D33C5A" w:rsidRDefault="00B9691D" w:rsidP="009141B4">
            <w:pPr>
              <w:ind w:left="-88" w:right="-118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9691D" w:rsidRPr="00D33C5A" w:rsidRDefault="00B9691D" w:rsidP="00490736">
            <w:pPr>
              <w:ind w:left="-88" w:right="-118"/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2 </w:t>
            </w:r>
            <w:r w:rsidR="00490736" w:rsidRPr="00D33C5A">
              <w:rPr>
                <w:rFonts w:ascii="Arial" w:eastAsia="Calibri" w:hAnsi="Arial" w:cs="Arial"/>
                <w:lang w:eastAsia="en-US"/>
              </w:rPr>
              <w:t>67</w:t>
            </w:r>
            <w:r w:rsidRPr="00D33C5A">
              <w:rPr>
                <w:rFonts w:ascii="Arial" w:eastAsia="Calibri" w:hAnsi="Arial" w:cs="Arial"/>
                <w:lang w:eastAsia="en-US"/>
              </w:rPr>
              <w:t>0,21</w:t>
            </w:r>
          </w:p>
        </w:tc>
        <w:tc>
          <w:tcPr>
            <w:tcW w:w="1778" w:type="dxa"/>
            <w:vAlign w:val="center"/>
          </w:tcPr>
          <w:p w:rsidR="00B9691D" w:rsidRPr="00D33C5A" w:rsidRDefault="00B9691D" w:rsidP="009141B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33C5A">
              <w:rPr>
                <w:rFonts w:ascii="Arial" w:eastAsia="Calibri" w:hAnsi="Arial" w:cs="Arial"/>
                <w:lang w:eastAsia="en-US"/>
              </w:rPr>
              <w:t>0,00</w:t>
            </w:r>
          </w:p>
        </w:tc>
      </w:tr>
    </w:tbl>
    <w:p w:rsidR="00CA12CA" w:rsidRPr="00D33C5A" w:rsidRDefault="00CA12CA" w:rsidP="00CA12CA">
      <w:pPr>
        <w:rPr>
          <w:rFonts w:ascii="Arial" w:hAnsi="Arial" w:cs="Arial"/>
        </w:rPr>
      </w:pPr>
    </w:p>
    <w:p w:rsidR="00916016" w:rsidRPr="00D33C5A" w:rsidRDefault="00916016" w:rsidP="00916016">
      <w:pPr>
        <w:rPr>
          <w:rFonts w:ascii="Arial" w:hAnsi="Arial" w:cs="Arial"/>
        </w:rPr>
      </w:pPr>
    </w:p>
    <w:sectPr w:rsidR="00916016" w:rsidRPr="00D33C5A" w:rsidSect="00431C9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2FC"/>
    <w:multiLevelType w:val="hybridMultilevel"/>
    <w:tmpl w:val="3202E1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FCE7E69"/>
    <w:multiLevelType w:val="hybridMultilevel"/>
    <w:tmpl w:val="931C0020"/>
    <w:lvl w:ilvl="0" w:tplc="C0AE61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24714"/>
    <w:multiLevelType w:val="multilevel"/>
    <w:tmpl w:val="4AB8D5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1C9C5304"/>
    <w:multiLevelType w:val="hybridMultilevel"/>
    <w:tmpl w:val="06B48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34FCA"/>
    <w:multiLevelType w:val="hybridMultilevel"/>
    <w:tmpl w:val="7A243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496FDE"/>
    <w:multiLevelType w:val="hybridMultilevel"/>
    <w:tmpl w:val="AFFC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431EA"/>
    <w:multiLevelType w:val="hybridMultilevel"/>
    <w:tmpl w:val="2500F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73401"/>
    <w:multiLevelType w:val="hybridMultilevel"/>
    <w:tmpl w:val="6C64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96725"/>
    <w:multiLevelType w:val="hybridMultilevel"/>
    <w:tmpl w:val="3C1EADC0"/>
    <w:lvl w:ilvl="0" w:tplc="C0AE61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characterSpacingControl w:val="doNotCompress"/>
  <w:compat/>
  <w:rsids>
    <w:rsidRoot w:val="00386F5F"/>
    <w:rsid w:val="0001243E"/>
    <w:rsid w:val="00023D69"/>
    <w:rsid w:val="00031B82"/>
    <w:rsid w:val="00057A92"/>
    <w:rsid w:val="00067F53"/>
    <w:rsid w:val="00084E17"/>
    <w:rsid w:val="00086D82"/>
    <w:rsid w:val="000948D8"/>
    <w:rsid w:val="00097E0C"/>
    <w:rsid w:val="000A4AAD"/>
    <w:rsid w:val="000C5B48"/>
    <w:rsid w:val="000C6656"/>
    <w:rsid w:val="000D27D0"/>
    <w:rsid w:val="000E7AFE"/>
    <w:rsid w:val="001058EB"/>
    <w:rsid w:val="00105BAE"/>
    <w:rsid w:val="00110CA5"/>
    <w:rsid w:val="00112A4F"/>
    <w:rsid w:val="00120199"/>
    <w:rsid w:val="0013460B"/>
    <w:rsid w:val="001467D3"/>
    <w:rsid w:val="0018483C"/>
    <w:rsid w:val="001B4EE8"/>
    <w:rsid w:val="001B568D"/>
    <w:rsid w:val="001C36AD"/>
    <w:rsid w:val="001C4858"/>
    <w:rsid w:val="001D0569"/>
    <w:rsid w:val="001D2FBD"/>
    <w:rsid w:val="001E5406"/>
    <w:rsid w:val="001E64F4"/>
    <w:rsid w:val="0020520C"/>
    <w:rsid w:val="0023370B"/>
    <w:rsid w:val="00235EAF"/>
    <w:rsid w:val="0023737C"/>
    <w:rsid w:val="00252029"/>
    <w:rsid w:val="0026195B"/>
    <w:rsid w:val="002766BD"/>
    <w:rsid w:val="00287ABC"/>
    <w:rsid w:val="00290EC2"/>
    <w:rsid w:val="002969D1"/>
    <w:rsid w:val="002A3F20"/>
    <w:rsid w:val="002B37DD"/>
    <w:rsid w:val="002C45B9"/>
    <w:rsid w:val="002D5979"/>
    <w:rsid w:val="002D7A4E"/>
    <w:rsid w:val="002F284B"/>
    <w:rsid w:val="00315208"/>
    <w:rsid w:val="00324076"/>
    <w:rsid w:val="00330A7C"/>
    <w:rsid w:val="003321BE"/>
    <w:rsid w:val="0033308E"/>
    <w:rsid w:val="003569A8"/>
    <w:rsid w:val="003602FE"/>
    <w:rsid w:val="00386F5F"/>
    <w:rsid w:val="00391AA5"/>
    <w:rsid w:val="003A3F28"/>
    <w:rsid w:val="003B09D9"/>
    <w:rsid w:val="003E7F26"/>
    <w:rsid w:val="003F0A54"/>
    <w:rsid w:val="00416CFE"/>
    <w:rsid w:val="00423C30"/>
    <w:rsid w:val="00424908"/>
    <w:rsid w:val="00425512"/>
    <w:rsid w:val="00431C9B"/>
    <w:rsid w:val="004462E5"/>
    <w:rsid w:val="004479E0"/>
    <w:rsid w:val="00450A5A"/>
    <w:rsid w:val="00467285"/>
    <w:rsid w:val="00490736"/>
    <w:rsid w:val="00497D17"/>
    <w:rsid w:val="004D494E"/>
    <w:rsid w:val="004E6E69"/>
    <w:rsid w:val="004F6907"/>
    <w:rsid w:val="00503DF8"/>
    <w:rsid w:val="00510D6D"/>
    <w:rsid w:val="0054465A"/>
    <w:rsid w:val="005448CC"/>
    <w:rsid w:val="005C084B"/>
    <w:rsid w:val="005C7128"/>
    <w:rsid w:val="0060268D"/>
    <w:rsid w:val="006048F9"/>
    <w:rsid w:val="00617990"/>
    <w:rsid w:val="0062712F"/>
    <w:rsid w:val="00682F66"/>
    <w:rsid w:val="006A58B4"/>
    <w:rsid w:val="006D28FB"/>
    <w:rsid w:val="006F4021"/>
    <w:rsid w:val="00703D63"/>
    <w:rsid w:val="00733A83"/>
    <w:rsid w:val="00767FDC"/>
    <w:rsid w:val="007724FE"/>
    <w:rsid w:val="007832A1"/>
    <w:rsid w:val="00795135"/>
    <w:rsid w:val="007E1EFF"/>
    <w:rsid w:val="00802EB6"/>
    <w:rsid w:val="0081004E"/>
    <w:rsid w:val="00814E5F"/>
    <w:rsid w:val="00816290"/>
    <w:rsid w:val="0082554F"/>
    <w:rsid w:val="00880D01"/>
    <w:rsid w:val="008A0EB5"/>
    <w:rsid w:val="008A1CE8"/>
    <w:rsid w:val="008C18FE"/>
    <w:rsid w:val="008C4BD1"/>
    <w:rsid w:val="008C6F36"/>
    <w:rsid w:val="008D5F3E"/>
    <w:rsid w:val="008E2020"/>
    <w:rsid w:val="008E6B96"/>
    <w:rsid w:val="008F4847"/>
    <w:rsid w:val="00913D51"/>
    <w:rsid w:val="009141B4"/>
    <w:rsid w:val="00914AEC"/>
    <w:rsid w:val="00916016"/>
    <w:rsid w:val="00935E89"/>
    <w:rsid w:val="00941238"/>
    <w:rsid w:val="0096618B"/>
    <w:rsid w:val="009806A9"/>
    <w:rsid w:val="009A1068"/>
    <w:rsid w:val="009A672D"/>
    <w:rsid w:val="009B7F07"/>
    <w:rsid w:val="009C62B9"/>
    <w:rsid w:val="009D7263"/>
    <w:rsid w:val="00A03CD2"/>
    <w:rsid w:val="00A14F23"/>
    <w:rsid w:val="00A251E3"/>
    <w:rsid w:val="00A42930"/>
    <w:rsid w:val="00A560B7"/>
    <w:rsid w:val="00A5684F"/>
    <w:rsid w:val="00AA0AEC"/>
    <w:rsid w:val="00AB4324"/>
    <w:rsid w:val="00AB6133"/>
    <w:rsid w:val="00AC6BB6"/>
    <w:rsid w:val="00AD01BA"/>
    <w:rsid w:val="00AD0A70"/>
    <w:rsid w:val="00AD499D"/>
    <w:rsid w:val="00B02DDC"/>
    <w:rsid w:val="00B17D45"/>
    <w:rsid w:val="00B21099"/>
    <w:rsid w:val="00B265B8"/>
    <w:rsid w:val="00B40B0C"/>
    <w:rsid w:val="00B767C2"/>
    <w:rsid w:val="00B76F8A"/>
    <w:rsid w:val="00B85D89"/>
    <w:rsid w:val="00B9691D"/>
    <w:rsid w:val="00BC35FC"/>
    <w:rsid w:val="00BD713E"/>
    <w:rsid w:val="00BF0F24"/>
    <w:rsid w:val="00C0319C"/>
    <w:rsid w:val="00C04434"/>
    <w:rsid w:val="00C127B7"/>
    <w:rsid w:val="00C30F95"/>
    <w:rsid w:val="00CA12CA"/>
    <w:rsid w:val="00CB55C9"/>
    <w:rsid w:val="00CC4944"/>
    <w:rsid w:val="00CD3D86"/>
    <w:rsid w:val="00CF79B1"/>
    <w:rsid w:val="00D02722"/>
    <w:rsid w:val="00D33C5A"/>
    <w:rsid w:val="00D40C6D"/>
    <w:rsid w:val="00D6497E"/>
    <w:rsid w:val="00D771B9"/>
    <w:rsid w:val="00DA4376"/>
    <w:rsid w:val="00DD347F"/>
    <w:rsid w:val="00DE3C03"/>
    <w:rsid w:val="00DF1AE0"/>
    <w:rsid w:val="00DF217F"/>
    <w:rsid w:val="00E0536E"/>
    <w:rsid w:val="00E1510A"/>
    <w:rsid w:val="00E17CA0"/>
    <w:rsid w:val="00E659D4"/>
    <w:rsid w:val="00E71E69"/>
    <w:rsid w:val="00E9685E"/>
    <w:rsid w:val="00EE1940"/>
    <w:rsid w:val="00F23870"/>
    <w:rsid w:val="00F415E2"/>
    <w:rsid w:val="00F50652"/>
    <w:rsid w:val="00F53527"/>
    <w:rsid w:val="00F57209"/>
    <w:rsid w:val="00F86C2B"/>
    <w:rsid w:val="00FA40C3"/>
    <w:rsid w:val="00FA79CE"/>
    <w:rsid w:val="00FE5B9F"/>
    <w:rsid w:val="00FF1CA3"/>
    <w:rsid w:val="00FF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E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1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E89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935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5">
    <w:name w:val="Table Grid"/>
    <w:basedOn w:val="a1"/>
    <w:uiPriority w:val="59"/>
    <w:rsid w:val="0093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B61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55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5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E7F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5202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FA82A-13B2-45A7-96D6-574C8FA9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3718</Words>
  <Characters>21194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2026-08-24T11:30:00Z</cp:lastPrinted>
  <dcterms:created xsi:type="dcterms:W3CDTF">2026-08-24T11:28:00Z</dcterms:created>
  <dcterms:modified xsi:type="dcterms:W3CDTF">2026-08-24T11:34:00Z</dcterms:modified>
</cp:coreProperties>
</file>