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81" w:rsidRDefault="0099135D">
      <w:pPr>
        <w:pStyle w:val="Heading1"/>
        <w:spacing w:before="65"/>
        <w:ind w:right="2024"/>
      </w:pPr>
      <w:r>
        <w:t>А</w:t>
      </w:r>
      <w:r>
        <w:rPr>
          <w:spacing w:val="-6"/>
        </w:rPr>
        <w:t xml:space="preserve"> </w:t>
      </w:r>
      <w:r>
        <w:t>Д</w:t>
      </w:r>
      <w:r>
        <w:rPr>
          <w:spacing w:val="2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И Н</w:t>
      </w:r>
      <w:r>
        <w:rPr>
          <w:spacing w:val="-1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Т</w:t>
      </w:r>
      <w:r>
        <w:rPr>
          <w:spacing w:val="7"/>
        </w:rPr>
        <w:t xml:space="preserve"> </w:t>
      </w:r>
      <w:proofErr w:type="gramStart"/>
      <w:r>
        <w:t>Р</w:t>
      </w:r>
      <w:proofErr w:type="gramEnd"/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Ц</w:t>
      </w:r>
      <w:r>
        <w:rPr>
          <w:spacing w:val="2"/>
        </w:rPr>
        <w:t xml:space="preserve"> </w:t>
      </w:r>
      <w:r>
        <w:t>И Я</w:t>
      </w:r>
    </w:p>
    <w:p w:rsidR="00BC5481" w:rsidRDefault="0099135D">
      <w:pPr>
        <w:spacing w:before="3"/>
        <w:ind w:left="2315" w:right="202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ЗАПЛАВНЕНСКОГО СЕЛЬСКОГО ПОСЕЛЕНИЯ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ЛЕНИНСКОГО МУНИЦИПАЛЬНОГО РАЙОНА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ВОЛГОГРАДСКОЙ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ОБЛАСТИ</w:t>
      </w:r>
    </w:p>
    <w:p w:rsidR="00BC5481" w:rsidRDefault="00BC5481">
      <w:pPr>
        <w:pStyle w:val="a3"/>
        <w:rPr>
          <w:rFonts w:ascii="Arial"/>
          <w:b/>
          <w:sz w:val="26"/>
        </w:rPr>
      </w:pPr>
    </w:p>
    <w:p w:rsidR="00BC5481" w:rsidRDefault="00BC5481">
      <w:pPr>
        <w:pStyle w:val="a3"/>
        <w:spacing w:before="7"/>
        <w:rPr>
          <w:rFonts w:ascii="Arial"/>
          <w:b/>
          <w:sz w:val="22"/>
        </w:rPr>
      </w:pPr>
    </w:p>
    <w:p w:rsidR="00BC5481" w:rsidRPr="0099135D" w:rsidRDefault="0099135D">
      <w:pPr>
        <w:pStyle w:val="a3"/>
        <w:ind w:left="2315" w:right="2026"/>
        <w:jc w:val="center"/>
        <w:rPr>
          <w:rFonts w:ascii="Arial" w:hAnsi="Arial" w:cs="Arial"/>
        </w:rPr>
      </w:pPr>
      <w:r w:rsidRPr="0099135D">
        <w:rPr>
          <w:rFonts w:ascii="Arial" w:hAnsi="Arial" w:cs="Arial"/>
        </w:rPr>
        <w:t>ПОСТАНОВЛЕНИЕ</w:t>
      </w:r>
    </w:p>
    <w:p w:rsidR="00BC5481" w:rsidRPr="0099135D" w:rsidRDefault="00BC5481">
      <w:pPr>
        <w:pStyle w:val="a3"/>
        <w:spacing w:before="8"/>
        <w:rPr>
          <w:rFonts w:ascii="Arial" w:hAnsi="Arial" w:cs="Arial"/>
        </w:rPr>
      </w:pPr>
    </w:p>
    <w:p w:rsidR="00BC5481" w:rsidRPr="0099135D" w:rsidRDefault="0099135D">
      <w:pPr>
        <w:pStyle w:val="a3"/>
        <w:spacing w:before="1"/>
        <w:ind w:left="116"/>
        <w:rPr>
          <w:rFonts w:ascii="Arial" w:hAnsi="Arial" w:cs="Arial"/>
        </w:rPr>
      </w:pPr>
      <w:r w:rsidRPr="0099135D">
        <w:rPr>
          <w:rFonts w:ascii="Arial" w:hAnsi="Arial" w:cs="Arial"/>
        </w:rPr>
        <w:t>от</w:t>
      </w:r>
      <w:r w:rsidRPr="0099135D">
        <w:rPr>
          <w:rFonts w:ascii="Arial" w:hAnsi="Arial" w:cs="Arial"/>
          <w:spacing w:val="5"/>
        </w:rPr>
        <w:t xml:space="preserve"> </w:t>
      </w:r>
      <w:r w:rsidR="002E0644">
        <w:rPr>
          <w:rFonts w:ascii="Arial" w:hAnsi="Arial" w:cs="Arial"/>
          <w:spacing w:val="5"/>
        </w:rPr>
        <w:t>2</w:t>
      </w:r>
      <w:r w:rsidR="005A15E2">
        <w:rPr>
          <w:rFonts w:ascii="Arial" w:hAnsi="Arial" w:cs="Arial"/>
          <w:spacing w:val="5"/>
        </w:rPr>
        <w:t>3</w:t>
      </w:r>
      <w:r w:rsidRPr="0099135D">
        <w:rPr>
          <w:rFonts w:ascii="Arial" w:hAnsi="Arial" w:cs="Arial"/>
        </w:rPr>
        <w:t>.01.2024</w:t>
      </w:r>
      <w:r w:rsidRPr="0099135D">
        <w:rPr>
          <w:rFonts w:ascii="Arial" w:hAnsi="Arial" w:cs="Arial"/>
          <w:spacing w:val="6"/>
        </w:rPr>
        <w:t xml:space="preserve"> </w:t>
      </w:r>
      <w:r w:rsidRPr="0099135D">
        <w:rPr>
          <w:rFonts w:ascii="Arial" w:hAnsi="Arial" w:cs="Arial"/>
        </w:rPr>
        <w:t>г. №</w:t>
      </w:r>
      <w:r w:rsidRPr="0099135D">
        <w:rPr>
          <w:rFonts w:ascii="Arial" w:hAnsi="Arial" w:cs="Arial"/>
          <w:spacing w:val="7"/>
        </w:rPr>
        <w:t xml:space="preserve"> </w:t>
      </w:r>
      <w:r w:rsidR="005A15E2">
        <w:rPr>
          <w:rFonts w:ascii="Arial" w:hAnsi="Arial" w:cs="Arial"/>
          <w:spacing w:val="7"/>
        </w:rPr>
        <w:t>11</w:t>
      </w:r>
    </w:p>
    <w:p w:rsidR="00BC5481" w:rsidRPr="0099135D" w:rsidRDefault="00BC5481">
      <w:pPr>
        <w:pStyle w:val="a3"/>
        <w:spacing w:before="4"/>
        <w:rPr>
          <w:rFonts w:ascii="Arial" w:hAnsi="Arial" w:cs="Arial"/>
        </w:rPr>
      </w:pPr>
    </w:p>
    <w:p w:rsidR="00BC5481" w:rsidRPr="0099135D" w:rsidRDefault="0099135D">
      <w:pPr>
        <w:ind w:left="500" w:right="202" w:hanging="5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9135D">
        <w:rPr>
          <w:rFonts w:ascii="Arial" w:hAnsi="Arial" w:cs="Arial"/>
          <w:b/>
          <w:sz w:val="24"/>
          <w:szCs w:val="24"/>
        </w:rPr>
        <w:t>О признании утратившим силу постановления администрации Заплавненского</w:t>
      </w:r>
      <w:r w:rsidRPr="0099135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b/>
          <w:sz w:val="24"/>
          <w:szCs w:val="24"/>
        </w:rPr>
        <w:t xml:space="preserve">сельского поселения от 09.02.2016 г. № 21 «Об утверждении положения о порядке сообщения лицами, замещающими муниципальные должности и должности муниципальной службы, и иными лицами администрации Заплавненского сельского поселения Ленинского муниципального района Волгоградской области, </w:t>
      </w:r>
      <w:r w:rsidRPr="0099135D">
        <w:rPr>
          <w:rFonts w:ascii="Arial" w:hAnsi="Arial" w:cs="Arial"/>
          <w:b/>
          <w:bCs/>
          <w:sz w:val="24"/>
          <w:szCs w:val="24"/>
        </w:rPr>
        <w:t>о возникновении личной заинтересованности при исполнении ими служебных (должностных) обязанностей, которая приводит или может привести к конфликту интересов</w:t>
      </w:r>
      <w:r w:rsidRPr="0099135D">
        <w:rPr>
          <w:rFonts w:ascii="Arial" w:hAnsi="Arial" w:cs="Arial"/>
          <w:b/>
          <w:sz w:val="24"/>
          <w:szCs w:val="24"/>
        </w:rPr>
        <w:t>»</w:t>
      </w:r>
      <w:proofErr w:type="gramEnd"/>
    </w:p>
    <w:p w:rsidR="00BC5481" w:rsidRPr="0099135D" w:rsidRDefault="00BC5481">
      <w:pPr>
        <w:pStyle w:val="a3"/>
        <w:spacing w:before="5"/>
        <w:rPr>
          <w:rFonts w:ascii="Arial" w:hAnsi="Arial" w:cs="Arial"/>
          <w:b/>
        </w:rPr>
      </w:pPr>
    </w:p>
    <w:p w:rsidR="00BC5481" w:rsidRPr="0099135D" w:rsidRDefault="0099135D">
      <w:pPr>
        <w:pStyle w:val="a3"/>
        <w:spacing w:before="1" w:line="244" w:lineRule="auto"/>
        <w:ind w:left="399" w:right="101" w:firstLine="706"/>
        <w:jc w:val="both"/>
        <w:rPr>
          <w:rFonts w:ascii="Arial" w:hAnsi="Arial" w:cs="Arial"/>
        </w:rPr>
      </w:pPr>
      <w:r w:rsidRPr="0099135D">
        <w:rPr>
          <w:rFonts w:ascii="Arial" w:hAnsi="Arial" w:cs="Arial"/>
        </w:rPr>
        <w:t>На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основании</w:t>
      </w:r>
      <w:r w:rsidR="003B3914">
        <w:rPr>
          <w:rFonts w:ascii="Arial" w:hAnsi="Arial" w:cs="Arial"/>
        </w:rPr>
        <w:t xml:space="preserve"> протеста прокуратуры Ленинского района Волгоградской области от 22.01.2024 № 70-70-2024</w:t>
      </w:r>
      <w:r w:rsidRPr="0099135D">
        <w:rPr>
          <w:rFonts w:ascii="Arial" w:hAnsi="Arial" w:cs="Arial"/>
        </w:rPr>
        <w:t>,</w:t>
      </w:r>
      <w:r w:rsidR="006D7EA0" w:rsidRPr="0099135D">
        <w:rPr>
          <w:rFonts w:ascii="Arial" w:hAnsi="Arial" w:cs="Arial"/>
        </w:rPr>
        <w:t xml:space="preserve"> </w:t>
      </w:r>
      <w:r w:rsidRPr="0099135D">
        <w:rPr>
          <w:rFonts w:ascii="Arial" w:hAnsi="Arial" w:cs="Arial"/>
        </w:rPr>
        <w:t xml:space="preserve"> в соответствии с ч. 4 ст. 7 Федерального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закона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от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16.10.2003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№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131-ФЗ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«Об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общих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принципах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организации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местного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самоуправления</w:t>
      </w:r>
      <w:r w:rsidRPr="0099135D">
        <w:rPr>
          <w:rFonts w:ascii="Arial" w:hAnsi="Arial" w:cs="Arial"/>
          <w:spacing w:val="1"/>
        </w:rPr>
        <w:t xml:space="preserve"> </w:t>
      </w:r>
      <w:proofErr w:type="gramStart"/>
      <w:r w:rsidRPr="0099135D">
        <w:rPr>
          <w:rFonts w:ascii="Arial" w:hAnsi="Arial" w:cs="Arial"/>
        </w:rPr>
        <w:t>в</w:t>
      </w:r>
      <w:proofErr w:type="gramEnd"/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Российской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Фудерации»,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руководствуясь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Уставом</w:t>
      </w:r>
      <w:r w:rsidRPr="0099135D">
        <w:rPr>
          <w:rFonts w:ascii="Arial" w:hAnsi="Arial" w:cs="Arial"/>
          <w:spacing w:val="1"/>
        </w:rPr>
        <w:t xml:space="preserve"> </w:t>
      </w:r>
      <w:r w:rsidRPr="0099135D">
        <w:rPr>
          <w:rFonts w:ascii="Arial" w:hAnsi="Arial" w:cs="Arial"/>
        </w:rPr>
        <w:t>Заплавненского</w:t>
      </w:r>
      <w:r w:rsidRPr="0099135D">
        <w:rPr>
          <w:rFonts w:ascii="Arial" w:hAnsi="Arial" w:cs="Arial"/>
          <w:spacing w:val="2"/>
        </w:rPr>
        <w:t xml:space="preserve"> </w:t>
      </w:r>
      <w:r w:rsidRPr="0099135D">
        <w:rPr>
          <w:rFonts w:ascii="Arial" w:hAnsi="Arial" w:cs="Arial"/>
        </w:rPr>
        <w:t>сельского</w:t>
      </w:r>
      <w:r w:rsidRPr="0099135D">
        <w:rPr>
          <w:rFonts w:ascii="Arial" w:hAnsi="Arial" w:cs="Arial"/>
          <w:spacing w:val="2"/>
        </w:rPr>
        <w:t xml:space="preserve"> </w:t>
      </w:r>
      <w:r w:rsidRPr="0099135D">
        <w:rPr>
          <w:rFonts w:ascii="Arial" w:hAnsi="Arial" w:cs="Arial"/>
        </w:rPr>
        <w:t>поселения,</w:t>
      </w:r>
    </w:p>
    <w:p w:rsidR="00BC5481" w:rsidRPr="0099135D" w:rsidRDefault="0099135D">
      <w:pPr>
        <w:pStyle w:val="Heading1"/>
        <w:spacing w:before="104"/>
        <w:ind w:left="399"/>
        <w:jc w:val="left"/>
      </w:pPr>
      <w:r w:rsidRPr="0099135D">
        <w:t>ПОСТАНОВЛЯЮ:</w:t>
      </w:r>
    </w:p>
    <w:p w:rsidR="00BC5481" w:rsidRPr="0099135D" w:rsidRDefault="0099135D" w:rsidP="0099135D">
      <w:pPr>
        <w:pStyle w:val="a4"/>
        <w:numPr>
          <w:ilvl w:val="0"/>
          <w:numId w:val="1"/>
        </w:numPr>
        <w:tabs>
          <w:tab w:val="left" w:pos="1725"/>
        </w:tabs>
        <w:spacing w:before="131" w:line="244" w:lineRule="auto"/>
        <w:ind w:right="100" w:firstLine="706"/>
        <w:rPr>
          <w:rFonts w:ascii="Arial" w:hAnsi="Arial" w:cs="Arial"/>
          <w:spacing w:val="1"/>
          <w:sz w:val="24"/>
          <w:szCs w:val="24"/>
        </w:rPr>
      </w:pPr>
      <w:r w:rsidRPr="0099135D">
        <w:rPr>
          <w:rFonts w:ascii="Arial" w:hAnsi="Arial" w:cs="Arial"/>
          <w:sz w:val="24"/>
          <w:szCs w:val="24"/>
        </w:rPr>
        <w:t>Признать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утратившим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силу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постановление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администрации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Заплавненского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сельского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поселения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от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09.02.2016 г. № 21 «Об утверждении положения о порядке сообщения лицами, замещающими муниципальные должности и должности муниципальной службы, и иными лицами администрации Заплавненского сельского поселения Ленинского муниципального района Волгоградской области, </w:t>
      </w:r>
      <w:r w:rsidRPr="0099135D">
        <w:rPr>
          <w:rFonts w:ascii="Arial" w:hAnsi="Arial" w:cs="Arial"/>
          <w:bCs/>
          <w:spacing w:val="1"/>
          <w:sz w:val="24"/>
          <w:szCs w:val="24"/>
        </w:rPr>
        <w:t xml:space="preserve">о возникновении личной заинтересованности </w:t>
      </w:r>
      <w:proofErr w:type="gramStart"/>
      <w:r w:rsidRPr="0099135D">
        <w:rPr>
          <w:rFonts w:ascii="Arial" w:hAnsi="Arial" w:cs="Arial"/>
          <w:bCs/>
          <w:spacing w:val="1"/>
          <w:sz w:val="24"/>
          <w:szCs w:val="24"/>
        </w:rPr>
        <w:t>при</w:t>
      </w:r>
      <w:proofErr w:type="gramEnd"/>
      <w:r w:rsidRPr="0099135D">
        <w:rPr>
          <w:rFonts w:ascii="Arial" w:hAnsi="Arial" w:cs="Arial"/>
          <w:bCs/>
          <w:spacing w:val="1"/>
          <w:sz w:val="24"/>
          <w:szCs w:val="24"/>
        </w:rPr>
        <w:t xml:space="preserve"> исполнении ими служебных (должностных) обязанностей, </w:t>
      </w:r>
      <w:proofErr w:type="gramStart"/>
      <w:r w:rsidRPr="0099135D">
        <w:rPr>
          <w:rFonts w:ascii="Arial" w:hAnsi="Arial" w:cs="Arial"/>
          <w:bCs/>
          <w:spacing w:val="1"/>
          <w:sz w:val="24"/>
          <w:szCs w:val="24"/>
        </w:rPr>
        <w:t>которая</w:t>
      </w:r>
      <w:proofErr w:type="gramEnd"/>
      <w:r w:rsidRPr="0099135D">
        <w:rPr>
          <w:rFonts w:ascii="Arial" w:hAnsi="Arial" w:cs="Arial"/>
          <w:bCs/>
          <w:spacing w:val="1"/>
          <w:sz w:val="24"/>
          <w:szCs w:val="24"/>
        </w:rPr>
        <w:t xml:space="preserve"> приводит или может привести к конфликту интересов</w:t>
      </w:r>
      <w:r w:rsidRPr="0099135D">
        <w:rPr>
          <w:rFonts w:ascii="Arial" w:hAnsi="Arial" w:cs="Arial"/>
          <w:spacing w:val="1"/>
          <w:sz w:val="24"/>
          <w:szCs w:val="24"/>
        </w:rPr>
        <w:t>»</w:t>
      </w:r>
    </w:p>
    <w:p w:rsidR="00BC5481" w:rsidRPr="0099135D" w:rsidRDefault="0099135D">
      <w:pPr>
        <w:pStyle w:val="a4"/>
        <w:numPr>
          <w:ilvl w:val="0"/>
          <w:numId w:val="1"/>
        </w:numPr>
        <w:tabs>
          <w:tab w:val="left" w:pos="1456"/>
        </w:tabs>
        <w:spacing w:line="244" w:lineRule="auto"/>
        <w:ind w:right="106" w:firstLine="706"/>
        <w:rPr>
          <w:rFonts w:ascii="Arial" w:hAnsi="Arial" w:cs="Arial"/>
          <w:sz w:val="24"/>
          <w:szCs w:val="24"/>
        </w:rPr>
      </w:pPr>
      <w:r w:rsidRPr="0099135D">
        <w:rPr>
          <w:rFonts w:ascii="Arial" w:hAnsi="Arial" w:cs="Arial"/>
          <w:sz w:val="24"/>
          <w:szCs w:val="24"/>
        </w:rPr>
        <w:t>Настоящее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постановление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вступает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в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силу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момента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подписания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и</w:t>
      </w:r>
      <w:r w:rsidRPr="0099135D">
        <w:rPr>
          <w:rFonts w:ascii="Arial" w:hAnsi="Arial" w:cs="Arial"/>
          <w:spacing w:val="1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подлежит</w:t>
      </w:r>
      <w:r w:rsidRPr="0099135D">
        <w:rPr>
          <w:rFonts w:ascii="Arial" w:hAnsi="Arial" w:cs="Arial"/>
          <w:spacing w:val="2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официальному</w:t>
      </w:r>
      <w:r w:rsidRPr="0099135D">
        <w:rPr>
          <w:rFonts w:ascii="Arial" w:hAnsi="Arial" w:cs="Arial"/>
          <w:spacing w:val="2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обнародованию.</w:t>
      </w:r>
    </w:p>
    <w:p w:rsidR="00BC5481" w:rsidRPr="0099135D" w:rsidRDefault="0099135D">
      <w:pPr>
        <w:pStyle w:val="a4"/>
        <w:numPr>
          <w:ilvl w:val="0"/>
          <w:numId w:val="1"/>
        </w:numPr>
        <w:tabs>
          <w:tab w:val="left" w:pos="1375"/>
        </w:tabs>
        <w:spacing w:before="117"/>
        <w:ind w:left="1374" w:hanging="270"/>
        <w:rPr>
          <w:rFonts w:ascii="Arial" w:hAnsi="Arial" w:cs="Arial"/>
          <w:sz w:val="24"/>
          <w:szCs w:val="24"/>
        </w:rPr>
      </w:pPr>
      <w:r w:rsidRPr="0099135D">
        <w:rPr>
          <w:rFonts w:ascii="Arial" w:hAnsi="Arial" w:cs="Arial"/>
          <w:sz w:val="24"/>
          <w:szCs w:val="24"/>
        </w:rPr>
        <w:t>Контроль</w:t>
      </w:r>
      <w:r w:rsidRPr="0099135D">
        <w:rPr>
          <w:rFonts w:ascii="Arial" w:hAnsi="Arial" w:cs="Arial"/>
          <w:spacing w:val="-7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за</w:t>
      </w:r>
      <w:r w:rsidRPr="0099135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исполнение</w:t>
      </w:r>
      <w:r w:rsidRPr="0099135D">
        <w:rPr>
          <w:rFonts w:ascii="Arial" w:hAnsi="Arial" w:cs="Arial"/>
          <w:spacing w:val="-4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настоящего</w:t>
      </w:r>
      <w:r w:rsidRPr="0099135D">
        <w:rPr>
          <w:rFonts w:ascii="Arial" w:hAnsi="Arial" w:cs="Arial"/>
          <w:spacing w:val="-6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постановления</w:t>
      </w:r>
      <w:r w:rsidRPr="0099135D">
        <w:rPr>
          <w:rFonts w:ascii="Arial" w:hAnsi="Arial" w:cs="Arial"/>
          <w:spacing w:val="-5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оставляю</w:t>
      </w:r>
      <w:r w:rsidRPr="0099135D">
        <w:rPr>
          <w:rFonts w:ascii="Arial" w:hAnsi="Arial" w:cs="Arial"/>
          <w:spacing w:val="-5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за</w:t>
      </w:r>
      <w:r w:rsidRPr="0099135D">
        <w:rPr>
          <w:rFonts w:ascii="Arial" w:hAnsi="Arial" w:cs="Arial"/>
          <w:spacing w:val="-9"/>
          <w:sz w:val="24"/>
          <w:szCs w:val="24"/>
        </w:rPr>
        <w:t xml:space="preserve"> </w:t>
      </w:r>
      <w:r w:rsidRPr="0099135D">
        <w:rPr>
          <w:rFonts w:ascii="Arial" w:hAnsi="Arial" w:cs="Arial"/>
          <w:sz w:val="24"/>
          <w:szCs w:val="24"/>
        </w:rPr>
        <w:t>собой.</w:t>
      </w:r>
    </w:p>
    <w:p w:rsidR="00BC5481" w:rsidRPr="0099135D" w:rsidRDefault="00BC5481">
      <w:pPr>
        <w:pStyle w:val="a3"/>
        <w:rPr>
          <w:rFonts w:ascii="Arial" w:hAnsi="Arial" w:cs="Arial"/>
        </w:rPr>
      </w:pPr>
    </w:p>
    <w:p w:rsidR="00BC5481" w:rsidRDefault="00BC5481">
      <w:pPr>
        <w:pStyle w:val="a3"/>
        <w:rPr>
          <w:sz w:val="26"/>
        </w:rPr>
      </w:pPr>
    </w:p>
    <w:p w:rsidR="00BC5481" w:rsidRDefault="00BC5481">
      <w:pPr>
        <w:pStyle w:val="a3"/>
        <w:spacing w:before="3"/>
        <w:rPr>
          <w:sz w:val="29"/>
        </w:rPr>
      </w:pPr>
    </w:p>
    <w:p w:rsidR="0099135D" w:rsidRPr="00CE75D1" w:rsidRDefault="0099135D" w:rsidP="0099135D">
      <w:pPr>
        <w:shd w:val="clear" w:color="auto" w:fill="FFFFFF"/>
        <w:ind w:left="29"/>
        <w:rPr>
          <w:rFonts w:ascii="Arial" w:hAnsi="Arial" w:cs="Arial"/>
          <w:spacing w:val="-1"/>
          <w:sz w:val="24"/>
          <w:szCs w:val="24"/>
        </w:rPr>
      </w:pPr>
      <w:r w:rsidRPr="00CE75D1">
        <w:rPr>
          <w:rFonts w:ascii="Arial" w:hAnsi="Arial" w:cs="Arial"/>
          <w:spacing w:val="-1"/>
          <w:sz w:val="24"/>
          <w:szCs w:val="24"/>
        </w:rPr>
        <w:t xml:space="preserve">Глава Заплавненского </w:t>
      </w:r>
    </w:p>
    <w:p w:rsidR="0099135D" w:rsidRPr="0099135D" w:rsidRDefault="0099135D" w:rsidP="0099135D">
      <w:pPr>
        <w:shd w:val="clear" w:color="auto" w:fill="FFFFFF"/>
        <w:ind w:left="29"/>
        <w:rPr>
          <w:rFonts w:ascii="Arial" w:hAnsi="Arial" w:cs="Arial"/>
          <w:sz w:val="24"/>
          <w:szCs w:val="24"/>
        </w:rPr>
      </w:pPr>
      <w:r w:rsidRPr="00CE75D1">
        <w:rPr>
          <w:rFonts w:ascii="Arial" w:hAnsi="Arial" w:cs="Arial"/>
          <w:spacing w:val="-1"/>
          <w:sz w:val="24"/>
          <w:szCs w:val="24"/>
        </w:rPr>
        <w:t>сельского поселе</w:t>
      </w:r>
      <w:r>
        <w:rPr>
          <w:rFonts w:ascii="Arial" w:hAnsi="Arial" w:cs="Arial"/>
          <w:spacing w:val="-1"/>
          <w:sz w:val="24"/>
          <w:szCs w:val="24"/>
        </w:rPr>
        <w:t xml:space="preserve">ния                                                                                                 </w:t>
      </w:r>
      <w:r w:rsidRPr="00CE75D1">
        <w:rPr>
          <w:rFonts w:ascii="Arial" w:hAnsi="Arial" w:cs="Arial"/>
          <w:spacing w:val="-6"/>
          <w:sz w:val="24"/>
          <w:szCs w:val="24"/>
        </w:rPr>
        <w:t>А.В. Юдин</w:t>
      </w:r>
    </w:p>
    <w:p w:rsidR="00BC5481" w:rsidRPr="0099135D" w:rsidRDefault="00BC5481">
      <w:pPr>
        <w:pStyle w:val="a3"/>
        <w:tabs>
          <w:tab w:val="left" w:pos="7212"/>
        </w:tabs>
        <w:spacing w:before="203"/>
        <w:ind w:left="399"/>
        <w:rPr>
          <w:rFonts w:ascii="Arial" w:hAnsi="Arial" w:cs="Arial"/>
        </w:rPr>
      </w:pPr>
    </w:p>
    <w:sectPr w:rsidR="00BC5481" w:rsidRPr="0099135D" w:rsidSect="00BC5481">
      <w:type w:val="continuous"/>
      <w:pgSz w:w="11910" w:h="16840"/>
      <w:pgMar w:top="1040" w:right="7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54F6B"/>
    <w:multiLevelType w:val="hybridMultilevel"/>
    <w:tmpl w:val="E7DC8F1A"/>
    <w:lvl w:ilvl="0" w:tplc="7EF61438">
      <w:start w:val="1"/>
      <w:numFmt w:val="decimal"/>
      <w:lvlText w:val="%1."/>
      <w:lvlJc w:val="left"/>
      <w:pPr>
        <w:ind w:left="399" w:hanging="62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08EA2F2">
      <w:numFmt w:val="bullet"/>
      <w:lvlText w:val="•"/>
      <w:lvlJc w:val="left"/>
      <w:pPr>
        <w:ind w:left="1346" w:hanging="620"/>
      </w:pPr>
      <w:rPr>
        <w:rFonts w:hint="default"/>
        <w:lang w:val="ru-RU" w:eastAsia="en-US" w:bidi="ar-SA"/>
      </w:rPr>
    </w:lvl>
    <w:lvl w:ilvl="2" w:tplc="B9FA28B0">
      <w:numFmt w:val="bullet"/>
      <w:lvlText w:val="•"/>
      <w:lvlJc w:val="left"/>
      <w:pPr>
        <w:ind w:left="2292" w:hanging="620"/>
      </w:pPr>
      <w:rPr>
        <w:rFonts w:hint="default"/>
        <w:lang w:val="ru-RU" w:eastAsia="en-US" w:bidi="ar-SA"/>
      </w:rPr>
    </w:lvl>
    <w:lvl w:ilvl="3" w:tplc="735C26A4">
      <w:numFmt w:val="bullet"/>
      <w:lvlText w:val="•"/>
      <w:lvlJc w:val="left"/>
      <w:pPr>
        <w:ind w:left="3239" w:hanging="620"/>
      </w:pPr>
      <w:rPr>
        <w:rFonts w:hint="default"/>
        <w:lang w:val="ru-RU" w:eastAsia="en-US" w:bidi="ar-SA"/>
      </w:rPr>
    </w:lvl>
    <w:lvl w:ilvl="4" w:tplc="C6262450">
      <w:numFmt w:val="bullet"/>
      <w:lvlText w:val="•"/>
      <w:lvlJc w:val="left"/>
      <w:pPr>
        <w:ind w:left="4185" w:hanging="620"/>
      </w:pPr>
      <w:rPr>
        <w:rFonts w:hint="default"/>
        <w:lang w:val="ru-RU" w:eastAsia="en-US" w:bidi="ar-SA"/>
      </w:rPr>
    </w:lvl>
    <w:lvl w:ilvl="5" w:tplc="9DC4D40E">
      <w:numFmt w:val="bullet"/>
      <w:lvlText w:val="•"/>
      <w:lvlJc w:val="left"/>
      <w:pPr>
        <w:ind w:left="5132" w:hanging="620"/>
      </w:pPr>
      <w:rPr>
        <w:rFonts w:hint="default"/>
        <w:lang w:val="ru-RU" w:eastAsia="en-US" w:bidi="ar-SA"/>
      </w:rPr>
    </w:lvl>
    <w:lvl w:ilvl="6" w:tplc="9F90D422">
      <w:numFmt w:val="bullet"/>
      <w:lvlText w:val="•"/>
      <w:lvlJc w:val="left"/>
      <w:pPr>
        <w:ind w:left="6078" w:hanging="620"/>
      </w:pPr>
      <w:rPr>
        <w:rFonts w:hint="default"/>
        <w:lang w:val="ru-RU" w:eastAsia="en-US" w:bidi="ar-SA"/>
      </w:rPr>
    </w:lvl>
    <w:lvl w:ilvl="7" w:tplc="D43A6698">
      <w:numFmt w:val="bullet"/>
      <w:lvlText w:val="•"/>
      <w:lvlJc w:val="left"/>
      <w:pPr>
        <w:ind w:left="7024" w:hanging="620"/>
      </w:pPr>
      <w:rPr>
        <w:rFonts w:hint="default"/>
        <w:lang w:val="ru-RU" w:eastAsia="en-US" w:bidi="ar-SA"/>
      </w:rPr>
    </w:lvl>
    <w:lvl w:ilvl="8" w:tplc="5E08D074">
      <w:numFmt w:val="bullet"/>
      <w:lvlText w:val="•"/>
      <w:lvlJc w:val="left"/>
      <w:pPr>
        <w:ind w:left="7971" w:hanging="6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5481"/>
    <w:rsid w:val="002E0644"/>
    <w:rsid w:val="003B3914"/>
    <w:rsid w:val="0055006C"/>
    <w:rsid w:val="00593650"/>
    <w:rsid w:val="005A15E2"/>
    <w:rsid w:val="006D7EA0"/>
    <w:rsid w:val="0099135D"/>
    <w:rsid w:val="009A222C"/>
    <w:rsid w:val="00BC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48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4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48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C5481"/>
    <w:pPr>
      <w:spacing w:before="3"/>
      <w:ind w:left="231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C5481"/>
    <w:pPr>
      <w:spacing w:before="115"/>
      <w:ind w:left="39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C5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2024-01-18T13:17:00Z</dcterms:created>
  <dcterms:modified xsi:type="dcterms:W3CDTF">2024-02-01T06:20:00Z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