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070" w:rsidRDefault="007D1040" w:rsidP="00EB707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7.25pt;height:92.25pt">
            <v:imagedata r:id="rId5" o:title="132"/>
          </v:shape>
        </w:pict>
      </w:r>
      <w:r w:rsidR="00EB707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                                                           </w:t>
      </w:r>
      <w:r w:rsidR="00EB707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338A93A9" wp14:editId="664F90B6">
            <wp:extent cx="1139895" cy="1139895"/>
            <wp:effectExtent l="0" t="0" r="3175" b="3175"/>
            <wp:docPr id="2" name="Рисунок 2" descr="C:\Users\balanovsky.y\Downloads\qr-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alanovsky.y\Downloads\qr-code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170866" cy="1170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7070" w:rsidRDefault="00EB7070" w:rsidP="00EB707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7D1040" w:rsidRDefault="007D1040" w:rsidP="007D104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429C">
        <w:rPr>
          <w:rFonts w:ascii="Times New Roman" w:hAnsi="Times New Roman" w:cs="Times New Roman"/>
          <w:b/>
          <w:sz w:val="28"/>
          <w:szCs w:val="28"/>
        </w:rPr>
        <w:t>Что делать, если отсутствуют сведения о прав</w:t>
      </w:r>
      <w:r>
        <w:rPr>
          <w:rFonts w:ascii="Times New Roman" w:hAnsi="Times New Roman" w:cs="Times New Roman"/>
          <w:b/>
          <w:sz w:val="28"/>
          <w:szCs w:val="28"/>
        </w:rPr>
        <w:t>ообладателе недвижимости в ЕГРН</w:t>
      </w:r>
    </w:p>
    <w:p w:rsidR="007D1040" w:rsidRPr="003E429C" w:rsidRDefault="007D1040" w:rsidP="007D104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D1040" w:rsidRDefault="007D1040" w:rsidP="007D10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429C">
        <w:rPr>
          <w:rFonts w:ascii="Times New Roman" w:hAnsi="Times New Roman" w:cs="Times New Roman"/>
          <w:sz w:val="28"/>
          <w:szCs w:val="28"/>
        </w:rPr>
        <w:t>Отсутствие в Едино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3E429C">
        <w:rPr>
          <w:rFonts w:ascii="Times New Roman" w:hAnsi="Times New Roman" w:cs="Times New Roman"/>
          <w:sz w:val="28"/>
          <w:szCs w:val="28"/>
        </w:rPr>
        <w:t xml:space="preserve"> государственно</w:t>
      </w:r>
      <w:r>
        <w:rPr>
          <w:rFonts w:ascii="Times New Roman" w:hAnsi="Times New Roman" w:cs="Times New Roman"/>
          <w:sz w:val="28"/>
          <w:szCs w:val="28"/>
        </w:rPr>
        <w:t>м реестре</w:t>
      </w:r>
      <w:r w:rsidRPr="003E429C">
        <w:rPr>
          <w:rFonts w:ascii="Times New Roman" w:hAnsi="Times New Roman" w:cs="Times New Roman"/>
          <w:sz w:val="28"/>
          <w:szCs w:val="28"/>
        </w:rPr>
        <w:t xml:space="preserve"> недвижимости</w:t>
      </w:r>
      <w:r>
        <w:rPr>
          <w:rFonts w:ascii="Times New Roman" w:hAnsi="Times New Roman" w:cs="Times New Roman"/>
          <w:sz w:val="28"/>
          <w:szCs w:val="28"/>
        </w:rPr>
        <w:t xml:space="preserve"> (далее – ЕГРН) </w:t>
      </w:r>
      <w:r w:rsidRPr="003E429C">
        <w:rPr>
          <w:rFonts w:ascii="Times New Roman" w:hAnsi="Times New Roman" w:cs="Times New Roman"/>
          <w:sz w:val="28"/>
          <w:szCs w:val="28"/>
        </w:rPr>
        <w:t xml:space="preserve">информации о праве собственности существенно ограничивает самих правообладателей в совершении каких-либо действий с недвижимостью. Заместитель руководителя </w:t>
      </w:r>
      <w:r w:rsidRPr="00B9690D">
        <w:rPr>
          <w:rFonts w:ascii="Times New Roman" w:hAnsi="Times New Roman" w:cs="Times New Roman"/>
          <w:b/>
          <w:sz w:val="28"/>
          <w:szCs w:val="28"/>
        </w:rPr>
        <w:t>Наталья Шмелева</w:t>
      </w:r>
      <w:r w:rsidRPr="003E429C">
        <w:rPr>
          <w:rFonts w:ascii="Times New Roman" w:hAnsi="Times New Roman" w:cs="Times New Roman"/>
          <w:sz w:val="28"/>
          <w:szCs w:val="28"/>
        </w:rPr>
        <w:t xml:space="preserve"> указала, что одной из основных причин отсутствия сведений о правообладателе недвижимости или их неактуальность в ЕГРН является то, что владелец просто не регистрировал право собственности</w:t>
      </w:r>
      <w:r>
        <w:rPr>
          <w:rFonts w:ascii="Times New Roman" w:hAnsi="Times New Roman" w:cs="Times New Roman"/>
          <w:sz w:val="28"/>
          <w:szCs w:val="28"/>
        </w:rPr>
        <w:t>, так как д</w:t>
      </w:r>
      <w:r w:rsidRPr="003E429C">
        <w:rPr>
          <w:rFonts w:ascii="Times New Roman" w:hAnsi="Times New Roman" w:cs="Times New Roman"/>
          <w:sz w:val="28"/>
          <w:szCs w:val="28"/>
        </w:rPr>
        <w:t>анная процедура носит заявительный характер. Если гражданин не обращался в орган регистрации прав с соответствующим заявлением, то информация о нем не будет внесена в ЕГРН. Проведение процедуры регистрации права собственности необходима после совершения сделки купли-продажи недвижимости, получения объекта недвижимости в дар или по наследству. Похожая ситуация связана с ранее возникшим правом, т.е. правом</w:t>
      </w:r>
      <w:r>
        <w:rPr>
          <w:rFonts w:ascii="Times New Roman" w:hAnsi="Times New Roman" w:cs="Times New Roman"/>
          <w:sz w:val="28"/>
          <w:szCs w:val="28"/>
        </w:rPr>
        <w:t xml:space="preserve"> собственности на недвижимость</w:t>
      </w:r>
      <w:r w:rsidRPr="003E429C">
        <w:rPr>
          <w:rFonts w:ascii="Times New Roman" w:hAnsi="Times New Roman" w:cs="Times New Roman"/>
          <w:sz w:val="28"/>
          <w:szCs w:val="28"/>
        </w:rPr>
        <w:t xml:space="preserve">, которое возникло до 1998 года, когда недвижимое имущество регистрировали другие организации, такие как органы технической инвентаризации и </w:t>
      </w:r>
      <w:r>
        <w:rPr>
          <w:rFonts w:ascii="Times New Roman" w:hAnsi="Times New Roman" w:cs="Times New Roman"/>
          <w:sz w:val="28"/>
          <w:szCs w:val="28"/>
        </w:rPr>
        <w:t>органы местного самоуправления.</w:t>
      </w:r>
    </w:p>
    <w:p w:rsidR="007D1040" w:rsidRDefault="007D1040" w:rsidP="007D104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E429C">
        <w:rPr>
          <w:rFonts w:ascii="Times New Roman" w:hAnsi="Times New Roman" w:cs="Times New Roman"/>
          <w:sz w:val="28"/>
          <w:szCs w:val="28"/>
        </w:rPr>
        <w:t xml:space="preserve">Для того, чтобы проверить, содержатся ли сведения о регистрационной записи в </w:t>
      </w:r>
      <w:r>
        <w:rPr>
          <w:rFonts w:ascii="Times New Roman" w:hAnsi="Times New Roman" w:cs="Times New Roman"/>
          <w:sz w:val="28"/>
          <w:szCs w:val="28"/>
        </w:rPr>
        <w:t>ЕГРН</w:t>
      </w:r>
      <w:r w:rsidRPr="003E429C">
        <w:rPr>
          <w:rFonts w:ascii="Times New Roman" w:hAnsi="Times New Roman" w:cs="Times New Roman"/>
          <w:sz w:val="28"/>
          <w:szCs w:val="28"/>
        </w:rPr>
        <w:t xml:space="preserve">, граждане могут воспользоваться Справочной информацией по объектам недвижимости в режиме </w:t>
      </w:r>
      <w:proofErr w:type="spellStart"/>
      <w:r w:rsidRPr="003E429C">
        <w:rPr>
          <w:rFonts w:ascii="Times New Roman" w:hAnsi="Times New Roman" w:cs="Times New Roman"/>
          <w:sz w:val="28"/>
          <w:szCs w:val="28"/>
        </w:rPr>
        <w:t>online</w:t>
      </w:r>
      <w:proofErr w:type="spellEnd"/>
      <w:r w:rsidRPr="003E429C">
        <w:rPr>
          <w:rFonts w:ascii="Times New Roman" w:hAnsi="Times New Roman" w:cs="Times New Roman"/>
          <w:sz w:val="28"/>
          <w:szCs w:val="28"/>
        </w:rPr>
        <w:t xml:space="preserve"> на официальном сайте Росреестра. Поиск можно осуществлять по кадастровому номеру, условному номеру или адресу</w:t>
      </w:r>
      <w:r>
        <w:rPr>
          <w:rFonts w:ascii="Times New Roman" w:hAnsi="Times New Roman" w:cs="Times New Roman"/>
          <w:sz w:val="28"/>
          <w:szCs w:val="28"/>
        </w:rPr>
        <w:t xml:space="preserve"> либо запросить необходимую информацию в виде выписок из ЕГРН</w:t>
      </w:r>
      <w:r w:rsidRPr="003E429C">
        <w:rPr>
          <w:rFonts w:ascii="Times New Roman" w:hAnsi="Times New Roman" w:cs="Times New Roman"/>
          <w:sz w:val="28"/>
          <w:szCs w:val="28"/>
        </w:rPr>
        <w:t>. Убедившись в отсутствии в ЕГРН сведений о правообладателе недвижимости, можно обратиться в Многофункциональный центр предоставления государственных и муниципальных услуг (МФЦ) для подачи заявления о государственной регистрации прав собственности на недвижимое имущество</w:t>
      </w:r>
      <w:r>
        <w:rPr>
          <w:rFonts w:ascii="Times New Roman" w:hAnsi="Times New Roman" w:cs="Times New Roman"/>
          <w:sz w:val="28"/>
          <w:szCs w:val="28"/>
        </w:rPr>
        <w:t xml:space="preserve"> с предоставлением необходимых правоустанавливающих документов</w:t>
      </w:r>
      <w:r w:rsidRPr="003E429C">
        <w:rPr>
          <w:rFonts w:ascii="Times New Roman" w:hAnsi="Times New Roman" w:cs="Times New Roman"/>
          <w:sz w:val="28"/>
          <w:szCs w:val="28"/>
        </w:rPr>
        <w:t>. Сделать это можно и в электронной форме на сайте Росреестра при наличии электронной подписи и подтвержденной учетной записи на портале Гос</w:t>
      </w:r>
      <w:r>
        <w:rPr>
          <w:rFonts w:ascii="Times New Roman" w:hAnsi="Times New Roman" w:cs="Times New Roman"/>
          <w:sz w:val="28"/>
          <w:szCs w:val="28"/>
        </w:rPr>
        <w:t xml:space="preserve">ударственных </w:t>
      </w:r>
      <w:r w:rsidRPr="003E429C">
        <w:rPr>
          <w:rFonts w:ascii="Times New Roman" w:hAnsi="Times New Roman" w:cs="Times New Roman"/>
          <w:sz w:val="28"/>
          <w:szCs w:val="28"/>
        </w:rPr>
        <w:t>услуг</w:t>
      </w:r>
      <w:r w:rsidRPr="003E429C">
        <w:rPr>
          <w:rFonts w:ascii="Times New Roman" w:hAnsi="Times New Roman" w:cs="Times New Roman"/>
        </w:rPr>
        <w:t>.</w:t>
      </w:r>
    </w:p>
    <w:p w:rsidR="005A1929" w:rsidRPr="00FA5C0C" w:rsidRDefault="005A1929" w:rsidP="005E48DA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</w:p>
    <w:p w:rsidR="005A1929" w:rsidRPr="00CF6CBB" w:rsidRDefault="005A1929" w:rsidP="00CF6CBB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ED055C" w:rsidRPr="00A20572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: +7(937) 531-22-98</w:t>
      </w:r>
    </w:p>
    <w:p w:rsidR="00525C42" w:rsidRPr="007D1040" w:rsidRDefault="00ED055C" w:rsidP="00286EF7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hyperlink r:id="rId7" w:history="1">
        <w:r w:rsidR="00AC310D" w:rsidRPr="00A9609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pressa@voru.ru</w:t>
        </w:r>
      </w:hyperlink>
      <w:r w:rsidR="00AC310D" w:rsidRPr="007D10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C310D" w:rsidRPr="007D1040">
        <w:rPr>
          <w:rFonts w:ascii="Times New Roman" w:hAnsi="Times New Roman" w:cs="Times New Roman"/>
          <w:sz w:val="28"/>
          <w:szCs w:val="28"/>
          <w:lang w:val="en-US"/>
        </w:rPr>
        <w:tab/>
      </w:r>
    </w:p>
    <w:sectPr w:rsidR="00525C42" w:rsidRPr="007D1040" w:rsidSect="0040312A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D36AE"/>
    <w:multiLevelType w:val="multilevel"/>
    <w:tmpl w:val="59D6E86A"/>
    <w:lvl w:ilvl="0">
      <w:start w:val="1"/>
      <w:numFmt w:val="decimal"/>
      <w:lvlText w:val="%1)"/>
      <w:lvlJc w:val="left"/>
      <w:pPr>
        <w:tabs>
          <w:tab w:val="num" w:pos="584"/>
        </w:tabs>
        <w:ind w:left="584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754281"/>
    <w:multiLevelType w:val="hybridMultilevel"/>
    <w:tmpl w:val="F1308260"/>
    <w:lvl w:ilvl="0" w:tplc="6E2AAC42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B4E7775"/>
    <w:multiLevelType w:val="hybridMultilevel"/>
    <w:tmpl w:val="3AA2E4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AC3327"/>
    <w:multiLevelType w:val="multilevel"/>
    <w:tmpl w:val="DFDC8CBE"/>
    <w:lvl w:ilvl="0">
      <w:start w:val="1"/>
      <w:numFmt w:val="bullet"/>
      <w:lvlText w:val=""/>
      <w:lvlJc w:val="left"/>
      <w:pPr>
        <w:tabs>
          <w:tab w:val="num" w:pos="600"/>
        </w:tabs>
        <w:ind w:left="600" w:hanging="30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FE2"/>
    <w:rsid w:val="000372D6"/>
    <w:rsid w:val="000F37FF"/>
    <w:rsid w:val="000F7DA0"/>
    <w:rsid w:val="00117966"/>
    <w:rsid w:val="00133F94"/>
    <w:rsid w:val="00192D9F"/>
    <w:rsid w:val="001B09F9"/>
    <w:rsid w:val="0023326D"/>
    <w:rsid w:val="002344FE"/>
    <w:rsid w:val="00286EF7"/>
    <w:rsid w:val="00294F5B"/>
    <w:rsid w:val="002B0B11"/>
    <w:rsid w:val="00320887"/>
    <w:rsid w:val="003E342C"/>
    <w:rsid w:val="0040312A"/>
    <w:rsid w:val="004337FA"/>
    <w:rsid w:val="00493478"/>
    <w:rsid w:val="00494D85"/>
    <w:rsid w:val="004C1EF0"/>
    <w:rsid w:val="0052159D"/>
    <w:rsid w:val="00525C42"/>
    <w:rsid w:val="00534F35"/>
    <w:rsid w:val="00562356"/>
    <w:rsid w:val="0056649E"/>
    <w:rsid w:val="005A1929"/>
    <w:rsid w:val="005D3D60"/>
    <w:rsid w:val="005E48DA"/>
    <w:rsid w:val="006419E4"/>
    <w:rsid w:val="006839BB"/>
    <w:rsid w:val="007410A7"/>
    <w:rsid w:val="00744CFB"/>
    <w:rsid w:val="00776266"/>
    <w:rsid w:val="007D1040"/>
    <w:rsid w:val="0083088F"/>
    <w:rsid w:val="00850E05"/>
    <w:rsid w:val="00852BA4"/>
    <w:rsid w:val="00893DC8"/>
    <w:rsid w:val="008C557E"/>
    <w:rsid w:val="008C5582"/>
    <w:rsid w:val="008E43BA"/>
    <w:rsid w:val="008E44C5"/>
    <w:rsid w:val="008F0D28"/>
    <w:rsid w:val="0091795D"/>
    <w:rsid w:val="00933192"/>
    <w:rsid w:val="0098198C"/>
    <w:rsid w:val="00997385"/>
    <w:rsid w:val="009E2B8E"/>
    <w:rsid w:val="009E4FE2"/>
    <w:rsid w:val="009E5466"/>
    <w:rsid w:val="009E6F7C"/>
    <w:rsid w:val="00A20572"/>
    <w:rsid w:val="00A31A1B"/>
    <w:rsid w:val="00A31E55"/>
    <w:rsid w:val="00A57825"/>
    <w:rsid w:val="00A94417"/>
    <w:rsid w:val="00AC310D"/>
    <w:rsid w:val="00AC3DC4"/>
    <w:rsid w:val="00AC5B76"/>
    <w:rsid w:val="00AD7F51"/>
    <w:rsid w:val="00AE0833"/>
    <w:rsid w:val="00B7422D"/>
    <w:rsid w:val="00BA174C"/>
    <w:rsid w:val="00BA4CD8"/>
    <w:rsid w:val="00BB49AF"/>
    <w:rsid w:val="00C04FAA"/>
    <w:rsid w:val="00CB3DB8"/>
    <w:rsid w:val="00CC0D24"/>
    <w:rsid w:val="00CF6CBB"/>
    <w:rsid w:val="00CF715B"/>
    <w:rsid w:val="00D24A6E"/>
    <w:rsid w:val="00D719E4"/>
    <w:rsid w:val="00D82001"/>
    <w:rsid w:val="00D844F2"/>
    <w:rsid w:val="00DD7A37"/>
    <w:rsid w:val="00E038E2"/>
    <w:rsid w:val="00E12DC1"/>
    <w:rsid w:val="00E45B6A"/>
    <w:rsid w:val="00E47B5B"/>
    <w:rsid w:val="00E6273F"/>
    <w:rsid w:val="00EB4AB9"/>
    <w:rsid w:val="00EB7070"/>
    <w:rsid w:val="00ED055C"/>
    <w:rsid w:val="00EF1C5E"/>
    <w:rsid w:val="00F707AE"/>
    <w:rsid w:val="00FA5C0C"/>
    <w:rsid w:val="00FA5F26"/>
    <w:rsid w:val="00FD7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4F671B-92B0-44FE-88F9-166F31541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4FE2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934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93478"/>
    <w:rPr>
      <w:rFonts w:ascii="Segoe UI" w:hAnsi="Segoe UI" w:cs="Segoe UI"/>
      <w:sz w:val="18"/>
      <w:szCs w:val="18"/>
    </w:rPr>
  </w:style>
  <w:style w:type="character" w:styleId="a6">
    <w:name w:val="FollowedHyperlink"/>
    <w:basedOn w:val="a0"/>
    <w:uiPriority w:val="99"/>
    <w:semiHidden/>
    <w:unhideWhenUsed/>
    <w:rsid w:val="00493478"/>
    <w:rPr>
      <w:color w:val="954F72" w:themeColor="followedHyperlink"/>
      <w:u w:val="single"/>
    </w:rPr>
  </w:style>
  <w:style w:type="paragraph" w:styleId="a7">
    <w:name w:val="List Paragraph"/>
    <w:basedOn w:val="a"/>
    <w:uiPriority w:val="34"/>
    <w:qFormat/>
    <w:rsid w:val="00852BA4"/>
    <w:pPr>
      <w:ind w:left="720"/>
      <w:contextualSpacing/>
    </w:pPr>
  </w:style>
  <w:style w:type="paragraph" w:styleId="a8">
    <w:name w:val="Block Text"/>
    <w:basedOn w:val="a"/>
    <w:unhideWhenUsed/>
    <w:rsid w:val="00CB3DB8"/>
    <w:pPr>
      <w:spacing w:after="0" w:line="240" w:lineRule="auto"/>
      <w:ind w:left="-540" w:right="-1333" w:firstLine="360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9">
    <w:name w:val="Normal (Web)"/>
    <w:basedOn w:val="a"/>
    <w:unhideWhenUsed/>
    <w:rsid w:val="00981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B742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sonormalbullet2gifbullet2gif">
    <w:name w:val="msonormalbullet2gifbullet2.gif"/>
    <w:basedOn w:val="a"/>
    <w:rsid w:val="00EB4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C1E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C1E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a">
    <w:name w:val="No Spacing"/>
    <w:uiPriority w:val="1"/>
    <w:qFormat/>
    <w:rsid w:val="00320887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4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essa@vor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Дьяченко Марина Владимировна</dc:creator>
  <cp:keywords/>
  <dc:description/>
  <cp:lastModifiedBy>Балановский Ян Олегович</cp:lastModifiedBy>
  <cp:revision>4</cp:revision>
  <cp:lastPrinted>2021-04-26T13:06:00Z</cp:lastPrinted>
  <dcterms:created xsi:type="dcterms:W3CDTF">2021-09-28T07:32:00Z</dcterms:created>
  <dcterms:modified xsi:type="dcterms:W3CDTF">2021-10-01T08:39:00Z</dcterms:modified>
</cp:coreProperties>
</file>