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F2" w:rsidRDefault="00BE29F2" w:rsidP="00EB707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A53C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02pt">
            <v:imagedata r:id="rId5" o:title=""/>
          </v:shape>
        </w:pict>
      </w:r>
    </w:p>
    <w:p w:rsidR="00BE29F2" w:rsidRDefault="00BE29F2" w:rsidP="00667E15">
      <w:pPr>
        <w:rPr>
          <w:rFonts w:ascii="Times New Roman" w:hAnsi="Times New Roman" w:cs="Times New Roman"/>
          <w:sz w:val="28"/>
          <w:szCs w:val="28"/>
        </w:rPr>
      </w:pPr>
    </w:p>
    <w:p w:rsidR="00BE29F2" w:rsidRDefault="00BE29F2" w:rsidP="009A7B72">
      <w:pPr>
        <w:pStyle w:val="NormalWeb"/>
        <w:shd w:val="clear" w:color="auto" w:fill="FFFFFF"/>
        <w:spacing w:before="0" w:beforeAutospacing="0" w:after="0" w:afterAutospacing="0"/>
        <w:ind w:left="1863"/>
        <w:jc w:val="both"/>
        <w:rPr>
          <w:sz w:val="28"/>
          <w:szCs w:val="28"/>
        </w:rPr>
      </w:pPr>
    </w:p>
    <w:p w:rsidR="00BE29F2" w:rsidRPr="003E16EB" w:rsidRDefault="00BE29F2" w:rsidP="009A7B72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</w:rPr>
      </w:pPr>
      <w:r w:rsidRPr="003E16EB">
        <w:rPr>
          <w:b/>
          <w:bCs/>
          <w:color w:val="000000"/>
          <w:sz w:val="28"/>
          <w:szCs w:val="28"/>
        </w:rPr>
        <w:t>На территории Волгоградской области реализуется национальный проект «Жилье и городская среда»</w:t>
      </w:r>
    </w:p>
    <w:p w:rsidR="00BE29F2" w:rsidRDefault="00BE29F2" w:rsidP="009A7B7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E29F2" w:rsidRDefault="00BE29F2" w:rsidP="009A7B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национального </w:t>
      </w:r>
      <w:r>
        <w:rPr>
          <w:color w:val="000000"/>
          <w:sz w:val="28"/>
          <w:szCs w:val="28"/>
        </w:rPr>
        <w:t xml:space="preserve">проекта«Жилье и городская среда» </w:t>
      </w:r>
      <w:r>
        <w:rPr>
          <w:sz w:val="28"/>
          <w:szCs w:val="28"/>
        </w:rPr>
        <w:t>на территории</w:t>
      </w:r>
      <w:r w:rsidRPr="00257CC3">
        <w:rPr>
          <w:sz w:val="28"/>
          <w:szCs w:val="28"/>
        </w:rPr>
        <w:t xml:space="preserve"> Волгоградской области</w:t>
      </w:r>
      <w:r>
        <w:rPr>
          <w:sz w:val="28"/>
          <w:szCs w:val="28"/>
        </w:rPr>
        <w:t xml:space="preserve">выявлено </w:t>
      </w:r>
      <w:r w:rsidRPr="00C65A2E">
        <w:rPr>
          <w:sz w:val="28"/>
          <w:szCs w:val="28"/>
        </w:rPr>
        <w:t xml:space="preserve">7 новых земельных участков </w:t>
      </w:r>
      <w:r>
        <w:rPr>
          <w:sz w:val="28"/>
          <w:szCs w:val="28"/>
        </w:rPr>
        <w:t>общей площадью более 105 га. Участки расположен</w:t>
      </w:r>
      <w:r w:rsidRPr="00C65A2E">
        <w:rPr>
          <w:sz w:val="28"/>
          <w:szCs w:val="28"/>
        </w:rPr>
        <w:t xml:space="preserve">ы </w:t>
      </w:r>
      <w:r w:rsidRPr="00546B51">
        <w:rPr>
          <w:sz w:val="28"/>
          <w:szCs w:val="28"/>
        </w:rPr>
        <w:t>на территории</w:t>
      </w:r>
      <w:r w:rsidRPr="00C65A2E">
        <w:rPr>
          <w:sz w:val="28"/>
          <w:szCs w:val="28"/>
        </w:rPr>
        <w:t>Совет</w:t>
      </w:r>
      <w:r>
        <w:rPr>
          <w:sz w:val="28"/>
          <w:szCs w:val="28"/>
        </w:rPr>
        <w:t>с</w:t>
      </w:r>
      <w:r w:rsidRPr="00C65A2E">
        <w:rPr>
          <w:sz w:val="28"/>
          <w:szCs w:val="28"/>
        </w:rPr>
        <w:t>ко</w:t>
      </w:r>
      <w:r>
        <w:rPr>
          <w:sz w:val="28"/>
          <w:szCs w:val="28"/>
        </w:rPr>
        <w:t xml:space="preserve">гои Кировского районов </w:t>
      </w:r>
      <w:r w:rsidRPr="00C65A2E">
        <w:rPr>
          <w:sz w:val="28"/>
          <w:szCs w:val="28"/>
        </w:rPr>
        <w:t>Волго</w:t>
      </w:r>
      <w:r>
        <w:rPr>
          <w:sz w:val="28"/>
          <w:szCs w:val="28"/>
        </w:rPr>
        <w:t>града и пригодны</w:t>
      </w:r>
      <w:r w:rsidRPr="00C65A2E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вовлечения </w:t>
      </w:r>
      <w:r>
        <w:rPr>
          <w:sz w:val="28"/>
          <w:szCs w:val="28"/>
        </w:rPr>
        <w:br/>
        <w:t>в оборот под</w:t>
      </w:r>
      <w:r w:rsidRPr="00C65A2E">
        <w:rPr>
          <w:sz w:val="28"/>
          <w:szCs w:val="28"/>
        </w:rPr>
        <w:t xml:space="preserve"> строительство</w:t>
      </w:r>
      <w:r>
        <w:rPr>
          <w:sz w:val="28"/>
          <w:szCs w:val="28"/>
        </w:rPr>
        <w:t xml:space="preserve"> многоквартирных домов. </w:t>
      </w:r>
    </w:p>
    <w:p w:rsidR="00BE29F2" w:rsidRDefault="00BE29F2" w:rsidP="009A7B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работы оперативного штаба, созданного при Управлении Росреестра по Волгоградской области, выявлено 38 земельных участков общей площадью около 742 га., из них 24 - для индивидуального жилищного строительства, 14 -  для</w:t>
      </w:r>
      <w:r w:rsidRPr="00C65A2E">
        <w:rPr>
          <w:sz w:val="28"/>
          <w:szCs w:val="28"/>
        </w:rPr>
        <w:t xml:space="preserve"> строительств</w:t>
      </w:r>
      <w:r>
        <w:rPr>
          <w:sz w:val="28"/>
          <w:szCs w:val="28"/>
        </w:rPr>
        <w:t>а многоквартирных домов.</w:t>
      </w:r>
    </w:p>
    <w:p w:rsidR="00BE29F2" w:rsidRPr="00257CC3" w:rsidRDefault="00BE29F2" w:rsidP="009A7B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E16EB">
        <w:rPr>
          <w:i/>
          <w:iCs/>
          <w:sz w:val="28"/>
          <w:szCs w:val="28"/>
        </w:rPr>
        <w:t>Выявление оперативным штабом новых, неиспользуемых земельных участков, пригодных для жилищного строительства, способствует ключевым целям национального проекта: обеспечению доступным жильем жителей Волгоградской области, увеличению объема жилищного строительства, обеспечению устойчивого сокращения непригодного для проживания жилищного фонда</w:t>
      </w:r>
      <w:r>
        <w:rPr>
          <w:sz w:val="28"/>
          <w:szCs w:val="28"/>
        </w:rPr>
        <w:t xml:space="preserve">», - прокомментировала заместитель руководителя Управления </w:t>
      </w:r>
      <w:r w:rsidRPr="003E16EB">
        <w:rPr>
          <w:b/>
          <w:bCs/>
          <w:sz w:val="28"/>
          <w:szCs w:val="28"/>
        </w:rPr>
        <w:t>Татьяна Штыряева</w:t>
      </w:r>
      <w:r>
        <w:rPr>
          <w:sz w:val="28"/>
          <w:szCs w:val="28"/>
        </w:rPr>
        <w:t>.</w:t>
      </w:r>
    </w:p>
    <w:p w:rsidR="00BE29F2" w:rsidRDefault="00BE29F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9F2" w:rsidRDefault="00BE29F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9F2" w:rsidRDefault="00BE29F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9F2" w:rsidRPr="005A5B6C" w:rsidRDefault="00BE29F2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BE29F2" w:rsidRPr="005A5B6C" w:rsidRDefault="00BE29F2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BE29F2" w:rsidRPr="005A5B6C" w:rsidRDefault="00BE29F2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BE29F2" w:rsidRPr="00A20572" w:rsidRDefault="00BE29F2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BE29F2" w:rsidRPr="007D1040" w:rsidRDefault="00BE29F2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bookmarkStart w:id="0" w:name="_GoBack"/>
      <w:bookmarkEnd w:id="0"/>
    </w:p>
    <w:sectPr w:rsidR="00BE29F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FE2"/>
    <w:rsid w:val="00006DC6"/>
    <w:rsid w:val="000306F6"/>
    <w:rsid w:val="0003342C"/>
    <w:rsid w:val="000372D6"/>
    <w:rsid w:val="00042D7F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57CC3"/>
    <w:rsid w:val="00286EF7"/>
    <w:rsid w:val="00294F5B"/>
    <w:rsid w:val="002B0B11"/>
    <w:rsid w:val="0031183A"/>
    <w:rsid w:val="00311DCF"/>
    <w:rsid w:val="00320887"/>
    <w:rsid w:val="003646EE"/>
    <w:rsid w:val="0037384A"/>
    <w:rsid w:val="00391BB8"/>
    <w:rsid w:val="003E16EB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0160"/>
    <w:rsid w:val="00534F35"/>
    <w:rsid w:val="00546B51"/>
    <w:rsid w:val="00562356"/>
    <w:rsid w:val="0056649E"/>
    <w:rsid w:val="005A1929"/>
    <w:rsid w:val="005A5B6C"/>
    <w:rsid w:val="005D3D60"/>
    <w:rsid w:val="005E48DA"/>
    <w:rsid w:val="00611E7C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2CBF"/>
    <w:rsid w:val="009950BC"/>
    <w:rsid w:val="00997385"/>
    <w:rsid w:val="009A7B72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9609F"/>
    <w:rsid w:val="00AC2F7F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BE29F2"/>
    <w:rsid w:val="00C00739"/>
    <w:rsid w:val="00C04FAA"/>
    <w:rsid w:val="00C134DB"/>
    <w:rsid w:val="00C65A2E"/>
    <w:rsid w:val="00CB3DB8"/>
    <w:rsid w:val="00CC0D24"/>
    <w:rsid w:val="00CC1BFA"/>
    <w:rsid w:val="00CE3BC8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A53CB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67AC5"/>
    <w:rsid w:val="00F707AE"/>
    <w:rsid w:val="00FA5C0C"/>
    <w:rsid w:val="00FA5F26"/>
    <w:rsid w:val="00FC6712"/>
    <w:rsid w:val="00FD79BD"/>
    <w:rsid w:val="00FE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3C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4FE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47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493478"/>
    <w:rPr>
      <w:color w:val="auto"/>
      <w:u w:val="single"/>
    </w:rPr>
  </w:style>
  <w:style w:type="paragraph" w:styleId="ListParagraph">
    <w:name w:val="List Paragraph"/>
    <w:basedOn w:val="Normal"/>
    <w:uiPriority w:val="99"/>
    <w:qFormat/>
    <w:rsid w:val="00852BA4"/>
    <w:pPr>
      <w:ind w:left="720"/>
    </w:pPr>
  </w:style>
  <w:style w:type="paragraph" w:styleId="BlockText">
    <w:name w:val="Block Text"/>
    <w:basedOn w:val="Normal"/>
    <w:uiPriority w:val="99"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7422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msonormalbullet2gifbullet2gif">
    <w:name w:val="msonormalbullet2gifbullet2.gif"/>
    <w:basedOn w:val="Normal"/>
    <w:uiPriority w:val="99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C1E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4C1EF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NoSpacing">
    <w:name w:val="No Spacing"/>
    <w:uiPriority w:val="99"/>
    <w:qFormat/>
    <w:rsid w:val="00320887"/>
    <w:pPr>
      <w:ind w:firstLine="709"/>
      <w:jc w:val="both"/>
    </w:pPr>
    <w:rPr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134DB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a">
    <w:name w:val="Знак"/>
    <w:basedOn w:val="Normal"/>
    <w:uiPriority w:val="99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0">
    <w:name w:val="Основной текст_"/>
    <w:link w:val="1"/>
    <w:uiPriority w:val="99"/>
    <w:locked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uiPriority w:val="99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78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7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192</Words>
  <Characters>1095</Characters>
  <Application>Microsoft Office Outlook</Application>
  <DocSecurity>0</DocSecurity>
  <Lines>0</Lines>
  <Paragraphs>0</Paragraphs>
  <ScaleCrop>false</ScaleCrop>
  <Company>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Дьяченко Марина Владимировна</dc:creator>
  <cp:keywords/>
  <dc:description/>
  <cp:lastModifiedBy>IGAbakumova</cp:lastModifiedBy>
  <cp:revision>2</cp:revision>
  <cp:lastPrinted>2021-04-26T13:06:00Z</cp:lastPrinted>
  <dcterms:created xsi:type="dcterms:W3CDTF">2022-02-21T11:37:00Z</dcterms:created>
  <dcterms:modified xsi:type="dcterms:W3CDTF">2022-02-21T11:37:00Z</dcterms:modified>
</cp:coreProperties>
</file>