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F714E9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130 жителей Волгограда получили персональные консультации в Росреестре в </w:t>
      </w:r>
      <w:r>
        <w:rPr>
          <w:b/>
          <w:color w:val="000000"/>
          <w:sz w:val="28"/>
          <w:szCs w:val="28"/>
        </w:rPr>
        <w:t>январе 2023 года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714E9" w:rsidRDefault="00F714E9" w:rsidP="00F7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2023 года</w:t>
      </w:r>
      <w:r w:rsidRPr="00F714E9">
        <w:rPr>
          <w:rFonts w:ascii="Times New Roman" w:hAnsi="Times New Roman" w:cs="Times New Roman"/>
          <w:sz w:val="28"/>
          <w:szCs w:val="28"/>
        </w:rPr>
        <w:t xml:space="preserve"> в Управление Росреестра по Волгоградской области поступило 130 обращений граждан и юридических лиц. Все обращения</w:t>
      </w:r>
      <w:r>
        <w:rPr>
          <w:rFonts w:ascii="Times New Roman" w:hAnsi="Times New Roman" w:cs="Times New Roman"/>
          <w:sz w:val="28"/>
          <w:szCs w:val="28"/>
        </w:rPr>
        <w:t xml:space="preserve">, поступающие в Управление, </w:t>
      </w:r>
      <w:r w:rsidRPr="00F714E9">
        <w:rPr>
          <w:rFonts w:ascii="Times New Roman" w:hAnsi="Times New Roman" w:cs="Times New Roman"/>
          <w:sz w:val="28"/>
          <w:szCs w:val="28"/>
        </w:rPr>
        <w:t>рассматриваются в установленные законодательством сроки.</w:t>
      </w:r>
    </w:p>
    <w:p w:rsidR="007C4CA7" w:rsidRDefault="007C4CA7" w:rsidP="00F7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4E9" w:rsidRDefault="00F714E9" w:rsidP="00F7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4D">
        <w:rPr>
          <w:rFonts w:ascii="Times New Roman" w:hAnsi="Times New Roman" w:cs="Times New Roman"/>
          <w:i/>
          <w:sz w:val="28"/>
          <w:szCs w:val="28"/>
        </w:rPr>
        <w:t>«Своевременная и доступная помощь – один из главных приоритетов в работе ведомства, каждый</w:t>
      </w:r>
      <w:r w:rsidR="007C4CA7" w:rsidRPr="00CC5D4D">
        <w:rPr>
          <w:rFonts w:ascii="Times New Roman" w:hAnsi="Times New Roman" w:cs="Times New Roman"/>
          <w:i/>
          <w:sz w:val="28"/>
          <w:szCs w:val="28"/>
        </w:rPr>
        <w:t xml:space="preserve"> обратившийся гражданин, получит всю информацию, необходимую для решения возникшего вопроса»</w:t>
      </w:r>
      <w:r w:rsidR="007C4CA7">
        <w:rPr>
          <w:rFonts w:ascii="Times New Roman" w:hAnsi="Times New Roman" w:cs="Times New Roman"/>
          <w:sz w:val="28"/>
          <w:szCs w:val="28"/>
        </w:rPr>
        <w:t xml:space="preserve">, - добавил </w:t>
      </w:r>
      <w:r w:rsidR="007C4CA7" w:rsidRPr="00CC5D4D">
        <w:rPr>
          <w:rFonts w:ascii="Times New Roman" w:hAnsi="Times New Roman" w:cs="Times New Roman"/>
          <w:b/>
          <w:sz w:val="28"/>
          <w:szCs w:val="28"/>
        </w:rPr>
        <w:t>Ян Балановский</w:t>
      </w:r>
      <w:r w:rsidR="007C4CA7">
        <w:rPr>
          <w:rFonts w:ascii="Times New Roman" w:hAnsi="Times New Roman" w:cs="Times New Roman"/>
          <w:sz w:val="28"/>
          <w:szCs w:val="28"/>
        </w:rPr>
        <w:t>, пресс-секретарь Управления.</w:t>
      </w:r>
    </w:p>
    <w:p w:rsidR="00F714E9" w:rsidRPr="00F714E9" w:rsidRDefault="00F714E9" w:rsidP="00F7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4E9" w:rsidRPr="00F714E9" w:rsidRDefault="007C4CA7" w:rsidP="00F7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для</w:t>
      </w:r>
      <w:r w:rsidR="00F714E9" w:rsidRPr="00F714E9">
        <w:rPr>
          <w:rFonts w:ascii="Times New Roman" w:hAnsi="Times New Roman" w:cs="Times New Roman"/>
          <w:sz w:val="28"/>
          <w:szCs w:val="28"/>
        </w:rPr>
        <w:t xml:space="preserve"> подачи заявления можно</w:t>
      </w:r>
      <w:bookmarkStart w:id="0" w:name="_GoBack"/>
      <w:bookmarkEnd w:id="0"/>
      <w:r w:rsidR="00F714E9" w:rsidRPr="00F714E9">
        <w:rPr>
          <w:rFonts w:ascii="Times New Roman" w:hAnsi="Times New Roman" w:cs="Times New Roman"/>
          <w:sz w:val="28"/>
          <w:szCs w:val="28"/>
        </w:rPr>
        <w:t xml:space="preserve"> воспользоваться интернет сервисом Росреестра, путем заполнения специальной формы «Обращения граждан </w:t>
      </w:r>
      <w:proofErr w:type="spellStart"/>
      <w:r w:rsidR="00F714E9" w:rsidRPr="00F714E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714E9" w:rsidRPr="00F714E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официальном сайте Росреестра.</w:t>
      </w:r>
    </w:p>
    <w:p w:rsidR="00F714E9" w:rsidRPr="00F714E9" w:rsidRDefault="007C4CA7" w:rsidP="00F7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вы можете задать свой вопрос путем</w:t>
      </w:r>
      <w:r w:rsidR="00F714E9" w:rsidRPr="00F714E9">
        <w:rPr>
          <w:rFonts w:ascii="Times New Roman" w:hAnsi="Times New Roman" w:cs="Times New Roman"/>
          <w:sz w:val="28"/>
          <w:szCs w:val="28"/>
        </w:rPr>
        <w:t xml:space="preserve"> направления письменного обращения по почтовому адресу Управления: г. Волгоград, ул. Калинина д.4,</w:t>
      </w:r>
    </w:p>
    <w:p w:rsidR="00F714E9" w:rsidRPr="00F714E9" w:rsidRDefault="00F714E9" w:rsidP="00F7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9">
        <w:rPr>
          <w:rFonts w:ascii="Times New Roman" w:hAnsi="Times New Roman" w:cs="Times New Roman"/>
          <w:sz w:val="28"/>
          <w:szCs w:val="28"/>
        </w:rPr>
        <w:t>в письменном виде по факсу;</w:t>
      </w:r>
    </w:p>
    <w:p w:rsidR="00F714E9" w:rsidRPr="00F714E9" w:rsidRDefault="00F714E9" w:rsidP="00F7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9"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услуг; </w:t>
      </w:r>
    </w:p>
    <w:p w:rsidR="004B01AA" w:rsidRDefault="00F714E9" w:rsidP="00F71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4E9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Росреестра.</w:t>
      </w:r>
    </w:p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CA7" w:rsidRDefault="007C4CA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CA7" w:rsidRDefault="007C4CA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4CA7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C5D4D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714E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2023-01-27T06:32:00Z</dcterms:created>
  <dcterms:modified xsi:type="dcterms:W3CDTF">2023-01-27T08:26:00Z</dcterms:modified>
</cp:coreProperties>
</file>