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val="en-US" w:eastAsia="ar-SA"/>
        </w:rPr>
      </w:pPr>
    </w:p>
    <w:p w:rsidR="00207A78" w:rsidRPr="00BD2AF9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2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</w:t>
      </w:r>
    </w:p>
    <w:p w:rsidR="00207A78" w:rsidRPr="00BD2AF9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2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ЗАПЛАВНЕНСКОГО СЕЛЬСКОГО ПОСЕЛЕНИЯ </w:t>
      </w:r>
    </w:p>
    <w:p w:rsidR="00207A78" w:rsidRPr="00BD2AF9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2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ЛЕНИНСКОГО МУНИЦИПАЛЬНОГО РАЙОНА </w:t>
      </w:r>
    </w:p>
    <w:p w:rsidR="00207A78" w:rsidRPr="00BD2AF9" w:rsidRDefault="00207A78" w:rsidP="00207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D2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ПОСТАНОВЛЕНИЕ</w:t>
      </w: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ar-SA"/>
        </w:rPr>
      </w:pP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right="60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BD2AF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От </w:t>
      </w:r>
      <w:r w:rsidR="003877DE" w:rsidRPr="00BD2AF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18</w:t>
      </w:r>
      <w:r w:rsidR="00385AEF" w:rsidRPr="00BD2AF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.02.2022 № </w:t>
      </w:r>
      <w:r w:rsidR="003877DE" w:rsidRPr="00BD2AF9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27</w:t>
      </w:r>
    </w:p>
    <w:p w:rsidR="00207A78" w:rsidRPr="00BD2AF9" w:rsidRDefault="00207A78" w:rsidP="00207A78">
      <w:pPr>
        <w:tabs>
          <w:tab w:val="left" w:pos="-120"/>
        </w:tabs>
        <w:suppressAutoHyphens/>
        <w:spacing w:after="0" w:line="100" w:lineRule="atLeast"/>
        <w:ind w:firstLine="555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bookmarkStart w:id="0" w:name="_GoBack"/>
      <w:bookmarkEnd w:id="0"/>
    </w:p>
    <w:p w:rsidR="00207A78" w:rsidRPr="00BD2AF9" w:rsidRDefault="00207A78" w:rsidP="00C16A3D">
      <w:pPr>
        <w:tabs>
          <w:tab w:val="left" w:pos="0"/>
        </w:tabs>
        <w:suppressAutoHyphens/>
        <w:spacing w:after="0" w:line="100" w:lineRule="atLeast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</w:pPr>
      <w:r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О внесении изменений в постановлен</w:t>
      </w:r>
      <w:r w:rsidR="00C16A3D"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ие администрации Заплавненского </w:t>
      </w:r>
      <w:r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сельско</w:t>
      </w:r>
      <w:r w:rsidR="00C16A3D"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го поселения от 02.02.2016 № 18</w:t>
      </w:r>
      <w:r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 xml:space="preserve"> «</w:t>
      </w:r>
      <w:r w:rsidR="00C16A3D" w:rsidRPr="00BD2AF9">
        <w:rPr>
          <w:rFonts w:ascii="Arial" w:eastAsia="SimSun" w:hAnsi="Arial" w:cs="Arial"/>
          <w:b/>
          <w:bCs/>
          <w:kern w:val="1"/>
          <w:sz w:val="24"/>
          <w:szCs w:val="24"/>
          <w:lang w:eastAsia="ar-SA"/>
        </w:rPr>
        <w:t>Об утверждении Административного регламента по предоставлению муниципальной услуги «Присвоение, изменение и аннулирование адресов объектам адресации  на территории Заплавненского сельского поселения»</w:t>
      </w:r>
    </w:p>
    <w:p w:rsidR="00DC143F" w:rsidRPr="00BD2AF9" w:rsidRDefault="00207A78" w:rsidP="00C128AC">
      <w:pPr>
        <w:pStyle w:val="p3"/>
        <w:jc w:val="both"/>
        <w:rPr>
          <w:rFonts w:ascii="Arial" w:hAnsi="Arial" w:cs="Arial"/>
        </w:rPr>
      </w:pPr>
      <w:r w:rsidRPr="00BD2AF9">
        <w:rPr>
          <w:rFonts w:ascii="Arial" w:hAnsi="Arial" w:cs="Arial"/>
        </w:rPr>
        <w:t xml:space="preserve">       </w:t>
      </w:r>
      <w:r w:rsidR="00385AEF" w:rsidRPr="00BD2AF9">
        <w:rPr>
          <w:rFonts w:ascii="Arial" w:hAnsi="Arial" w:cs="Arial"/>
        </w:rPr>
        <w:t>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</w:t>
      </w:r>
      <w:r w:rsidR="00C16A3D" w:rsidRPr="00BD2AF9">
        <w:rPr>
          <w:rFonts w:ascii="Arial" w:hAnsi="Arial" w:cs="Arial"/>
        </w:rPr>
        <w:t xml:space="preserve">, руководствуясь Уставом Заплавненского сельского поселения, </w:t>
      </w:r>
      <w:r w:rsidR="00C128AC" w:rsidRPr="00BD2AF9">
        <w:rPr>
          <w:rFonts w:ascii="Arial" w:hAnsi="Arial" w:cs="Arial"/>
        </w:rPr>
        <w:t>администрация З</w:t>
      </w:r>
      <w:r w:rsidRPr="00BD2AF9">
        <w:rPr>
          <w:rFonts w:ascii="Arial" w:hAnsi="Arial" w:cs="Arial"/>
        </w:rPr>
        <w:t xml:space="preserve">аплавненского сельского поселения </w:t>
      </w:r>
    </w:p>
    <w:p w:rsidR="00DC143F" w:rsidRPr="00BD2AF9" w:rsidRDefault="00207A78" w:rsidP="00DC143F">
      <w:pPr>
        <w:pStyle w:val="p4"/>
        <w:rPr>
          <w:rFonts w:ascii="Arial" w:hAnsi="Arial" w:cs="Arial"/>
        </w:rPr>
      </w:pPr>
      <w:r w:rsidRPr="00BD2AF9">
        <w:rPr>
          <w:rStyle w:val="s1"/>
          <w:rFonts w:ascii="Arial" w:hAnsi="Arial" w:cs="Arial"/>
        </w:rPr>
        <w:t>ПОСТАНОВЛЯЕТ</w:t>
      </w:r>
      <w:r w:rsidR="00DC143F" w:rsidRPr="00BD2AF9">
        <w:rPr>
          <w:rStyle w:val="s1"/>
          <w:rFonts w:ascii="Arial" w:hAnsi="Arial" w:cs="Arial"/>
        </w:rPr>
        <w:t>:</w:t>
      </w:r>
    </w:p>
    <w:p w:rsidR="00207A78" w:rsidRPr="00BD2AF9" w:rsidRDefault="00207A78" w:rsidP="00207A78">
      <w:pPr>
        <w:pStyle w:val="p2"/>
        <w:jc w:val="both"/>
        <w:rPr>
          <w:rFonts w:ascii="Arial" w:hAnsi="Arial" w:cs="Arial"/>
        </w:rPr>
      </w:pPr>
      <w:r w:rsidRPr="00BD2AF9">
        <w:rPr>
          <w:rFonts w:ascii="Arial" w:hAnsi="Arial" w:cs="Arial"/>
        </w:rPr>
        <w:t xml:space="preserve">1. Внести в постановление администрации Заплавненского сельского поселения </w:t>
      </w:r>
      <w:r w:rsidR="00C16A3D" w:rsidRPr="00BD2AF9">
        <w:rPr>
          <w:rFonts w:ascii="Arial" w:hAnsi="Arial" w:cs="Arial"/>
        </w:rPr>
        <w:t xml:space="preserve">от 02.02.2016 № 18 «Об утверждении Административного регламента по предоставлению муниципальной услуги «Присвоение, изменение и аннулирование адресов объектам адресации  на территории Заплавненского сельского поселения» </w:t>
      </w:r>
      <w:r w:rsidRPr="00BD2AF9">
        <w:rPr>
          <w:rFonts w:ascii="Arial" w:hAnsi="Arial" w:cs="Arial"/>
        </w:rPr>
        <w:t>следующие изменения:</w:t>
      </w:r>
    </w:p>
    <w:p w:rsidR="00C128AC" w:rsidRPr="00BD2AF9" w:rsidRDefault="001E1225" w:rsidP="00385AEF">
      <w:pPr>
        <w:ind w:right="20" w:firstLine="709"/>
        <w:jc w:val="both"/>
        <w:rPr>
          <w:rFonts w:ascii="Arial" w:hAnsi="Arial" w:cs="Arial"/>
          <w:sz w:val="24"/>
          <w:szCs w:val="24"/>
        </w:rPr>
      </w:pPr>
      <w:r w:rsidRPr="00BD2AF9">
        <w:rPr>
          <w:rFonts w:ascii="Arial" w:hAnsi="Arial" w:cs="Arial"/>
          <w:sz w:val="24"/>
          <w:szCs w:val="24"/>
        </w:rPr>
        <w:t xml:space="preserve">1.1. </w:t>
      </w:r>
      <w:r w:rsidR="00385AEF" w:rsidRPr="00BD2AF9">
        <w:rPr>
          <w:rFonts w:ascii="Arial" w:hAnsi="Arial" w:cs="Arial"/>
          <w:sz w:val="24"/>
          <w:szCs w:val="24"/>
        </w:rPr>
        <w:t xml:space="preserve"> В п</w:t>
      </w:r>
      <w:r w:rsidR="00C16A3D" w:rsidRPr="00BD2AF9">
        <w:rPr>
          <w:rFonts w:ascii="Arial" w:hAnsi="Arial" w:cs="Arial"/>
          <w:sz w:val="24"/>
          <w:szCs w:val="24"/>
        </w:rPr>
        <w:t>ункт</w:t>
      </w:r>
      <w:r w:rsidR="00385AEF" w:rsidRPr="00BD2AF9">
        <w:rPr>
          <w:rFonts w:ascii="Arial" w:hAnsi="Arial" w:cs="Arial"/>
          <w:sz w:val="24"/>
          <w:szCs w:val="24"/>
        </w:rPr>
        <w:t>е</w:t>
      </w:r>
      <w:r w:rsidR="00C16A3D" w:rsidRPr="00BD2AF9">
        <w:rPr>
          <w:rFonts w:ascii="Arial" w:hAnsi="Arial" w:cs="Arial"/>
          <w:sz w:val="24"/>
          <w:szCs w:val="24"/>
        </w:rPr>
        <w:t xml:space="preserve"> </w:t>
      </w:r>
      <w:r w:rsidR="00385AEF" w:rsidRPr="00BD2AF9">
        <w:rPr>
          <w:rFonts w:ascii="Arial" w:eastAsia="Calibri" w:hAnsi="Arial" w:cs="Arial"/>
          <w:color w:val="000000"/>
          <w:sz w:val="24"/>
          <w:szCs w:val="24"/>
        </w:rPr>
        <w:t xml:space="preserve">2.15.2. </w:t>
      </w:r>
      <w:r w:rsidR="00C128AC" w:rsidRPr="00BD2AF9">
        <w:rPr>
          <w:rFonts w:ascii="Arial" w:hAnsi="Arial" w:cs="Arial"/>
          <w:sz w:val="24"/>
          <w:szCs w:val="24"/>
        </w:rPr>
        <w:t>Регламента</w:t>
      </w:r>
      <w:r w:rsidR="00385AEF" w:rsidRPr="00BD2AF9">
        <w:rPr>
          <w:rFonts w:ascii="Arial" w:hAnsi="Arial" w:cs="Arial"/>
          <w:sz w:val="24"/>
          <w:szCs w:val="24"/>
        </w:rPr>
        <w:t xml:space="preserve"> слова «</w:t>
      </w:r>
      <w:r w:rsidR="00385AEF" w:rsidRPr="00BD2AF9">
        <w:rPr>
          <w:rFonts w:ascii="Arial" w:eastAsia="Calibri" w:hAnsi="Arial" w:cs="Arial"/>
          <w:color w:val="000000"/>
          <w:sz w:val="24"/>
          <w:szCs w:val="24"/>
        </w:rPr>
        <w:t>на официальном портале Администрации Волгоградской области в разделе «Государстве</w:t>
      </w:r>
      <w:r w:rsidR="00385AEF" w:rsidRPr="00BD2AF9">
        <w:rPr>
          <w:rFonts w:ascii="Arial" w:hAnsi="Arial" w:cs="Arial"/>
          <w:color w:val="000000"/>
          <w:sz w:val="24"/>
          <w:szCs w:val="24"/>
        </w:rPr>
        <w:t>нные услуги» (</w:t>
      </w:r>
      <w:proofErr w:type="spellStart"/>
      <w:r w:rsidR="00385AEF" w:rsidRPr="00BD2AF9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="00385AEF" w:rsidRPr="00BD2AF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385AEF" w:rsidRPr="00BD2AF9">
        <w:rPr>
          <w:rFonts w:ascii="Arial" w:hAnsi="Arial" w:cs="Arial"/>
          <w:color w:val="000000"/>
          <w:sz w:val="24"/>
          <w:szCs w:val="24"/>
        </w:rPr>
        <w:t>volganet.ru</w:t>
      </w:r>
      <w:proofErr w:type="spellEnd"/>
      <w:r w:rsidR="00385AEF" w:rsidRPr="00BD2AF9">
        <w:rPr>
          <w:rFonts w:ascii="Arial" w:hAnsi="Arial" w:cs="Arial"/>
          <w:color w:val="000000"/>
          <w:sz w:val="24"/>
          <w:szCs w:val="24"/>
        </w:rPr>
        <w:t>)</w:t>
      </w:r>
      <w:r w:rsidR="00385AEF" w:rsidRPr="00BD2AF9">
        <w:rPr>
          <w:rFonts w:ascii="Arial" w:hAnsi="Arial" w:cs="Arial"/>
          <w:sz w:val="24"/>
          <w:szCs w:val="24"/>
        </w:rPr>
        <w:t>» исключить.</w:t>
      </w:r>
      <w:r w:rsidR="00C128AC" w:rsidRPr="00BD2AF9">
        <w:rPr>
          <w:rFonts w:ascii="Arial" w:hAnsi="Arial" w:cs="Arial"/>
          <w:sz w:val="24"/>
          <w:szCs w:val="24"/>
        </w:rPr>
        <w:t xml:space="preserve"> </w:t>
      </w:r>
    </w:p>
    <w:p w:rsidR="00C128AC" w:rsidRPr="00BD2AF9" w:rsidRDefault="00C128AC" w:rsidP="00C128AC">
      <w:pPr>
        <w:rPr>
          <w:rFonts w:ascii="Arial" w:hAnsi="Arial" w:cs="Arial"/>
          <w:sz w:val="24"/>
          <w:szCs w:val="24"/>
        </w:rPr>
      </w:pPr>
    </w:p>
    <w:p w:rsidR="00C128AC" w:rsidRPr="00BD2AF9" w:rsidRDefault="00C128AC" w:rsidP="00A60E8A">
      <w:pPr>
        <w:spacing w:after="0"/>
        <w:rPr>
          <w:rFonts w:ascii="Arial" w:hAnsi="Arial" w:cs="Arial"/>
          <w:sz w:val="24"/>
          <w:szCs w:val="24"/>
        </w:rPr>
      </w:pPr>
      <w:r w:rsidRPr="00BD2AF9">
        <w:rPr>
          <w:rFonts w:ascii="Arial" w:hAnsi="Arial" w:cs="Arial"/>
          <w:sz w:val="24"/>
          <w:szCs w:val="24"/>
        </w:rPr>
        <w:t>Глава Заплавненского</w:t>
      </w:r>
    </w:p>
    <w:p w:rsidR="00E2424C" w:rsidRPr="00BD2AF9" w:rsidRDefault="00C128AC" w:rsidP="00A60E8A">
      <w:pPr>
        <w:spacing w:after="0"/>
        <w:rPr>
          <w:rFonts w:ascii="Arial" w:hAnsi="Arial" w:cs="Arial"/>
          <w:sz w:val="24"/>
          <w:szCs w:val="24"/>
        </w:rPr>
      </w:pPr>
      <w:r w:rsidRPr="00BD2AF9">
        <w:rPr>
          <w:rFonts w:ascii="Arial" w:hAnsi="Arial" w:cs="Arial"/>
          <w:sz w:val="24"/>
          <w:szCs w:val="24"/>
        </w:rPr>
        <w:t>сельского поселения                                                             А.В. Юдин</w:t>
      </w:r>
    </w:p>
    <w:sectPr w:rsidR="00E2424C" w:rsidRPr="00BD2AF9" w:rsidSect="00C16A3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readOnly" w:enforcement="1" w:cryptProviderType="rsaFull" w:cryptAlgorithmClass="hash" w:cryptAlgorithmType="typeAny" w:cryptAlgorithmSid="4" w:cryptSpinCount="50000" w:hash="5djnSf4GF8cy8X9ucOECA+eoL8k=" w:salt="blsEC+norKoHjAx1DKGZBw=="/>
  <w:defaultTabStop w:val="708"/>
  <w:characterSpacingControl w:val="doNotCompress"/>
  <w:compat/>
  <w:rsids>
    <w:rsidRoot w:val="00DC143F"/>
    <w:rsid w:val="000E2A75"/>
    <w:rsid w:val="001E1225"/>
    <w:rsid w:val="00207A78"/>
    <w:rsid w:val="00331BF3"/>
    <w:rsid w:val="00385AEF"/>
    <w:rsid w:val="003877DE"/>
    <w:rsid w:val="003978E8"/>
    <w:rsid w:val="003A4B8B"/>
    <w:rsid w:val="004E1F8A"/>
    <w:rsid w:val="00567DE6"/>
    <w:rsid w:val="0059236D"/>
    <w:rsid w:val="00906405"/>
    <w:rsid w:val="00A60E8A"/>
    <w:rsid w:val="00AA2341"/>
    <w:rsid w:val="00BA052B"/>
    <w:rsid w:val="00BD2AF9"/>
    <w:rsid w:val="00C128AC"/>
    <w:rsid w:val="00C16A3D"/>
    <w:rsid w:val="00C22483"/>
    <w:rsid w:val="00D75DE9"/>
    <w:rsid w:val="00DC143F"/>
    <w:rsid w:val="00E2424C"/>
    <w:rsid w:val="00E37818"/>
    <w:rsid w:val="00E51A2A"/>
    <w:rsid w:val="00F7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143F"/>
  </w:style>
  <w:style w:type="paragraph" w:customStyle="1" w:styleId="p2">
    <w:name w:val="p2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C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261</Words>
  <Characters>1491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2017-12-08T12:36:00Z</cp:lastPrinted>
  <dcterms:created xsi:type="dcterms:W3CDTF">2017-04-03T12:45:00Z</dcterms:created>
  <dcterms:modified xsi:type="dcterms:W3CDTF">2022-02-24T07:53:00Z</dcterms:modified>
</cp:coreProperties>
</file>