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95ABB" w:rsidRDefault="00295ABB" w:rsidP="00295AB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Волгограде Сбербанк и Росреестр</w:t>
      </w:r>
      <w:r w:rsidR="002506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провели совещание по ключевым вопросам электронной ипотеки</w:t>
      </w:r>
    </w:p>
    <w:p w:rsidR="004C18A3" w:rsidRDefault="004C18A3" w:rsidP="00295AB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8A3" w:rsidRDefault="00295ABB" w:rsidP="00203B53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Волгоградской области совместно с кредитными организациями реализует проект, благодаря которому срок государственной регистрации электронных ипотечных сделок составляет менее 24 часов. Зарегистрированные документы все участники сделки получают в электронном виде. </w:t>
      </w:r>
    </w:p>
    <w:p w:rsidR="004C18A3" w:rsidRPr="00255160" w:rsidRDefault="00295ABB" w:rsidP="00203B5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проекта «Электронная ипотека за один день» </w:t>
      </w:r>
      <w:r w:rsidRPr="00EA1D61">
        <w:rPr>
          <w:rFonts w:ascii="Times New Roman" w:hAnsi="Times New Roman" w:cs="Times New Roman"/>
          <w:sz w:val="28"/>
          <w:szCs w:val="28"/>
        </w:rPr>
        <w:t>Управлением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D61">
        <w:rPr>
          <w:rFonts w:ascii="Times New Roman" w:hAnsi="Times New Roman" w:cs="Times New Roman"/>
          <w:sz w:val="28"/>
          <w:szCs w:val="28"/>
        </w:rPr>
        <w:t xml:space="preserve">Росреестра по Волгоградской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совместно с ПАО Сбербанк </w:t>
      </w:r>
      <w:r w:rsidRPr="00EA1D61">
        <w:rPr>
          <w:rFonts w:ascii="Times New Roman" w:hAnsi="Times New Roman" w:cs="Times New Roman"/>
          <w:sz w:val="28"/>
          <w:szCs w:val="28"/>
        </w:rPr>
        <w:t>проведена</w:t>
      </w:r>
      <w:r>
        <w:rPr>
          <w:rFonts w:ascii="Times New Roman" w:hAnsi="Times New Roman" w:cs="Times New Roman"/>
          <w:sz w:val="28"/>
          <w:szCs w:val="28"/>
        </w:rPr>
        <w:t xml:space="preserve"> рабочая </w:t>
      </w:r>
      <w:r w:rsidRPr="00EA1D61">
        <w:rPr>
          <w:rFonts w:ascii="Times New Roman" w:hAnsi="Times New Roman" w:cs="Times New Roman"/>
          <w:sz w:val="28"/>
          <w:szCs w:val="28"/>
        </w:rPr>
        <w:t>встреча по</w:t>
      </w:r>
      <w:r>
        <w:rPr>
          <w:rFonts w:ascii="Times New Roman" w:hAnsi="Times New Roman" w:cs="Times New Roman"/>
          <w:sz w:val="28"/>
          <w:szCs w:val="28"/>
        </w:rPr>
        <w:t xml:space="preserve"> вопросам предоставления документов на государственную регистрацию в электронном виде. На встрече обсуждены вопросы взаимодействия Росреестра, ПАО Сбербанк при электронной регистрации ипотечных сделок за 24 часа.</w:t>
      </w:r>
    </w:p>
    <w:p w:rsidR="004C18A3" w:rsidRPr="00203B53" w:rsidRDefault="004C18A3" w:rsidP="00203B53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  <w:r w:rsidRPr="004C18A3">
        <w:rPr>
          <w:rFonts w:ascii="Times New Roman" w:hAnsi="Times New Roman"/>
          <w:i/>
          <w:sz w:val="28"/>
        </w:rPr>
        <w:t>«О</w:t>
      </w:r>
      <w:r w:rsidR="00295ABB" w:rsidRPr="004C18A3">
        <w:rPr>
          <w:rFonts w:ascii="Times New Roman" w:hAnsi="Times New Roman"/>
          <w:i/>
          <w:sz w:val="28"/>
        </w:rPr>
        <w:t xml:space="preserve">беспечение максимального перехода на электронный формат оказания услуг должно стать не только приоритетом в работе Росреестра, но </w:t>
      </w:r>
      <w:r>
        <w:rPr>
          <w:rFonts w:ascii="Times New Roman" w:hAnsi="Times New Roman"/>
          <w:i/>
          <w:sz w:val="28"/>
        </w:rPr>
        <w:t xml:space="preserve">и финансово-кредитных учреждений», - </w:t>
      </w:r>
      <w:r>
        <w:rPr>
          <w:rFonts w:ascii="Times New Roman" w:hAnsi="Times New Roman"/>
          <w:b/>
          <w:sz w:val="28"/>
        </w:rPr>
        <w:t xml:space="preserve">Татьяна </w:t>
      </w:r>
      <w:r w:rsidRPr="00935820">
        <w:rPr>
          <w:rFonts w:ascii="Times New Roman" w:hAnsi="Times New Roman"/>
          <w:b/>
          <w:sz w:val="28"/>
        </w:rPr>
        <w:t>Кривова</w:t>
      </w:r>
      <w:r>
        <w:rPr>
          <w:rFonts w:ascii="Times New Roman" w:hAnsi="Times New Roman"/>
          <w:sz w:val="28"/>
        </w:rPr>
        <w:t>, з</w:t>
      </w:r>
      <w:r>
        <w:rPr>
          <w:rFonts w:ascii="Times New Roman" w:hAnsi="Times New Roman"/>
          <w:sz w:val="28"/>
        </w:rPr>
        <w:t>аместитель руководителя</w:t>
      </w:r>
      <w:r>
        <w:rPr>
          <w:rFonts w:ascii="Times New Roman" w:hAnsi="Times New Roman"/>
          <w:sz w:val="28"/>
        </w:rPr>
        <w:t xml:space="preserve"> Управления Росреестра по Волгоградской области</w:t>
      </w:r>
      <w:r w:rsidRPr="004C18A3">
        <w:rPr>
          <w:rFonts w:ascii="Times New Roman" w:hAnsi="Times New Roman"/>
          <w:sz w:val="28"/>
        </w:rPr>
        <w:t>.</w:t>
      </w:r>
    </w:p>
    <w:p w:rsidR="00295ABB" w:rsidRPr="004C18A3" w:rsidRDefault="004C18A3" w:rsidP="00295ABB">
      <w:pPr>
        <w:spacing w:line="276" w:lineRule="auto"/>
        <w:ind w:firstLine="708"/>
        <w:jc w:val="both"/>
        <w:rPr>
          <w:rFonts w:ascii="Times New Roman" w:hAnsi="Times New Roman"/>
          <w:i/>
          <w:sz w:val="28"/>
        </w:rPr>
      </w:pPr>
      <w:r w:rsidRPr="00935820">
        <w:rPr>
          <w:rFonts w:ascii="Times New Roman" w:hAnsi="Times New Roman" w:cs="Times New Roman"/>
          <w:b/>
          <w:sz w:val="28"/>
          <w:szCs w:val="28"/>
        </w:rPr>
        <w:t xml:space="preserve">Анна </w:t>
      </w:r>
      <w:r w:rsidRPr="00935820">
        <w:rPr>
          <w:rFonts w:ascii="Times New Roman" w:hAnsi="Times New Roman"/>
          <w:b/>
          <w:sz w:val="28"/>
        </w:rPr>
        <w:t>Петрова</w:t>
      </w:r>
      <w:r w:rsidRPr="00935820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руководитель офиса Ипотечного кредитования Волгоградского отделения </w:t>
      </w:r>
      <w:r>
        <w:rPr>
          <w:rFonts w:ascii="Times New Roman" w:hAnsi="Times New Roman" w:cs="Times New Roman"/>
          <w:sz w:val="28"/>
          <w:szCs w:val="28"/>
        </w:rPr>
        <w:t>ПАО Сбербанк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добавила</w:t>
      </w:r>
      <w:r>
        <w:rPr>
          <w:rFonts w:ascii="Times New Roman" w:hAnsi="Times New Roman"/>
          <w:sz w:val="28"/>
        </w:rPr>
        <w:t xml:space="preserve">, что </w:t>
      </w:r>
      <w:r w:rsidRPr="004C18A3">
        <w:rPr>
          <w:rFonts w:ascii="Times New Roman" w:hAnsi="Times New Roman"/>
          <w:i/>
          <w:sz w:val="28"/>
        </w:rPr>
        <w:t>д</w:t>
      </w:r>
      <w:r w:rsidR="00295ABB" w:rsidRPr="004C18A3">
        <w:rPr>
          <w:rFonts w:ascii="Times New Roman" w:hAnsi="Times New Roman"/>
          <w:i/>
          <w:sz w:val="28"/>
        </w:rPr>
        <w:t>ля банка важно развивать цифровые услуги и упрощ</w:t>
      </w:r>
      <w:r w:rsidRPr="004C18A3">
        <w:rPr>
          <w:rFonts w:ascii="Times New Roman" w:hAnsi="Times New Roman"/>
          <w:i/>
          <w:sz w:val="28"/>
        </w:rPr>
        <w:t>ать кредитные п</w:t>
      </w:r>
      <w:r w:rsidR="00295ABB" w:rsidRPr="004C18A3">
        <w:rPr>
          <w:rFonts w:ascii="Times New Roman" w:hAnsi="Times New Roman"/>
          <w:i/>
          <w:sz w:val="28"/>
        </w:rPr>
        <w:t xml:space="preserve">роцессы, </w:t>
      </w:r>
      <w:r w:rsidRPr="004C18A3">
        <w:rPr>
          <w:rFonts w:ascii="Times New Roman" w:hAnsi="Times New Roman"/>
          <w:i/>
          <w:sz w:val="28"/>
        </w:rPr>
        <w:t xml:space="preserve">а </w:t>
      </w:r>
      <w:r w:rsidR="00295ABB" w:rsidRPr="004C18A3">
        <w:rPr>
          <w:rFonts w:ascii="Times New Roman" w:hAnsi="Times New Roman"/>
          <w:i/>
          <w:sz w:val="28"/>
        </w:rPr>
        <w:t>также поблагодарила Управление Росреестра по Волгоградской области за плодотворное сотрудничество в рамках развития данной программы</w:t>
      </w:r>
      <w:r w:rsidRPr="004C18A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C18A3" w:rsidRDefault="004C18A3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18A3" w:rsidRDefault="004C18A3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18A3" w:rsidRDefault="004C18A3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3B53"/>
    <w:rsid w:val="00204DE5"/>
    <w:rsid w:val="00211C4D"/>
    <w:rsid w:val="0022558D"/>
    <w:rsid w:val="00236A08"/>
    <w:rsid w:val="002459AE"/>
    <w:rsid w:val="0025064B"/>
    <w:rsid w:val="00255227"/>
    <w:rsid w:val="00282A09"/>
    <w:rsid w:val="0028395E"/>
    <w:rsid w:val="00292F13"/>
    <w:rsid w:val="00295ABB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3D87"/>
    <w:rsid w:val="00347E65"/>
    <w:rsid w:val="003644DE"/>
    <w:rsid w:val="00371677"/>
    <w:rsid w:val="0038748B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4918"/>
    <w:rsid w:val="00496389"/>
    <w:rsid w:val="004B01AA"/>
    <w:rsid w:val="004B2753"/>
    <w:rsid w:val="004B3BEB"/>
    <w:rsid w:val="004B62C7"/>
    <w:rsid w:val="004C17E0"/>
    <w:rsid w:val="004C18A3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704BA0"/>
    <w:rsid w:val="00704C94"/>
    <w:rsid w:val="00712814"/>
    <w:rsid w:val="0074736D"/>
    <w:rsid w:val="007475B2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1FF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8567D"/>
    <w:rsid w:val="00A87F7B"/>
    <w:rsid w:val="00AA039F"/>
    <w:rsid w:val="00AA3AA4"/>
    <w:rsid w:val="00AB0099"/>
    <w:rsid w:val="00AC6BBA"/>
    <w:rsid w:val="00AD010D"/>
    <w:rsid w:val="00AD3FA6"/>
    <w:rsid w:val="00B04B8D"/>
    <w:rsid w:val="00B0790E"/>
    <w:rsid w:val="00B277DD"/>
    <w:rsid w:val="00B438CC"/>
    <w:rsid w:val="00B504AD"/>
    <w:rsid w:val="00B54390"/>
    <w:rsid w:val="00B66BC3"/>
    <w:rsid w:val="00B7029B"/>
    <w:rsid w:val="00B84D81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A18B1"/>
    <w:rsid w:val="00CB4FAE"/>
    <w:rsid w:val="00CD3DFC"/>
    <w:rsid w:val="00CD5A23"/>
    <w:rsid w:val="00D1243D"/>
    <w:rsid w:val="00D37599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3BE0"/>
    <w:rsid w:val="00E645B1"/>
    <w:rsid w:val="00E837DE"/>
    <w:rsid w:val="00E867E4"/>
    <w:rsid w:val="00EC3334"/>
    <w:rsid w:val="00EC4158"/>
    <w:rsid w:val="00EC55D4"/>
    <w:rsid w:val="00EF0B7A"/>
    <w:rsid w:val="00EF3F2F"/>
    <w:rsid w:val="00EF5E21"/>
    <w:rsid w:val="00F0765E"/>
    <w:rsid w:val="00F12C83"/>
    <w:rsid w:val="00F2464B"/>
    <w:rsid w:val="00F323C6"/>
    <w:rsid w:val="00F44C7E"/>
    <w:rsid w:val="00F534D2"/>
    <w:rsid w:val="00F550F9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5</cp:revision>
  <cp:lastPrinted>2022-05-30T07:41:00Z</cp:lastPrinted>
  <dcterms:created xsi:type="dcterms:W3CDTF">2022-12-26T08:03:00Z</dcterms:created>
  <dcterms:modified xsi:type="dcterms:W3CDTF">2022-12-26T08:18:00Z</dcterms:modified>
</cp:coreProperties>
</file>