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3"/>
        <w:gridCol w:w="8050"/>
      </w:tblGrid>
      <w:tr w:rsidR="00FC1D1D" w:rsidTr="0049500F">
        <w:trPr>
          <w:trHeight w:val="405"/>
        </w:trPr>
        <w:tc>
          <w:tcPr>
            <w:tcW w:w="9923" w:type="dxa"/>
            <w:gridSpan w:val="2"/>
          </w:tcPr>
          <w:p w:rsidR="00FC1D1D" w:rsidRDefault="00BB5766" w:rsidP="00B12C8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15</w:t>
            </w:r>
            <w:r w:rsidR="006B5A4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764B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июня</w:t>
            </w:r>
            <w:r w:rsidR="00E465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3A4664" w:rsidTr="00716551">
        <w:trPr>
          <w:trHeight w:val="1725"/>
        </w:trPr>
        <w:tc>
          <w:tcPr>
            <w:tcW w:w="1873" w:type="dxa"/>
            <w:vMerge w:val="restart"/>
          </w:tcPr>
          <w:p w:rsidR="003A4664" w:rsidRPr="00A33C13" w:rsidRDefault="003A4664" w:rsidP="00887A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3A4664" w:rsidRDefault="003A4664" w:rsidP="00887AA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050" w:type="dxa"/>
          </w:tcPr>
          <w:p w:rsidR="003A4664" w:rsidRPr="00E46576" w:rsidRDefault="003A4664" w:rsidP="00887A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BB5766" w:rsidRPr="00BB5766">
              <w:rPr>
                <w:rFonts w:ascii="Arial" w:hAnsi="Arial" w:cs="Arial"/>
                <w:i/>
                <w:sz w:val="28"/>
                <w:szCs w:val="28"/>
              </w:rPr>
              <w:t>Государственный земельный надзор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3A4664" w:rsidRDefault="003A4664" w:rsidP="00887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BB5766" w:rsidRPr="00BB57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8(84447)3-14-38</w:t>
            </w:r>
          </w:p>
          <w:p w:rsidR="003A4664" w:rsidRDefault="003A4664" w:rsidP="00887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BB5766" w:rsidRPr="00BB576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Новоаннинскому, Киквидзенскому и Алексеевскому районам</w:t>
            </w:r>
          </w:p>
        </w:tc>
      </w:tr>
      <w:tr w:rsidR="003A4664" w:rsidTr="00716551">
        <w:trPr>
          <w:trHeight w:val="1693"/>
        </w:trPr>
        <w:tc>
          <w:tcPr>
            <w:tcW w:w="1873" w:type="dxa"/>
            <w:vMerge/>
          </w:tcPr>
          <w:p w:rsidR="003A4664" w:rsidRDefault="003A4664" w:rsidP="00887A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050" w:type="dxa"/>
          </w:tcPr>
          <w:p w:rsidR="00BB5766" w:rsidRPr="00E46576" w:rsidRDefault="00BB5766" w:rsidP="00BB57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BB5766">
              <w:rPr>
                <w:rFonts w:ascii="Arial" w:hAnsi="Arial" w:cs="Arial"/>
                <w:i/>
                <w:sz w:val="28"/>
                <w:szCs w:val="28"/>
              </w:rPr>
              <w:t>Актуальные вопросы государственной регистрации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BB5766" w:rsidRDefault="00BB5766" w:rsidP="00BB5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BB57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8(8442)33-10-87</w:t>
            </w:r>
          </w:p>
          <w:p w:rsidR="003A4664" w:rsidRDefault="00BB5766" w:rsidP="00BB5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BB576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регистрации объектов недвижимости нежилого назначения</w:t>
            </w:r>
          </w:p>
        </w:tc>
      </w:tr>
      <w:tr w:rsidR="003A4664" w:rsidTr="00716551">
        <w:trPr>
          <w:trHeight w:val="2008"/>
        </w:trPr>
        <w:tc>
          <w:tcPr>
            <w:tcW w:w="1873" w:type="dxa"/>
            <w:vMerge w:val="restart"/>
          </w:tcPr>
          <w:p w:rsidR="003A4664" w:rsidRPr="00A33C13" w:rsidRDefault="003A4664" w:rsidP="003A466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3A4664" w:rsidRDefault="003A4664" w:rsidP="00887A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050" w:type="dxa"/>
          </w:tcPr>
          <w:p w:rsidR="00BB5766" w:rsidRPr="00E46576" w:rsidRDefault="00BB5766" w:rsidP="00BB57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BB5766">
              <w:rPr>
                <w:rFonts w:ascii="Arial" w:hAnsi="Arial" w:cs="Arial"/>
                <w:i/>
                <w:sz w:val="28"/>
                <w:szCs w:val="28"/>
              </w:rPr>
              <w:t>Подача документов на государственный кадастровый учет и государственную регистрацию прав в упрощенному порядке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BB5766" w:rsidRDefault="00BB5766" w:rsidP="00BB5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BB57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8(84463)2-01-47, 2-00-99</w:t>
            </w:r>
          </w:p>
          <w:p w:rsidR="003A4664" w:rsidRDefault="00BB5766" w:rsidP="00BB5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BB576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Михайловка, Кумылженскому и Серафимовичскому районам</w:t>
            </w:r>
          </w:p>
        </w:tc>
      </w:tr>
      <w:tr w:rsidR="003A4664" w:rsidTr="00716551">
        <w:trPr>
          <w:trHeight w:val="1976"/>
        </w:trPr>
        <w:tc>
          <w:tcPr>
            <w:tcW w:w="1873" w:type="dxa"/>
            <w:vMerge/>
          </w:tcPr>
          <w:p w:rsidR="003A4664" w:rsidRDefault="003A4664" w:rsidP="00887A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050" w:type="dxa"/>
          </w:tcPr>
          <w:p w:rsidR="00BB5766" w:rsidRPr="00E46576" w:rsidRDefault="00BB5766" w:rsidP="00BB57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BB5766">
              <w:rPr>
                <w:rFonts w:ascii="Arial" w:hAnsi="Arial" w:cs="Arial"/>
                <w:i/>
                <w:sz w:val="28"/>
                <w:szCs w:val="28"/>
              </w:rPr>
              <w:t>Представление информации о рассмотрении документов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BB5766" w:rsidRDefault="00BB5766" w:rsidP="00BB5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BB57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8(8442)94-82-91</w:t>
            </w:r>
          </w:p>
          <w:p w:rsidR="003A4664" w:rsidRDefault="00BB5766" w:rsidP="00BB5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BB576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общего обеспечения</w:t>
            </w:r>
          </w:p>
        </w:tc>
      </w:tr>
      <w:tr w:rsidR="003A4664" w:rsidTr="00716551">
        <w:trPr>
          <w:trHeight w:val="2723"/>
        </w:trPr>
        <w:tc>
          <w:tcPr>
            <w:tcW w:w="1873" w:type="dxa"/>
          </w:tcPr>
          <w:p w:rsidR="003A4664" w:rsidRPr="00A33C13" w:rsidRDefault="003A4664" w:rsidP="003A466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14.00-18.00</w:t>
            </w:r>
          </w:p>
          <w:p w:rsidR="003A4664" w:rsidRDefault="003A4664" w:rsidP="00887A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050" w:type="dxa"/>
          </w:tcPr>
          <w:p w:rsidR="00BB5766" w:rsidRPr="00BB5766" w:rsidRDefault="00716551" w:rsidP="00BB57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</w:t>
            </w:r>
            <w:r w:rsidR="00BB57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емы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:</w:t>
            </w:r>
            <w:r w:rsidR="00BB57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BB5766" w:rsidRPr="00BB576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«Государственная регистрация прав», «Государственный кадастровый учет», «Государственный земельный надзор», «Государственный фонд данных»</w:t>
            </w:r>
          </w:p>
          <w:p w:rsidR="00BB5766" w:rsidRDefault="00BB5766" w:rsidP="00BB5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BB57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8(84495)3-12-89</w:t>
            </w:r>
          </w:p>
          <w:p w:rsidR="003A4664" w:rsidRDefault="00BB5766" w:rsidP="00BB5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BB576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Быковскому и Николаевскому районам</w:t>
            </w:r>
          </w:p>
        </w:tc>
      </w:tr>
      <w:tr w:rsidR="006110A3" w:rsidTr="00887AA6">
        <w:trPr>
          <w:trHeight w:val="280"/>
        </w:trPr>
        <w:tc>
          <w:tcPr>
            <w:tcW w:w="9923" w:type="dxa"/>
            <w:gridSpan w:val="2"/>
          </w:tcPr>
          <w:p w:rsidR="006110A3" w:rsidRDefault="00BB5766" w:rsidP="00B3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16</w:t>
            </w:r>
            <w:r w:rsidR="00764B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июня</w:t>
            </w:r>
            <w:r w:rsidR="006110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6110A3" w:rsidTr="00716551">
        <w:trPr>
          <w:trHeight w:val="2200"/>
        </w:trPr>
        <w:tc>
          <w:tcPr>
            <w:tcW w:w="1873" w:type="dxa"/>
          </w:tcPr>
          <w:p w:rsidR="00764B99" w:rsidRPr="00A33C13" w:rsidRDefault="00764B99" w:rsidP="00764B9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BB576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BB576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6110A3" w:rsidRPr="00887AA6" w:rsidRDefault="006110A3" w:rsidP="006110A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050" w:type="dxa"/>
          </w:tcPr>
          <w:p w:rsidR="006110A3" w:rsidRPr="00E46576" w:rsidRDefault="006110A3" w:rsidP="006110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BB5766" w:rsidRPr="00BB5766">
              <w:rPr>
                <w:rFonts w:ascii="Arial" w:hAnsi="Arial" w:cs="Arial"/>
                <w:i/>
                <w:sz w:val="28"/>
                <w:szCs w:val="28"/>
              </w:rPr>
              <w:t>Государственная регистрация прав недвижимости и государственный кадастровый учет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6B5A46" w:rsidRDefault="006110A3" w:rsidP="00E528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BB5766" w:rsidRPr="00BB57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8(84465)2-49-00</w:t>
            </w:r>
          </w:p>
          <w:p w:rsidR="00E52869" w:rsidRPr="00887AA6" w:rsidRDefault="006110A3" w:rsidP="00E528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BB5766" w:rsidRPr="00BB576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Фролово, Фроловскому и Иловлинскому районам</w:t>
            </w:r>
          </w:p>
        </w:tc>
      </w:tr>
      <w:tr w:rsidR="006110A3" w:rsidTr="0049500F">
        <w:trPr>
          <w:trHeight w:val="179"/>
        </w:trPr>
        <w:tc>
          <w:tcPr>
            <w:tcW w:w="9923" w:type="dxa"/>
            <w:gridSpan w:val="2"/>
          </w:tcPr>
          <w:p w:rsidR="006110A3" w:rsidRDefault="006B5A46" w:rsidP="00BB5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1</w:t>
            </w:r>
            <w:r w:rsidR="00BB57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  <w:r w:rsidR="00764B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июня</w:t>
            </w:r>
            <w:r w:rsidR="006110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BB5766" w:rsidTr="00716551">
        <w:trPr>
          <w:trHeight w:val="79"/>
        </w:trPr>
        <w:tc>
          <w:tcPr>
            <w:tcW w:w="1873" w:type="dxa"/>
            <w:vMerge w:val="restart"/>
          </w:tcPr>
          <w:p w:rsidR="00BB5766" w:rsidRPr="00A33C13" w:rsidRDefault="00BB5766" w:rsidP="00BB5766">
            <w:pPr>
              <w:shd w:val="clear" w:color="auto" w:fill="FFFFFF"/>
              <w:spacing w:after="0" w:line="240" w:lineRule="auto"/>
              <w:ind w:left="-108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</w:t>
            </w:r>
            <w:r w:rsidRPr="00A33C1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050" w:type="dxa"/>
          </w:tcPr>
          <w:p w:rsidR="00BB5766" w:rsidRPr="00A33C13" w:rsidRDefault="00BB5766" w:rsidP="006110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33C1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BB576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Актуальные вопросы государственной регистрации</w:t>
            </w:r>
            <w:r w:rsidRPr="00A33C1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BB5766" w:rsidRDefault="00BB5766" w:rsidP="00611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BB57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8(84494)6-49-40, 6-49-53 </w:t>
            </w:r>
          </w:p>
          <w:p w:rsidR="00BB5766" w:rsidRDefault="00BB5766" w:rsidP="0061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«горячую»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линию проводят </w:t>
            </w:r>
            <w:r w:rsidRPr="00BB576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специалисты межмуниципального отдела по Быковскому и Николаевскому районам </w:t>
            </w:r>
          </w:p>
        </w:tc>
      </w:tr>
      <w:tr w:rsidR="00186399" w:rsidTr="00716551">
        <w:trPr>
          <w:trHeight w:val="79"/>
        </w:trPr>
        <w:tc>
          <w:tcPr>
            <w:tcW w:w="1873" w:type="dxa"/>
            <w:vMerge/>
          </w:tcPr>
          <w:p w:rsidR="00186399" w:rsidRDefault="00186399" w:rsidP="00186399">
            <w:pPr>
              <w:shd w:val="clear" w:color="auto" w:fill="FFFFFF"/>
              <w:spacing w:after="0" w:line="240" w:lineRule="auto"/>
              <w:ind w:left="-108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050" w:type="dxa"/>
          </w:tcPr>
          <w:p w:rsidR="00186399" w:rsidRPr="00E46576" w:rsidRDefault="00186399" w:rsidP="001863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186399">
              <w:rPr>
                <w:rFonts w:ascii="Arial" w:hAnsi="Arial" w:cs="Arial"/>
                <w:i/>
                <w:sz w:val="28"/>
                <w:szCs w:val="28"/>
              </w:rPr>
              <w:t>Государственная регистрация прав в электронном виде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186399" w:rsidRPr="00186399" w:rsidRDefault="00186399" w:rsidP="00186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18639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8(84458)3-54-53</w:t>
            </w:r>
          </w:p>
          <w:p w:rsidR="00186399" w:rsidRDefault="00186399" w:rsidP="001863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t xml:space="preserve"> </w:t>
            </w:r>
            <w:r w:rsidRPr="0018639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Дубовского отдела</w:t>
            </w:r>
          </w:p>
        </w:tc>
      </w:tr>
      <w:tr w:rsidR="00716551" w:rsidTr="00716551">
        <w:trPr>
          <w:trHeight w:val="79"/>
        </w:trPr>
        <w:tc>
          <w:tcPr>
            <w:tcW w:w="1873" w:type="dxa"/>
          </w:tcPr>
          <w:p w:rsidR="00716551" w:rsidRPr="00A33C13" w:rsidRDefault="00716551" w:rsidP="00716551">
            <w:pPr>
              <w:shd w:val="clear" w:color="auto" w:fill="FFFFFF"/>
              <w:spacing w:after="0" w:line="240" w:lineRule="auto"/>
              <w:ind w:left="-108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</w:t>
            </w:r>
            <w:r w:rsidRPr="00A33C1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050" w:type="dxa"/>
          </w:tcPr>
          <w:p w:rsidR="00716551" w:rsidRPr="00E46576" w:rsidRDefault="00716551" w:rsidP="00716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716551">
              <w:rPr>
                <w:rFonts w:ascii="Arial" w:hAnsi="Arial" w:cs="Arial"/>
                <w:i/>
                <w:sz w:val="28"/>
                <w:szCs w:val="28"/>
              </w:rPr>
              <w:t>Электронные услуги Росреестра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16551" w:rsidRDefault="00716551" w:rsidP="00716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71655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8(84457)4-55-02</w:t>
            </w:r>
          </w:p>
          <w:p w:rsidR="00716551" w:rsidRDefault="00716551" w:rsidP="00716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71655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Камышинского межмуниципального отдела</w:t>
            </w:r>
          </w:p>
        </w:tc>
      </w:tr>
      <w:tr w:rsidR="00716551" w:rsidTr="00716551">
        <w:trPr>
          <w:trHeight w:val="79"/>
        </w:trPr>
        <w:tc>
          <w:tcPr>
            <w:tcW w:w="1873" w:type="dxa"/>
          </w:tcPr>
          <w:p w:rsidR="00716551" w:rsidRDefault="00716551" w:rsidP="00716551">
            <w:pPr>
              <w:shd w:val="clear" w:color="auto" w:fill="FFFFFF"/>
              <w:spacing w:after="0" w:line="240" w:lineRule="auto"/>
              <w:ind w:left="-108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 w:rsidRPr="00A33C1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050" w:type="dxa"/>
          </w:tcPr>
          <w:p w:rsidR="00716551" w:rsidRPr="00E46576" w:rsidRDefault="00716551" w:rsidP="00716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716551">
              <w:rPr>
                <w:rFonts w:ascii="Arial" w:hAnsi="Arial" w:cs="Arial"/>
                <w:i/>
                <w:sz w:val="28"/>
                <w:szCs w:val="28"/>
              </w:rPr>
              <w:t>Государственный кадастровый учёт объектов недвижимого имущества и государственная регистрация прав на недвижимое имущество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16551" w:rsidRDefault="00716551" w:rsidP="00716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71655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8(8442)33-37-87, 33-37-80, доб.3191</w:t>
            </w:r>
          </w:p>
          <w:p w:rsidR="00716551" w:rsidRDefault="00716551" w:rsidP="00716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71655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координации и анализа деятельности в учётно-регистрационной сфере</w:t>
            </w:r>
          </w:p>
        </w:tc>
      </w:tr>
      <w:tr w:rsidR="00716551" w:rsidTr="00716551">
        <w:trPr>
          <w:trHeight w:val="79"/>
        </w:trPr>
        <w:tc>
          <w:tcPr>
            <w:tcW w:w="1873" w:type="dxa"/>
          </w:tcPr>
          <w:p w:rsidR="00716551" w:rsidRDefault="00716551" w:rsidP="00716551">
            <w:pPr>
              <w:shd w:val="clear" w:color="auto" w:fill="FFFFFF"/>
              <w:spacing w:after="0" w:line="240" w:lineRule="auto"/>
              <w:ind w:left="-108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.00-16</w:t>
            </w:r>
            <w:r w:rsidRPr="00A33C1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050" w:type="dxa"/>
          </w:tcPr>
          <w:p w:rsidR="00716551" w:rsidRPr="00E46576" w:rsidRDefault="00716551" w:rsidP="00716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Контроль и надзор в сфере саморегулируемых организаций и арбитражных управляющих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16551" w:rsidRDefault="00716551" w:rsidP="00716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71655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8(8442)97-59-74</w:t>
            </w:r>
          </w:p>
          <w:p w:rsidR="00716551" w:rsidRDefault="00716551" w:rsidP="00716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71655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по контролю (надзору) в сфере саморегулируемых организаций</w:t>
            </w:r>
          </w:p>
        </w:tc>
      </w:tr>
      <w:tr w:rsidR="00716551" w:rsidTr="002F616C">
        <w:trPr>
          <w:trHeight w:val="79"/>
        </w:trPr>
        <w:tc>
          <w:tcPr>
            <w:tcW w:w="9923" w:type="dxa"/>
            <w:gridSpan w:val="2"/>
          </w:tcPr>
          <w:p w:rsidR="00716551" w:rsidRDefault="00716551" w:rsidP="00716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18 июня 2021 года</w:t>
            </w:r>
          </w:p>
        </w:tc>
      </w:tr>
      <w:tr w:rsidR="00716551" w:rsidTr="00716551">
        <w:trPr>
          <w:trHeight w:val="79"/>
        </w:trPr>
        <w:tc>
          <w:tcPr>
            <w:tcW w:w="1873" w:type="dxa"/>
          </w:tcPr>
          <w:p w:rsidR="00716551" w:rsidRDefault="00716551" w:rsidP="0071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</w:tc>
        <w:tc>
          <w:tcPr>
            <w:tcW w:w="8050" w:type="dxa"/>
          </w:tcPr>
          <w:p w:rsidR="00716551" w:rsidRPr="00A33C13" w:rsidRDefault="00716551" w:rsidP="00716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33C1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71655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Имущество, которое может быть предметом ипотеки</w:t>
            </w:r>
            <w:r w:rsidRPr="00A33C1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16551" w:rsidRDefault="00716551" w:rsidP="00716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71655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8(84476)3-34-83</w:t>
            </w:r>
          </w:p>
          <w:p w:rsidR="00716551" w:rsidRDefault="00716551" w:rsidP="00716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«горячую»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линию проводят </w:t>
            </w:r>
            <w:r w:rsidRPr="0071655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</w:p>
        </w:tc>
      </w:tr>
    </w:tbl>
    <w:p w:rsidR="00FC1D1D" w:rsidRPr="006110A3" w:rsidRDefault="00FC1D1D" w:rsidP="00FC1D1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52177"/>
    <w:rsid w:val="000B0A63"/>
    <w:rsid w:val="000B340B"/>
    <w:rsid w:val="00130392"/>
    <w:rsid w:val="001659CA"/>
    <w:rsid w:val="00186399"/>
    <w:rsid w:val="00271162"/>
    <w:rsid w:val="002F73AC"/>
    <w:rsid w:val="00390854"/>
    <w:rsid w:val="003A4664"/>
    <w:rsid w:val="00466D8F"/>
    <w:rsid w:val="00470EDC"/>
    <w:rsid w:val="0049500F"/>
    <w:rsid w:val="004C0C64"/>
    <w:rsid w:val="006110A3"/>
    <w:rsid w:val="0068615F"/>
    <w:rsid w:val="006B5A46"/>
    <w:rsid w:val="00716551"/>
    <w:rsid w:val="00764B99"/>
    <w:rsid w:val="00770CE8"/>
    <w:rsid w:val="00887AA6"/>
    <w:rsid w:val="009B02BF"/>
    <w:rsid w:val="00A077DA"/>
    <w:rsid w:val="00A33C13"/>
    <w:rsid w:val="00AB2D55"/>
    <w:rsid w:val="00AC1EF1"/>
    <w:rsid w:val="00B12C8D"/>
    <w:rsid w:val="00B2027C"/>
    <w:rsid w:val="00B26093"/>
    <w:rsid w:val="00B34EEE"/>
    <w:rsid w:val="00BB5766"/>
    <w:rsid w:val="00BC4B21"/>
    <w:rsid w:val="00BE4703"/>
    <w:rsid w:val="00C05036"/>
    <w:rsid w:val="00C20C99"/>
    <w:rsid w:val="00C61C2F"/>
    <w:rsid w:val="00D77B67"/>
    <w:rsid w:val="00D85759"/>
    <w:rsid w:val="00E46576"/>
    <w:rsid w:val="00E52869"/>
    <w:rsid w:val="00E80B0D"/>
    <w:rsid w:val="00F47019"/>
    <w:rsid w:val="00F63A7F"/>
    <w:rsid w:val="00FB621B"/>
    <w:rsid w:val="00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23</cp:revision>
  <dcterms:created xsi:type="dcterms:W3CDTF">2021-04-07T08:53:00Z</dcterms:created>
  <dcterms:modified xsi:type="dcterms:W3CDTF">2021-06-09T11:51:00Z</dcterms:modified>
</cp:coreProperties>
</file>