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Информируем о проведении «горячих линий» Управления Росреестра по Волгоградской области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24 ноября 2025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15.00 до 16.00 специалисты межмуниципального отдела по Жирновскому, Руднянскому и Еланскому районам проведут «горячую линию»: </w:t>
        <w:br/>
        <w:t xml:space="preserve">- 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>«</w:t>
      </w:r>
      <w:r>
        <w:rPr>
          <w:rFonts w:cs="Times New Roman" w:ascii="Times New Roman" w:hAnsi="Times New Roman"/>
          <w:b/>
          <w:bCs/>
          <w:iCs/>
          <w:sz w:val="28"/>
          <w:szCs w:val="28"/>
          <w:shd w:fill="FFFFFF" w:val="clear"/>
        </w:rPr>
        <w:t>По вопросам регистрации прав на земельные участки в упрощенном порядке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8(84452)5-46-97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25 ноября 2025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10.00 до 11.00 специалисты Суровикинского межмуниципального отдела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 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«Вопросы реализации закона о «гаражной амнистии»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8(84473)2-18-72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26 ноября 2025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br/>
        <w:t xml:space="preserve">с 11.00 до 12.00 специалисты межмуниципального отдела </w:t>
        <w:br/>
        <w:t xml:space="preserve">по Котельниковскому и Октябрьскому районам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 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«Закон о гаражной амнистии»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 (84476) 3-34-99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Также вы можете обратиться в ведомственный центр телефонного обслуживания Росреестра по номеру: 8-800-100-34-34.</w:t>
      </w:r>
    </w:p>
    <w:sectPr>
      <w:type w:val="nextPage"/>
      <w:pgSz w:w="11906" w:h="16838"/>
      <w:pgMar w:left="1701" w:right="851" w:gutter="0" w:header="0" w:top="85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31fcc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1a0145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2CD66-B5F3-4959-B120-FE3AFE45C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Application>LibreOffice/7.5.6.2$Linux_X86_64 LibreOffice_project/50$Build-2</Application>
  <AppVersion>15.0000</AppVersion>
  <Pages>1</Pages>
  <Words>117</Words>
  <Characters>759</Characters>
  <CharactersWithSpaces>871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2025-09-15T08:58:00Z</dcterms:created>
  <dc:creator>user</dc:creator>
  <dc:description/>
  <dc:language>ru-RU</dc:language>
  <cp:lastModifiedBy>Заборовская Юлия Анатольевна</cp:lastModifiedBy>
  <cp:lastPrinted>2025-11-24T11:24:27Z</cp:lastPrinted>
  <dcterms:modified xsi:type="dcterms:W3CDTF">2025-11-24T06:59:00Z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