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8B" w:rsidRPr="00B87FAB" w:rsidRDefault="00C5168B" w:rsidP="00C5168B">
      <w:pPr>
        <w:spacing w:after="60" w:line="240" w:lineRule="auto"/>
        <w:jc w:val="center"/>
        <w:outlineLvl w:val="1"/>
        <w:rPr>
          <w:rFonts w:ascii="Cambria" w:eastAsia="Times New Roman" w:hAnsi="Cambria"/>
          <w:sz w:val="24"/>
          <w:szCs w:val="24"/>
        </w:rPr>
      </w:pPr>
      <w:r w:rsidRPr="00B87FAB">
        <w:rPr>
          <w:rFonts w:ascii="Cambria" w:eastAsia="Times New Roman" w:hAnsi="Cambria"/>
          <w:sz w:val="24"/>
          <w:szCs w:val="24"/>
        </w:rPr>
        <w:t>УПРАВЛЕНИЕ ФЕДЕРАЛЬНОЙ НАЛОГОВОЙ СЛУЖБЫ ПО ВОЛГОГРАДСКОЙ ОБЛАСТИ</w:t>
      </w:r>
    </w:p>
    <w:p w:rsidR="00C5168B" w:rsidRPr="00B87FAB" w:rsidRDefault="00C5168B" w:rsidP="00C5168B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</w:pPr>
    </w:p>
    <w:p w:rsidR="00C5168B" w:rsidRPr="00BF5BCE" w:rsidRDefault="00A45408" w:rsidP="009A2AB0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BF5BC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Для размещения </w:t>
      </w:r>
      <w:r w:rsidR="00C75EC2" w:rsidRPr="00BF5BC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в региональных СМИ</w:t>
      </w:r>
    </w:p>
    <w:p w:rsidR="00C5168B" w:rsidRPr="00BF5BCE" w:rsidRDefault="00C5168B" w:rsidP="00AB3F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507F" w:rsidRDefault="0011507F" w:rsidP="007479CC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A2AB0" w:rsidRDefault="009A2AB0" w:rsidP="007479CC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82BA9" w:rsidRPr="00282BA9" w:rsidRDefault="00282BA9" w:rsidP="00282BA9">
      <w:pPr>
        <w:spacing w:after="160" w:line="259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282BA9">
        <w:rPr>
          <w:rFonts w:ascii="Times New Roman" w:eastAsiaTheme="minorHAnsi" w:hAnsi="Times New Roman"/>
          <w:b/>
          <w:sz w:val="26"/>
          <w:szCs w:val="26"/>
        </w:rPr>
        <w:t>Подать декларацию по форме 3-НДФЛ можно через МФЦ</w:t>
      </w:r>
    </w:p>
    <w:p w:rsidR="00282BA9" w:rsidRPr="00282BA9" w:rsidRDefault="00282BA9" w:rsidP="003F5A90">
      <w:pPr>
        <w:spacing w:after="160" w:line="259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282BA9">
        <w:rPr>
          <w:rFonts w:ascii="Times New Roman" w:eastAsiaTheme="minorHAnsi" w:hAnsi="Times New Roman"/>
          <w:sz w:val="26"/>
          <w:szCs w:val="26"/>
        </w:rPr>
        <w:t>УФНС России по Волгоградской области напоминает, что на территории области функционируют многофункциональные центры «Мои документы» (МФЦ), которые</w:t>
      </w:r>
      <w:r w:rsidR="00C2066C">
        <w:rPr>
          <w:rFonts w:ascii="Times New Roman" w:eastAsiaTheme="minorHAnsi" w:hAnsi="Times New Roman"/>
          <w:sz w:val="26"/>
          <w:szCs w:val="26"/>
        </w:rPr>
        <w:t xml:space="preserve"> оказывают </w:t>
      </w:r>
      <w:r w:rsidR="003F5A90">
        <w:rPr>
          <w:rFonts w:ascii="Times New Roman" w:eastAsiaTheme="minorHAnsi" w:hAnsi="Times New Roman"/>
          <w:sz w:val="26"/>
          <w:szCs w:val="26"/>
        </w:rPr>
        <w:t xml:space="preserve">гражданам </w:t>
      </w:r>
      <w:r w:rsidR="0016073F">
        <w:rPr>
          <w:rFonts w:ascii="Times New Roman" w:eastAsiaTheme="minorHAnsi" w:hAnsi="Times New Roman"/>
          <w:sz w:val="26"/>
          <w:szCs w:val="26"/>
        </w:rPr>
        <w:t>38</w:t>
      </w:r>
      <w:r w:rsidR="00C2066C" w:rsidRPr="00C2066C">
        <w:rPr>
          <w:rFonts w:ascii="Times New Roman" w:eastAsiaTheme="minorHAnsi" w:hAnsi="Times New Roman"/>
          <w:sz w:val="26"/>
          <w:szCs w:val="26"/>
        </w:rPr>
        <w:t xml:space="preserve"> государственных услуг Федеральной налоговой службы.</w:t>
      </w:r>
      <w:r w:rsidR="00C2066C">
        <w:rPr>
          <w:rFonts w:ascii="Times New Roman" w:eastAsiaTheme="minorHAnsi" w:hAnsi="Times New Roman"/>
          <w:sz w:val="26"/>
          <w:szCs w:val="26"/>
        </w:rPr>
        <w:t xml:space="preserve"> </w:t>
      </w:r>
      <w:r w:rsidRPr="00282BA9">
        <w:rPr>
          <w:rFonts w:ascii="Times New Roman" w:eastAsiaTheme="minorHAnsi" w:hAnsi="Times New Roman"/>
          <w:sz w:val="26"/>
          <w:szCs w:val="26"/>
        </w:rPr>
        <w:t xml:space="preserve">Одной из востребованных услуг является прием налоговой декларации по налогу на доходы физических лиц по форме 3-НДФЛ на бумажном носителе. </w:t>
      </w:r>
    </w:p>
    <w:p w:rsidR="00C32057" w:rsidRPr="002F6FB0" w:rsidRDefault="00F214AB" w:rsidP="00C32057">
      <w:pPr>
        <w:spacing w:after="160" w:line="259" w:lineRule="auto"/>
        <w:jc w:val="both"/>
      </w:pPr>
      <w:r w:rsidRPr="00282BA9">
        <w:rPr>
          <w:rFonts w:ascii="Times New Roman" w:eastAsiaTheme="minorHAnsi" w:hAnsi="Times New Roman"/>
          <w:sz w:val="26"/>
          <w:szCs w:val="26"/>
        </w:rPr>
        <w:t>Для получения услуги необходимо представить заполненную налоговую декларацию по форме 3-НДФЛ, утвержденную приказом ФНС России от 29.09.2022 № ЕД-7-11/880@, и иные требуемые документы, а также документ, удостоверяющий личность. Если декларацию представляет доверенное лицо, то необходима нотариально заверенная доверенность.</w:t>
      </w:r>
      <w:r w:rsidR="00C2066C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F214AB" w:rsidRDefault="00C32057" w:rsidP="00F214AB">
      <w:pPr>
        <w:spacing w:after="160" w:line="259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Преимуществом подачи декларации через МФЦ, </w:t>
      </w:r>
      <w:r w:rsidRPr="00282BA9">
        <w:rPr>
          <w:rFonts w:ascii="Times New Roman" w:eastAsiaTheme="minorHAnsi" w:hAnsi="Times New Roman"/>
          <w:sz w:val="26"/>
          <w:szCs w:val="26"/>
        </w:rPr>
        <w:t>по сравнению с другими способами подачи декларации на бумажном носителе</w:t>
      </w:r>
      <w:r>
        <w:rPr>
          <w:rFonts w:ascii="Times New Roman" w:eastAsiaTheme="minorHAnsi" w:hAnsi="Times New Roman"/>
          <w:sz w:val="26"/>
          <w:szCs w:val="26"/>
        </w:rPr>
        <w:t xml:space="preserve">, </w:t>
      </w:r>
      <w:r w:rsidRPr="00282BA9">
        <w:rPr>
          <w:rFonts w:ascii="Times New Roman" w:eastAsiaTheme="minorHAnsi" w:hAnsi="Times New Roman"/>
          <w:sz w:val="26"/>
          <w:szCs w:val="26"/>
        </w:rPr>
        <w:t>является</w:t>
      </w:r>
      <w:r>
        <w:rPr>
          <w:rFonts w:ascii="Times New Roman" w:eastAsiaTheme="minorHAnsi" w:hAnsi="Times New Roman"/>
          <w:sz w:val="26"/>
          <w:szCs w:val="26"/>
        </w:rPr>
        <w:t xml:space="preserve"> наличие отделений и филиалов МФЦ</w:t>
      </w:r>
      <w:r w:rsidR="003F5A90">
        <w:rPr>
          <w:rFonts w:ascii="Times New Roman" w:eastAsiaTheme="minorHAnsi" w:hAnsi="Times New Roman"/>
          <w:sz w:val="26"/>
          <w:szCs w:val="26"/>
        </w:rPr>
        <w:t xml:space="preserve"> по всех районах Волгоградской области</w:t>
      </w:r>
      <w:r w:rsidRPr="00470782">
        <w:rPr>
          <w:rFonts w:ascii="Times New Roman" w:eastAsiaTheme="minorHAnsi" w:hAnsi="Times New Roman"/>
          <w:sz w:val="26"/>
          <w:szCs w:val="26"/>
        </w:rPr>
        <w:t>, что повышает доступность получения услуг налогоплательщиками, проживающими на территориях, отдаленны</w:t>
      </w:r>
      <w:r w:rsidR="003F5A90">
        <w:rPr>
          <w:rFonts w:ascii="Times New Roman" w:eastAsiaTheme="minorHAnsi" w:hAnsi="Times New Roman"/>
          <w:sz w:val="26"/>
          <w:szCs w:val="26"/>
        </w:rPr>
        <w:t>х от местонахождения налоговых инспекций</w:t>
      </w:r>
      <w:r>
        <w:rPr>
          <w:rFonts w:ascii="Times New Roman" w:eastAsiaTheme="minorHAnsi" w:hAnsi="Times New Roman"/>
          <w:sz w:val="26"/>
          <w:szCs w:val="26"/>
        </w:rPr>
        <w:t xml:space="preserve">, </w:t>
      </w:r>
      <w:r w:rsidR="003F5A90">
        <w:rPr>
          <w:rFonts w:ascii="Times New Roman" w:eastAsiaTheme="minorHAnsi" w:hAnsi="Times New Roman"/>
          <w:sz w:val="26"/>
          <w:szCs w:val="26"/>
        </w:rPr>
        <w:t>а также позволяет сэкономить налогоплательщику средства на отправку декларации</w:t>
      </w:r>
      <w:r w:rsidR="00BF299A">
        <w:rPr>
          <w:rFonts w:ascii="Times New Roman" w:eastAsiaTheme="minorHAnsi" w:hAnsi="Times New Roman"/>
          <w:sz w:val="26"/>
          <w:szCs w:val="26"/>
        </w:rPr>
        <w:t>,</w:t>
      </w:r>
      <w:r w:rsidR="003F5A90">
        <w:rPr>
          <w:rFonts w:ascii="Times New Roman" w:eastAsiaTheme="minorHAnsi" w:hAnsi="Times New Roman"/>
          <w:sz w:val="26"/>
          <w:szCs w:val="26"/>
        </w:rPr>
        <w:t xml:space="preserve"> в</w:t>
      </w:r>
      <w:r w:rsidR="002F6FB0">
        <w:rPr>
          <w:rFonts w:ascii="Times New Roman" w:eastAsiaTheme="minorHAnsi" w:hAnsi="Times New Roman"/>
          <w:sz w:val="26"/>
          <w:szCs w:val="26"/>
        </w:rPr>
        <w:t>едь в отличие</w:t>
      </w:r>
      <w:r w:rsidR="003F5A90">
        <w:rPr>
          <w:rFonts w:ascii="Times New Roman" w:eastAsiaTheme="minorHAnsi" w:hAnsi="Times New Roman"/>
          <w:sz w:val="26"/>
          <w:szCs w:val="26"/>
        </w:rPr>
        <w:t xml:space="preserve"> от </w:t>
      </w:r>
      <w:r w:rsidR="002F6FB0">
        <w:rPr>
          <w:rFonts w:ascii="Times New Roman" w:eastAsiaTheme="minorHAnsi" w:hAnsi="Times New Roman"/>
          <w:sz w:val="26"/>
          <w:szCs w:val="26"/>
        </w:rPr>
        <w:t>отправки заказного письма</w:t>
      </w:r>
      <w:r w:rsidR="004A31E3">
        <w:rPr>
          <w:rFonts w:ascii="Times New Roman" w:eastAsiaTheme="minorHAnsi" w:hAnsi="Times New Roman"/>
          <w:sz w:val="26"/>
          <w:szCs w:val="26"/>
        </w:rPr>
        <w:t>,</w:t>
      </w:r>
      <w:r w:rsidR="002F6FB0">
        <w:rPr>
          <w:rFonts w:ascii="Times New Roman" w:eastAsiaTheme="minorHAnsi" w:hAnsi="Times New Roman"/>
          <w:sz w:val="26"/>
          <w:szCs w:val="26"/>
        </w:rPr>
        <w:t xml:space="preserve"> в МФЦ данную услугу можно получить бесплатно.</w:t>
      </w:r>
    </w:p>
    <w:p w:rsidR="00AC7F3B" w:rsidRDefault="00071216" w:rsidP="00FC58BD">
      <w:pPr>
        <w:spacing w:after="160" w:line="259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Адрес</w:t>
      </w:r>
      <w:r w:rsidR="00282BA9" w:rsidRPr="00282BA9">
        <w:rPr>
          <w:rFonts w:ascii="Times New Roman" w:eastAsiaTheme="minorHAnsi" w:hAnsi="Times New Roman"/>
          <w:sz w:val="26"/>
          <w:szCs w:val="26"/>
        </w:rPr>
        <w:t xml:space="preserve"> и контактную информацию о</w:t>
      </w:r>
      <w:r w:rsidR="00C03D6E">
        <w:rPr>
          <w:rFonts w:ascii="Times New Roman" w:eastAsiaTheme="minorHAnsi" w:hAnsi="Times New Roman"/>
          <w:sz w:val="26"/>
          <w:szCs w:val="26"/>
        </w:rPr>
        <w:t xml:space="preserve"> ближайшем </w:t>
      </w:r>
      <w:r>
        <w:rPr>
          <w:rFonts w:ascii="Times New Roman" w:eastAsiaTheme="minorHAnsi" w:hAnsi="Times New Roman"/>
          <w:sz w:val="26"/>
          <w:szCs w:val="26"/>
        </w:rPr>
        <w:t>Многофункциональном центре</w:t>
      </w:r>
      <w:r w:rsidR="00282BA9" w:rsidRPr="00282BA9">
        <w:rPr>
          <w:rFonts w:ascii="Times New Roman" w:eastAsiaTheme="minorHAnsi" w:hAnsi="Times New Roman"/>
          <w:sz w:val="26"/>
          <w:szCs w:val="26"/>
        </w:rPr>
        <w:t xml:space="preserve"> можно </w:t>
      </w:r>
      <w:r w:rsidR="00FC58BD">
        <w:rPr>
          <w:rFonts w:ascii="Times New Roman" w:eastAsiaTheme="minorHAnsi" w:hAnsi="Times New Roman"/>
          <w:sz w:val="26"/>
          <w:szCs w:val="26"/>
        </w:rPr>
        <w:t xml:space="preserve">узнать </w:t>
      </w:r>
      <w:r w:rsidR="00D73418">
        <w:rPr>
          <w:rFonts w:ascii="Times New Roman" w:eastAsiaTheme="minorHAnsi" w:hAnsi="Times New Roman"/>
          <w:sz w:val="26"/>
          <w:szCs w:val="26"/>
        </w:rPr>
        <w:t xml:space="preserve">в </w:t>
      </w:r>
      <w:r w:rsidR="00D73418" w:rsidRPr="00D73418">
        <w:rPr>
          <w:rFonts w:ascii="Times New Roman" w:eastAsiaTheme="minorHAnsi" w:hAnsi="Times New Roman"/>
          <w:sz w:val="26"/>
          <w:szCs w:val="26"/>
        </w:rPr>
        <w:t xml:space="preserve">администрациях муниципальных образований </w:t>
      </w:r>
      <w:r>
        <w:rPr>
          <w:rFonts w:ascii="Times New Roman" w:eastAsiaTheme="minorHAnsi" w:hAnsi="Times New Roman"/>
          <w:sz w:val="26"/>
          <w:szCs w:val="26"/>
        </w:rPr>
        <w:t xml:space="preserve">в </w:t>
      </w:r>
      <w:r w:rsidR="00D73418">
        <w:rPr>
          <w:rFonts w:ascii="Times New Roman" w:eastAsiaTheme="minorHAnsi" w:hAnsi="Times New Roman"/>
          <w:sz w:val="26"/>
          <w:szCs w:val="26"/>
        </w:rPr>
        <w:t>органах</w:t>
      </w:r>
      <w:r>
        <w:rPr>
          <w:rFonts w:ascii="Times New Roman" w:eastAsiaTheme="minorHAnsi" w:hAnsi="Times New Roman"/>
          <w:sz w:val="26"/>
          <w:szCs w:val="26"/>
        </w:rPr>
        <w:t xml:space="preserve"> местного самоуправления или по телефону горячей линии МФЦ Волгоградской области</w:t>
      </w:r>
      <w:r w:rsidR="00C03D6E">
        <w:rPr>
          <w:rFonts w:ascii="Times New Roman" w:eastAsiaTheme="minorHAnsi" w:hAnsi="Times New Roman"/>
          <w:sz w:val="26"/>
          <w:szCs w:val="26"/>
        </w:rPr>
        <w:t xml:space="preserve"> +7 (8442) 92</w:t>
      </w:r>
      <w:r>
        <w:rPr>
          <w:rFonts w:ascii="Times New Roman" w:eastAsiaTheme="minorHAnsi" w:hAnsi="Times New Roman"/>
          <w:sz w:val="26"/>
          <w:szCs w:val="26"/>
        </w:rPr>
        <w:t>-40-14.</w:t>
      </w:r>
    </w:p>
    <w:p w:rsidR="00361C21" w:rsidRPr="00361C21" w:rsidRDefault="00361C21" w:rsidP="00C62912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highlight w:val="yellow"/>
        </w:rPr>
      </w:pPr>
      <w:r>
        <w:rPr>
          <w:rFonts w:ascii="Times New Roman" w:eastAsiaTheme="minorHAnsi" w:hAnsi="Times New Roman"/>
          <w:sz w:val="26"/>
          <w:szCs w:val="26"/>
        </w:rPr>
        <w:t>Многофункциональны</w:t>
      </w:r>
      <w:r w:rsidR="00DC52F8">
        <w:rPr>
          <w:rFonts w:ascii="Times New Roman" w:eastAsiaTheme="minorHAnsi" w:hAnsi="Times New Roman"/>
          <w:sz w:val="26"/>
          <w:szCs w:val="26"/>
        </w:rPr>
        <w:t>й центр</w:t>
      </w:r>
      <w:r>
        <w:rPr>
          <w:rFonts w:ascii="Times New Roman" w:eastAsiaTheme="minorHAnsi" w:hAnsi="Times New Roman"/>
          <w:sz w:val="26"/>
          <w:szCs w:val="26"/>
        </w:rPr>
        <w:t xml:space="preserve"> в Вашем районе</w:t>
      </w:r>
      <w:r w:rsidR="00DC52F8">
        <w:rPr>
          <w:rFonts w:ascii="Times New Roman" w:eastAsiaTheme="minorHAnsi" w:hAnsi="Times New Roman"/>
          <w:sz w:val="26"/>
          <w:szCs w:val="26"/>
        </w:rPr>
        <w:t xml:space="preserve"> находится по адресу: 404</w:t>
      </w:r>
      <w:r w:rsidR="00493404">
        <w:rPr>
          <w:rFonts w:ascii="Times New Roman" w:eastAsiaTheme="minorHAnsi" w:hAnsi="Times New Roman"/>
          <w:sz w:val="26"/>
          <w:szCs w:val="26"/>
        </w:rPr>
        <w:t>62</w:t>
      </w:r>
      <w:r w:rsidR="00502333">
        <w:rPr>
          <w:rFonts w:ascii="Times New Roman" w:eastAsiaTheme="minorHAnsi" w:hAnsi="Times New Roman"/>
          <w:sz w:val="26"/>
          <w:szCs w:val="26"/>
        </w:rPr>
        <w:t>0</w:t>
      </w:r>
      <w:r w:rsidR="00DC52F8">
        <w:rPr>
          <w:rFonts w:ascii="Times New Roman" w:eastAsiaTheme="minorHAnsi" w:hAnsi="Times New Roman"/>
          <w:sz w:val="26"/>
          <w:szCs w:val="26"/>
        </w:rPr>
        <w:t xml:space="preserve">, Волгоградская область, </w:t>
      </w:r>
      <w:r w:rsidR="00502333">
        <w:rPr>
          <w:rFonts w:ascii="Times New Roman" w:eastAsiaTheme="minorHAnsi" w:hAnsi="Times New Roman"/>
          <w:sz w:val="26"/>
          <w:szCs w:val="26"/>
        </w:rPr>
        <w:t>Ленинск г.</w:t>
      </w:r>
      <w:r w:rsidR="00493404">
        <w:rPr>
          <w:rFonts w:ascii="Times New Roman" w:eastAsiaTheme="minorHAnsi" w:hAnsi="Times New Roman"/>
          <w:sz w:val="26"/>
          <w:szCs w:val="26"/>
        </w:rPr>
        <w:t>,</w:t>
      </w:r>
      <w:r w:rsidR="00B85DF3">
        <w:rPr>
          <w:rFonts w:ascii="Times New Roman" w:eastAsiaTheme="minorHAnsi" w:hAnsi="Times New Roman"/>
          <w:sz w:val="26"/>
          <w:szCs w:val="26"/>
        </w:rPr>
        <w:t xml:space="preserve"> </w:t>
      </w:r>
      <w:r w:rsidR="00493404">
        <w:rPr>
          <w:rFonts w:ascii="Times New Roman" w:eastAsiaTheme="minorHAnsi" w:hAnsi="Times New Roman"/>
          <w:sz w:val="26"/>
          <w:szCs w:val="26"/>
        </w:rPr>
        <w:t>у</w:t>
      </w:r>
      <w:r w:rsidR="00DC52F8">
        <w:rPr>
          <w:rFonts w:ascii="Times New Roman" w:eastAsiaTheme="minorHAnsi" w:hAnsi="Times New Roman"/>
          <w:sz w:val="26"/>
          <w:szCs w:val="26"/>
        </w:rPr>
        <w:t xml:space="preserve">л. </w:t>
      </w:r>
      <w:r w:rsidR="00502333">
        <w:rPr>
          <w:rFonts w:ascii="Times New Roman" w:eastAsiaTheme="minorHAnsi" w:hAnsi="Times New Roman"/>
          <w:sz w:val="26"/>
          <w:szCs w:val="26"/>
        </w:rPr>
        <w:t>Чапаева</w:t>
      </w:r>
      <w:r w:rsidR="00DC52F8">
        <w:rPr>
          <w:rFonts w:ascii="Times New Roman" w:eastAsiaTheme="minorHAnsi" w:hAnsi="Times New Roman"/>
          <w:sz w:val="26"/>
          <w:szCs w:val="26"/>
        </w:rPr>
        <w:t>,</w:t>
      </w:r>
      <w:r w:rsidR="00502333">
        <w:rPr>
          <w:rFonts w:ascii="Times New Roman" w:eastAsiaTheme="minorHAnsi" w:hAnsi="Times New Roman"/>
          <w:sz w:val="26"/>
          <w:szCs w:val="26"/>
        </w:rPr>
        <w:t xml:space="preserve"> 1</w:t>
      </w:r>
      <w:r w:rsidR="00DC52F8">
        <w:rPr>
          <w:rFonts w:ascii="Times New Roman" w:eastAsiaTheme="minorHAnsi" w:hAnsi="Times New Roman"/>
          <w:sz w:val="26"/>
          <w:szCs w:val="26"/>
        </w:rPr>
        <w:t>; тел. 8(844</w:t>
      </w:r>
      <w:r w:rsidR="00502333">
        <w:rPr>
          <w:rFonts w:ascii="Times New Roman" w:eastAsiaTheme="minorHAnsi" w:hAnsi="Times New Roman"/>
          <w:sz w:val="26"/>
          <w:szCs w:val="26"/>
        </w:rPr>
        <w:t>78</w:t>
      </w:r>
      <w:r w:rsidR="00DC52F8">
        <w:rPr>
          <w:rFonts w:ascii="Times New Roman" w:eastAsiaTheme="minorHAnsi" w:hAnsi="Times New Roman"/>
          <w:sz w:val="26"/>
          <w:szCs w:val="26"/>
        </w:rPr>
        <w:t>)</w:t>
      </w:r>
      <w:r w:rsidR="00502333">
        <w:rPr>
          <w:rFonts w:ascii="Times New Roman" w:eastAsiaTheme="minorHAnsi" w:hAnsi="Times New Roman"/>
          <w:sz w:val="26"/>
          <w:szCs w:val="26"/>
        </w:rPr>
        <w:t>4-33-43; 4-35-15</w:t>
      </w:r>
      <w:bookmarkStart w:id="0" w:name="_GoBack"/>
      <w:bookmarkEnd w:id="0"/>
      <w:r w:rsidR="00DC52F8">
        <w:rPr>
          <w:rFonts w:ascii="Times New Roman" w:eastAsiaTheme="minorHAnsi" w:hAnsi="Times New Roman"/>
          <w:sz w:val="26"/>
          <w:szCs w:val="26"/>
        </w:rPr>
        <w:t>.</w:t>
      </w:r>
    </w:p>
    <w:p w:rsidR="00361C21" w:rsidRPr="00361C21" w:rsidRDefault="00361C21" w:rsidP="00C62912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highlight w:val="yellow"/>
        </w:rPr>
      </w:pPr>
    </w:p>
    <w:p w:rsidR="00B32AC3" w:rsidRDefault="00B32AC3" w:rsidP="00C629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1216" w:rsidRDefault="00071216" w:rsidP="00C629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1216" w:rsidRDefault="00071216" w:rsidP="00C629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1216" w:rsidRDefault="00071216" w:rsidP="00C629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1216" w:rsidRDefault="00071216" w:rsidP="00C629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1216" w:rsidRDefault="00071216" w:rsidP="00C629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A2AB0" w:rsidRDefault="009A2AB0" w:rsidP="00C629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1216" w:rsidRDefault="00071216" w:rsidP="00C629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1C21" w:rsidRDefault="00361C21" w:rsidP="00C629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1216" w:rsidRDefault="00071216" w:rsidP="00C629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1216" w:rsidRDefault="00071216" w:rsidP="00C629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46D9" w:rsidRDefault="009746D9" w:rsidP="00C629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9746D9" w:rsidSect="00EE4C6D">
      <w:headerReference w:type="default" r:id="rId8"/>
      <w:pgSz w:w="11906" w:h="16838"/>
      <w:pgMar w:top="28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B73" w:rsidRDefault="00794B73">
      <w:pPr>
        <w:spacing w:after="0" w:line="240" w:lineRule="auto"/>
      </w:pPr>
      <w:r>
        <w:separator/>
      </w:r>
    </w:p>
  </w:endnote>
  <w:endnote w:type="continuationSeparator" w:id="0">
    <w:p w:rsidR="00794B73" w:rsidRDefault="0079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B73" w:rsidRDefault="00794B73">
      <w:pPr>
        <w:spacing w:after="0" w:line="240" w:lineRule="auto"/>
      </w:pPr>
      <w:r>
        <w:separator/>
      </w:r>
    </w:p>
  </w:footnote>
  <w:footnote w:type="continuationSeparator" w:id="0">
    <w:p w:rsidR="00794B73" w:rsidRDefault="00794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D34" w:rsidRDefault="005D40A5">
    <w:pPr>
      <w:pStyle w:val="a3"/>
      <w:jc w:val="center"/>
    </w:pPr>
    <w:r>
      <w:fldChar w:fldCharType="begin"/>
    </w:r>
    <w:r w:rsidR="003162AC">
      <w:instrText>PAGE   \* MERGEFORMAT</w:instrText>
    </w:r>
    <w:r>
      <w:fldChar w:fldCharType="separate"/>
    </w:r>
    <w:r w:rsidR="00DC52F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858"/>
    <w:multiLevelType w:val="multilevel"/>
    <w:tmpl w:val="D48A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3440C"/>
    <w:multiLevelType w:val="hybridMultilevel"/>
    <w:tmpl w:val="9662C73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8155D3"/>
    <w:multiLevelType w:val="hybridMultilevel"/>
    <w:tmpl w:val="7F4045D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022A8E"/>
    <w:multiLevelType w:val="hybridMultilevel"/>
    <w:tmpl w:val="E7184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13528"/>
    <w:multiLevelType w:val="hybridMultilevel"/>
    <w:tmpl w:val="FEF459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C351930"/>
    <w:multiLevelType w:val="hybridMultilevel"/>
    <w:tmpl w:val="799CC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82519"/>
    <w:multiLevelType w:val="hybridMultilevel"/>
    <w:tmpl w:val="CA16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4290"/>
    <w:multiLevelType w:val="hybridMultilevel"/>
    <w:tmpl w:val="C382F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152CA"/>
    <w:multiLevelType w:val="hybridMultilevel"/>
    <w:tmpl w:val="38B49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E28C7"/>
    <w:multiLevelType w:val="multilevel"/>
    <w:tmpl w:val="4848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C174B"/>
    <w:multiLevelType w:val="hybridMultilevel"/>
    <w:tmpl w:val="AA24C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90B47"/>
    <w:multiLevelType w:val="multilevel"/>
    <w:tmpl w:val="A136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C7A6C"/>
    <w:multiLevelType w:val="multilevel"/>
    <w:tmpl w:val="CCA2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4647F6"/>
    <w:multiLevelType w:val="multilevel"/>
    <w:tmpl w:val="F384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181C2B"/>
    <w:multiLevelType w:val="hybridMultilevel"/>
    <w:tmpl w:val="439A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D5B8F"/>
    <w:multiLevelType w:val="multilevel"/>
    <w:tmpl w:val="73B08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4F3195"/>
    <w:multiLevelType w:val="hybridMultilevel"/>
    <w:tmpl w:val="3A924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A3C67"/>
    <w:multiLevelType w:val="hybridMultilevel"/>
    <w:tmpl w:val="7B2CB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B7E1D"/>
    <w:multiLevelType w:val="hybridMultilevel"/>
    <w:tmpl w:val="F8662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8"/>
  </w:num>
  <w:num w:numId="5">
    <w:abstractNumId w:val="13"/>
  </w:num>
  <w:num w:numId="6">
    <w:abstractNumId w:val="14"/>
  </w:num>
  <w:num w:numId="7">
    <w:abstractNumId w:val="0"/>
  </w:num>
  <w:num w:numId="8">
    <w:abstractNumId w:val="15"/>
  </w:num>
  <w:num w:numId="9">
    <w:abstractNumId w:val="12"/>
  </w:num>
  <w:num w:numId="10">
    <w:abstractNumId w:val="6"/>
  </w:num>
  <w:num w:numId="11">
    <w:abstractNumId w:val="5"/>
  </w:num>
  <w:num w:numId="12">
    <w:abstractNumId w:val="3"/>
  </w:num>
  <w:num w:numId="13">
    <w:abstractNumId w:val="17"/>
  </w:num>
  <w:num w:numId="14">
    <w:abstractNumId w:val="2"/>
  </w:num>
  <w:num w:numId="15">
    <w:abstractNumId w:val="1"/>
  </w:num>
  <w:num w:numId="16">
    <w:abstractNumId w:val="18"/>
  </w:num>
  <w:num w:numId="17">
    <w:abstractNumId w:val="16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8B"/>
    <w:rsid w:val="000015C6"/>
    <w:rsid w:val="0000181C"/>
    <w:rsid w:val="000151DD"/>
    <w:rsid w:val="00021E7C"/>
    <w:rsid w:val="000244E4"/>
    <w:rsid w:val="00027F07"/>
    <w:rsid w:val="00034185"/>
    <w:rsid w:val="0005320A"/>
    <w:rsid w:val="00061B00"/>
    <w:rsid w:val="00062D95"/>
    <w:rsid w:val="00071216"/>
    <w:rsid w:val="0008031C"/>
    <w:rsid w:val="000A250F"/>
    <w:rsid w:val="000A30FF"/>
    <w:rsid w:val="000A675F"/>
    <w:rsid w:val="000A73D1"/>
    <w:rsid w:val="000A740B"/>
    <w:rsid w:val="000B58BA"/>
    <w:rsid w:val="000B7FF1"/>
    <w:rsid w:val="000C1FE8"/>
    <w:rsid w:val="000C47F9"/>
    <w:rsid w:val="000C4846"/>
    <w:rsid w:val="000F2ACA"/>
    <w:rsid w:val="00100CAF"/>
    <w:rsid w:val="001013CE"/>
    <w:rsid w:val="001026A4"/>
    <w:rsid w:val="00104E59"/>
    <w:rsid w:val="001057CF"/>
    <w:rsid w:val="0011507F"/>
    <w:rsid w:val="00115211"/>
    <w:rsid w:val="0013003C"/>
    <w:rsid w:val="00131DD2"/>
    <w:rsid w:val="00137EE4"/>
    <w:rsid w:val="0016073F"/>
    <w:rsid w:val="00162481"/>
    <w:rsid w:val="00163D15"/>
    <w:rsid w:val="00173D3A"/>
    <w:rsid w:val="00173D5D"/>
    <w:rsid w:val="00184618"/>
    <w:rsid w:val="001B2C34"/>
    <w:rsid w:val="001C59F2"/>
    <w:rsid w:val="001D25C3"/>
    <w:rsid w:val="001D30E2"/>
    <w:rsid w:val="001E40D0"/>
    <w:rsid w:val="001E5E51"/>
    <w:rsid w:val="001E6713"/>
    <w:rsid w:val="001F142F"/>
    <w:rsid w:val="00210033"/>
    <w:rsid w:val="00212B5C"/>
    <w:rsid w:val="00214B48"/>
    <w:rsid w:val="00215734"/>
    <w:rsid w:val="002227DA"/>
    <w:rsid w:val="00222B20"/>
    <w:rsid w:val="00237693"/>
    <w:rsid w:val="002534A8"/>
    <w:rsid w:val="00264B10"/>
    <w:rsid w:val="00264F58"/>
    <w:rsid w:val="00271C6E"/>
    <w:rsid w:val="00276C16"/>
    <w:rsid w:val="00277029"/>
    <w:rsid w:val="00282AFC"/>
    <w:rsid w:val="00282BA9"/>
    <w:rsid w:val="00283A59"/>
    <w:rsid w:val="00290BE0"/>
    <w:rsid w:val="00294BDB"/>
    <w:rsid w:val="0029790B"/>
    <w:rsid w:val="00297C3C"/>
    <w:rsid w:val="002B3F98"/>
    <w:rsid w:val="002B4E04"/>
    <w:rsid w:val="002C0C17"/>
    <w:rsid w:val="002C6269"/>
    <w:rsid w:val="002D3672"/>
    <w:rsid w:val="002E007F"/>
    <w:rsid w:val="002E3650"/>
    <w:rsid w:val="002E5EE1"/>
    <w:rsid w:val="002F0A3B"/>
    <w:rsid w:val="002F0F95"/>
    <w:rsid w:val="002F6391"/>
    <w:rsid w:val="002F6FB0"/>
    <w:rsid w:val="00306F43"/>
    <w:rsid w:val="003162AC"/>
    <w:rsid w:val="00323B69"/>
    <w:rsid w:val="00326433"/>
    <w:rsid w:val="00331809"/>
    <w:rsid w:val="00332389"/>
    <w:rsid w:val="003349DA"/>
    <w:rsid w:val="00351267"/>
    <w:rsid w:val="0035478E"/>
    <w:rsid w:val="0035631E"/>
    <w:rsid w:val="00356393"/>
    <w:rsid w:val="0035660F"/>
    <w:rsid w:val="00357AC8"/>
    <w:rsid w:val="00361C21"/>
    <w:rsid w:val="003638FF"/>
    <w:rsid w:val="00365312"/>
    <w:rsid w:val="003772BC"/>
    <w:rsid w:val="0038786F"/>
    <w:rsid w:val="003946AC"/>
    <w:rsid w:val="00397D52"/>
    <w:rsid w:val="003A0370"/>
    <w:rsid w:val="003A3597"/>
    <w:rsid w:val="003A385A"/>
    <w:rsid w:val="003B30A8"/>
    <w:rsid w:val="003B4389"/>
    <w:rsid w:val="003B7C06"/>
    <w:rsid w:val="003C112D"/>
    <w:rsid w:val="003C54BE"/>
    <w:rsid w:val="003C5D8C"/>
    <w:rsid w:val="003D24CD"/>
    <w:rsid w:val="003E06FF"/>
    <w:rsid w:val="003F5A90"/>
    <w:rsid w:val="003F5C56"/>
    <w:rsid w:val="0040784E"/>
    <w:rsid w:val="0041551F"/>
    <w:rsid w:val="00420DD9"/>
    <w:rsid w:val="00434B64"/>
    <w:rsid w:val="00442007"/>
    <w:rsid w:val="00445457"/>
    <w:rsid w:val="004521C5"/>
    <w:rsid w:val="0046588F"/>
    <w:rsid w:val="00466897"/>
    <w:rsid w:val="00467F6A"/>
    <w:rsid w:val="00470782"/>
    <w:rsid w:val="00471252"/>
    <w:rsid w:val="004725A1"/>
    <w:rsid w:val="004742D8"/>
    <w:rsid w:val="00476755"/>
    <w:rsid w:val="004810BA"/>
    <w:rsid w:val="00483854"/>
    <w:rsid w:val="00486E98"/>
    <w:rsid w:val="00493404"/>
    <w:rsid w:val="00493CC7"/>
    <w:rsid w:val="004A2730"/>
    <w:rsid w:val="004A31E3"/>
    <w:rsid w:val="004B1FD4"/>
    <w:rsid w:val="004B6E64"/>
    <w:rsid w:val="004B7FF2"/>
    <w:rsid w:val="004C009D"/>
    <w:rsid w:val="004C5656"/>
    <w:rsid w:val="004E4CCC"/>
    <w:rsid w:val="004F5B7F"/>
    <w:rsid w:val="00502333"/>
    <w:rsid w:val="00503683"/>
    <w:rsid w:val="0051361F"/>
    <w:rsid w:val="00513759"/>
    <w:rsid w:val="00516E8B"/>
    <w:rsid w:val="00517595"/>
    <w:rsid w:val="005213B7"/>
    <w:rsid w:val="0052217A"/>
    <w:rsid w:val="00536F0B"/>
    <w:rsid w:val="00541D56"/>
    <w:rsid w:val="00553561"/>
    <w:rsid w:val="005633FD"/>
    <w:rsid w:val="005810B4"/>
    <w:rsid w:val="00586F03"/>
    <w:rsid w:val="00592247"/>
    <w:rsid w:val="005A0AA5"/>
    <w:rsid w:val="005A0D99"/>
    <w:rsid w:val="005A4688"/>
    <w:rsid w:val="005A4885"/>
    <w:rsid w:val="005B6CEE"/>
    <w:rsid w:val="005B7F11"/>
    <w:rsid w:val="005C3B7E"/>
    <w:rsid w:val="005C5391"/>
    <w:rsid w:val="005C64AF"/>
    <w:rsid w:val="005D40A5"/>
    <w:rsid w:val="005D44F2"/>
    <w:rsid w:val="005D4BD0"/>
    <w:rsid w:val="005F24A2"/>
    <w:rsid w:val="005F7636"/>
    <w:rsid w:val="00605C0E"/>
    <w:rsid w:val="00607FDA"/>
    <w:rsid w:val="00611503"/>
    <w:rsid w:val="00612921"/>
    <w:rsid w:val="00614A37"/>
    <w:rsid w:val="00626906"/>
    <w:rsid w:val="00631DEB"/>
    <w:rsid w:val="0065403B"/>
    <w:rsid w:val="00656739"/>
    <w:rsid w:val="00666D11"/>
    <w:rsid w:val="00691C19"/>
    <w:rsid w:val="00694F42"/>
    <w:rsid w:val="006A4548"/>
    <w:rsid w:val="006B14C6"/>
    <w:rsid w:val="006C0F22"/>
    <w:rsid w:val="006C69B0"/>
    <w:rsid w:val="006E08B9"/>
    <w:rsid w:val="00706781"/>
    <w:rsid w:val="007119E3"/>
    <w:rsid w:val="00711CF7"/>
    <w:rsid w:val="007141EE"/>
    <w:rsid w:val="00720497"/>
    <w:rsid w:val="007218F3"/>
    <w:rsid w:val="0072671C"/>
    <w:rsid w:val="00727096"/>
    <w:rsid w:val="00733C4F"/>
    <w:rsid w:val="00736954"/>
    <w:rsid w:val="007479CC"/>
    <w:rsid w:val="00752A87"/>
    <w:rsid w:val="00756F67"/>
    <w:rsid w:val="00762750"/>
    <w:rsid w:val="007644FF"/>
    <w:rsid w:val="00764E12"/>
    <w:rsid w:val="00773753"/>
    <w:rsid w:val="007738F0"/>
    <w:rsid w:val="00774673"/>
    <w:rsid w:val="007912C7"/>
    <w:rsid w:val="00792310"/>
    <w:rsid w:val="00794B73"/>
    <w:rsid w:val="007A2CA5"/>
    <w:rsid w:val="007A4B45"/>
    <w:rsid w:val="007B470D"/>
    <w:rsid w:val="007B4A57"/>
    <w:rsid w:val="007B6AFE"/>
    <w:rsid w:val="007C5478"/>
    <w:rsid w:val="007D5BD4"/>
    <w:rsid w:val="007D679C"/>
    <w:rsid w:val="007E2917"/>
    <w:rsid w:val="007E7235"/>
    <w:rsid w:val="007E7799"/>
    <w:rsid w:val="007F33A3"/>
    <w:rsid w:val="00815AAF"/>
    <w:rsid w:val="008237B7"/>
    <w:rsid w:val="008332E2"/>
    <w:rsid w:val="0084078E"/>
    <w:rsid w:val="008423ED"/>
    <w:rsid w:val="00843D3E"/>
    <w:rsid w:val="008503E5"/>
    <w:rsid w:val="0088360E"/>
    <w:rsid w:val="0089037C"/>
    <w:rsid w:val="0089293E"/>
    <w:rsid w:val="008A62AF"/>
    <w:rsid w:val="008B2C3B"/>
    <w:rsid w:val="008C441B"/>
    <w:rsid w:val="008F510A"/>
    <w:rsid w:val="0090365F"/>
    <w:rsid w:val="00904C1E"/>
    <w:rsid w:val="0091140C"/>
    <w:rsid w:val="00917266"/>
    <w:rsid w:val="0091782B"/>
    <w:rsid w:val="0093259C"/>
    <w:rsid w:val="0093608B"/>
    <w:rsid w:val="009370B1"/>
    <w:rsid w:val="00940CCA"/>
    <w:rsid w:val="00941289"/>
    <w:rsid w:val="0095199C"/>
    <w:rsid w:val="009609CE"/>
    <w:rsid w:val="0096333C"/>
    <w:rsid w:val="00963573"/>
    <w:rsid w:val="00970503"/>
    <w:rsid w:val="009746D9"/>
    <w:rsid w:val="00975FF4"/>
    <w:rsid w:val="009811C7"/>
    <w:rsid w:val="00993683"/>
    <w:rsid w:val="00996C95"/>
    <w:rsid w:val="009A2AB0"/>
    <w:rsid w:val="009A5704"/>
    <w:rsid w:val="009A5C9D"/>
    <w:rsid w:val="009B1678"/>
    <w:rsid w:val="009B3CEE"/>
    <w:rsid w:val="009C2361"/>
    <w:rsid w:val="009D27A7"/>
    <w:rsid w:val="009E6628"/>
    <w:rsid w:val="009E6A9F"/>
    <w:rsid w:val="009F5ADF"/>
    <w:rsid w:val="009F70CE"/>
    <w:rsid w:val="00A00A11"/>
    <w:rsid w:val="00A0549D"/>
    <w:rsid w:val="00A056E5"/>
    <w:rsid w:val="00A20BA4"/>
    <w:rsid w:val="00A2420E"/>
    <w:rsid w:val="00A2627C"/>
    <w:rsid w:val="00A30E7D"/>
    <w:rsid w:val="00A378CE"/>
    <w:rsid w:val="00A41BC0"/>
    <w:rsid w:val="00A4346C"/>
    <w:rsid w:val="00A43BC9"/>
    <w:rsid w:val="00A45408"/>
    <w:rsid w:val="00A55FA2"/>
    <w:rsid w:val="00A6019D"/>
    <w:rsid w:val="00A60C2F"/>
    <w:rsid w:val="00A667CC"/>
    <w:rsid w:val="00A6733E"/>
    <w:rsid w:val="00A71F86"/>
    <w:rsid w:val="00A76709"/>
    <w:rsid w:val="00A85EDB"/>
    <w:rsid w:val="00A9571F"/>
    <w:rsid w:val="00AA5163"/>
    <w:rsid w:val="00AA7023"/>
    <w:rsid w:val="00AA75CE"/>
    <w:rsid w:val="00AB3FDF"/>
    <w:rsid w:val="00AB5D66"/>
    <w:rsid w:val="00AC10F8"/>
    <w:rsid w:val="00AC7F3B"/>
    <w:rsid w:val="00AD53CF"/>
    <w:rsid w:val="00AE20A9"/>
    <w:rsid w:val="00AE5013"/>
    <w:rsid w:val="00AE6372"/>
    <w:rsid w:val="00AE6664"/>
    <w:rsid w:val="00AF36B5"/>
    <w:rsid w:val="00AF7C14"/>
    <w:rsid w:val="00B0117F"/>
    <w:rsid w:val="00B07D9A"/>
    <w:rsid w:val="00B213B0"/>
    <w:rsid w:val="00B32AC3"/>
    <w:rsid w:val="00B37892"/>
    <w:rsid w:val="00B40226"/>
    <w:rsid w:val="00B42F3D"/>
    <w:rsid w:val="00B45600"/>
    <w:rsid w:val="00B470F5"/>
    <w:rsid w:val="00B520E2"/>
    <w:rsid w:val="00B6114A"/>
    <w:rsid w:val="00B726F6"/>
    <w:rsid w:val="00B82C20"/>
    <w:rsid w:val="00B85DF3"/>
    <w:rsid w:val="00B8761B"/>
    <w:rsid w:val="00B90982"/>
    <w:rsid w:val="00B936AE"/>
    <w:rsid w:val="00B94977"/>
    <w:rsid w:val="00B96325"/>
    <w:rsid w:val="00BA0D76"/>
    <w:rsid w:val="00BA1B71"/>
    <w:rsid w:val="00BA3523"/>
    <w:rsid w:val="00BB2E69"/>
    <w:rsid w:val="00BC1BCB"/>
    <w:rsid w:val="00BC2665"/>
    <w:rsid w:val="00BC30B5"/>
    <w:rsid w:val="00BC39A3"/>
    <w:rsid w:val="00BC4FD6"/>
    <w:rsid w:val="00BC5423"/>
    <w:rsid w:val="00BD09FF"/>
    <w:rsid w:val="00BE582F"/>
    <w:rsid w:val="00BF299A"/>
    <w:rsid w:val="00BF5496"/>
    <w:rsid w:val="00BF5BCE"/>
    <w:rsid w:val="00C0118B"/>
    <w:rsid w:val="00C03D6E"/>
    <w:rsid w:val="00C050B0"/>
    <w:rsid w:val="00C0621A"/>
    <w:rsid w:val="00C06E44"/>
    <w:rsid w:val="00C137B5"/>
    <w:rsid w:val="00C2066C"/>
    <w:rsid w:val="00C23F19"/>
    <w:rsid w:val="00C26CF7"/>
    <w:rsid w:val="00C32057"/>
    <w:rsid w:val="00C32B82"/>
    <w:rsid w:val="00C3399C"/>
    <w:rsid w:val="00C45EC9"/>
    <w:rsid w:val="00C5168B"/>
    <w:rsid w:val="00C530EC"/>
    <w:rsid w:val="00C60EE2"/>
    <w:rsid w:val="00C62912"/>
    <w:rsid w:val="00C7506F"/>
    <w:rsid w:val="00C75247"/>
    <w:rsid w:val="00C75EC2"/>
    <w:rsid w:val="00C76CE9"/>
    <w:rsid w:val="00C8034A"/>
    <w:rsid w:val="00C900B4"/>
    <w:rsid w:val="00C91E93"/>
    <w:rsid w:val="00C966C9"/>
    <w:rsid w:val="00C96D3C"/>
    <w:rsid w:val="00CA0120"/>
    <w:rsid w:val="00CA377C"/>
    <w:rsid w:val="00CB56EE"/>
    <w:rsid w:val="00CB6288"/>
    <w:rsid w:val="00CB70AD"/>
    <w:rsid w:val="00CC102F"/>
    <w:rsid w:val="00CC5323"/>
    <w:rsid w:val="00CD07F5"/>
    <w:rsid w:val="00CD3757"/>
    <w:rsid w:val="00D100C2"/>
    <w:rsid w:val="00D12DEC"/>
    <w:rsid w:val="00D17D97"/>
    <w:rsid w:val="00D24437"/>
    <w:rsid w:val="00D258B4"/>
    <w:rsid w:val="00D31592"/>
    <w:rsid w:val="00D3713F"/>
    <w:rsid w:val="00D52229"/>
    <w:rsid w:val="00D54DFE"/>
    <w:rsid w:val="00D56CB4"/>
    <w:rsid w:val="00D73418"/>
    <w:rsid w:val="00D75C4E"/>
    <w:rsid w:val="00D81DF4"/>
    <w:rsid w:val="00D85053"/>
    <w:rsid w:val="00D935E0"/>
    <w:rsid w:val="00DA487B"/>
    <w:rsid w:val="00DB6489"/>
    <w:rsid w:val="00DC0C72"/>
    <w:rsid w:val="00DC52F8"/>
    <w:rsid w:val="00DC5BDE"/>
    <w:rsid w:val="00DD0E00"/>
    <w:rsid w:val="00DD696B"/>
    <w:rsid w:val="00DE01A0"/>
    <w:rsid w:val="00E0097C"/>
    <w:rsid w:val="00E01A84"/>
    <w:rsid w:val="00E02325"/>
    <w:rsid w:val="00E0572B"/>
    <w:rsid w:val="00E063D4"/>
    <w:rsid w:val="00E26746"/>
    <w:rsid w:val="00E26CA4"/>
    <w:rsid w:val="00E27965"/>
    <w:rsid w:val="00E27A27"/>
    <w:rsid w:val="00E27AE2"/>
    <w:rsid w:val="00E3426B"/>
    <w:rsid w:val="00E40A32"/>
    <w:rsid w:val="00E46DC0"/>
    <w:rsid w:val="00E52FB1"/>
    <w:rsid w:val="00E53905"/>
    <w:rsid w:val="00E55C17"/>
    <w:rsid w:val="00E56720"/>
    <w:rsid w:val="00E56A5D"/>
    <w:rsid w:val="00E61D49"/>
    <w:rsid w:val="00E63C88"/>
    <w:rsid w:val="00E705A1"/>
    <w:rsid w:val="00E777C6"/>
    <w:rsid w:val="00E9553B"/>
    <w:rsid w:val="00EA23BB"/>
    <w:rsid w:val="00EA742A"/>
    <w:rsid w:val="00EB2912"/>
    <w:rsid w:val="00EB3D7A"/>
    <w:rsid w:val="00EC41C0"/>
    <w:rsid w:val="00EC58E2"/>
    <w:rsid w:val="00EC7B2F"/>
    <w:rsid w:val="00EE04B1"/>
    <w:rsid w:val="00EE4C6D"/>
    <w:rsid w:val="00F00CF8"/>
    <w:rsid w:val="00F040DA"/>
    <w:rsid w:val="00F06BD9"/>
    <w:rsid w:val="00F2110C"/>
    <w:rsid w:val="00F214AB"/>
    <w:rsid w:val="00F27BEC"/>
    <w:rsid w:val="00F438DE"/>
    <w:rsid w:val="00F45E21"/>
    <w:rsid w:val="00F468F2"/>
    <w:rsid w:val="00F56D5F"/>
    <w:rsid w:val="00F5705C"/>
    <w:rsid w:val="00F574EE"/>
    <w:rsid w:val="00F60B3E"/>
    <w:rsid w:val="00F64C66"/>
    <w:rsid w:val="00F67E23"/>
    <w:rsid w:val="00F8411E"/>
    <w:rsid w:val="00F94650"/>
    <w:rsid w:val="00F946B4"/>
    <w:rsid w:val="00FA0C34"/>
    <w:rsid w:val="00FC4801"/>
    <w:rsid w:val="00FC58BD"/>
    <w:rsid w:val="00FD24FE"/>
    <w:rsid w:val="00FE360F"/>
    <w:rsid w:val="00FE722D"/>
    <w:rsid w:val="00FF6A98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84A9C2-EED7-4DA6-BE88-DEA05352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68B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F00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516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68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51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C5168B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6B4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rsid w:val="00C75EC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75E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00C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t-list-timelinetext">
    <w:name w:val="kt-list-timeline__text"/>
    <w:basedOn w:val="a0"/>
    <w:rsid w:val="00F00CF8"/>
  </w:style>
  <w:style w:type="paragraph" w:customStyle="1" w:styleId="lead">
    <w:name w:val="lead"/>
    <w:basedOn w:val="a"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b-0">
    <w:name w:val="mb-0"/>
    <w:basedOn w:val="a"/>
    <w:rsid w:val="00326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27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27096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4F5B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B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B7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5B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5B7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3D24CD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41BC0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E55C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7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EC7FD-B237-4C17-AA92-EA47CBA6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Чурзина Елена Геннадиевна</dc:creator>
  <cp:lastModifiedBy>Беспалова Ольга Владиславовна</cp:lastModifiedBy>
  <cp:revision>7</cp:revision>
  <cp:lastPrinted>2023-08-16T13:18:00Z</cp:lastPrinted>
  <dcterms:created xsi:type="dcterms:W3CDTF">2023-08-16T12:30:00Z</dcterms:created>
  <dcterms:modified xsi:type="dcterms:W3CDTF">2023-08-17T06:09:00Z</dcterms:modified>
</cp:coreProperties>
</file>