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A00FF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отвечает на популярные вопросы граждан, поступившие в августе 2023 года</w:t>
      </w:r>
    </w:p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5A" w:rsidRDefault="00F15D5A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D5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F15D5A">
        <w:rPr>
          <w:rFonts w:ascii="Times New Roman" w:hAnsi="Times New Roman" w:cs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 w:cs="Times New Roman"/>
          <w:sz w:val="28"/>
          <w:szCs w:val="28"/>
        </w:rPr>
        <w:t>Как зарегистрировать ранее возникшее право?</w:t>
      </w:r>
    </w:p>
    <w:p w:rsidR="00986788" w:rsidRDefault="00F15D5A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D5A">
        <w:rPr>
          <w:rFonts w:ascii="Times New Roman" w:hAnsi="Times New Roman" w:cs="Times New Roman"/>
          <w:b/>
          <w:sz w:val="28"/>
          <w:szCs w:val="28"/>
        </w:rPr>
        <w:t>Ответ:</w:t>
      </w:r>
      <w:r w:rsidRPr="00F15D5A">
        <w:rPr>
          <w:rFonts w:ascii="Times New Roman" w:hAnsi="Times New Roman" w:cs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 w:cs="Times New Roman"/>
          <w:sz w:val="28"/>
          <w:szCs w:val="28"/>
        </w:rPr>
        <w:t>Принимая во внимание, что внесение в Единый государственный реестр недвижимости сведений о государственной регистрации ранее возникших прав на объекты недвижимости обеспечивает защиту прав</w:t>
      </w:r>
      <w:r w:rsidR="00986788">
        <w:rPr>
          <w:rFonts w:ascii="Times New Roman" w:hAnsi="Times New Roman" w:cs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 w:cs="Times New Roman"/>
          <w:sz w:val="28"/>
          <w:szCs w:val="28"/>
        </w:rPr>
        <w:t>и имущественных интересов самих правообладателей, Управление Росреестра по Волгоградской области напоминает, что правообладатели  таких объектов недвижимости имеют право самостоятельно и</w:t>
      </w:r>
      <w:bookmarkStart w:id="0" w:name="_GoBack"/>
      <w:r w:rsidR="00986788" w:rsidRPr="00986788">
        <w:rPr>
          <w:rFonts w:ascii="Times New Roman" w:hAnsi="Times New Roman" w:cs="Times New Roman"/>
          <w:sz w:val="28"/>
          <w:szCs w:val="28"/>
        </w:rPr>
        <w:t xml:space="preserve"> бесплатно обратиться с заявлением о государственной регистрации ранее возникшего </w:t>
      </w:r>
      <w:bookmarkEnd w:id="0"/>
      <w:r w:rsidR="00986788" w:rsidRPr="00986788">
        <w:rPr>
          <w:rFonts w:ascii="Times New Roman" w:hAnsi="Times New Roman" w:cs="Times New Roman"/>
          <w:sz w:val="28"/>
          <w:szCs w:val="28"/>
        </w:rPr>
        <w:t>права на объект недвижимости и приложением ранее полученного документа удостоверяющего право на данный объект недвижимости, в любой офис Многофункционального центра предоставления государственных</w:t>
      </w:r>
      <w:r w:rsidR="00986788">
        <w:rPr>
          <w:rFonts w:ascii="Times New Roman" w:hAnsi="Times New Roman" w:cs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 w:cs="Times New Roman"/>
          <w:sz w:val="28"/>
          <w:szCs w:val="28"/>
        </w:rPr>
        <w:t>и муниципальных услуг.</w:t>
      </w:r>
    </w:p>
    <w:p w:rsidR="00986788" w:rsidRDefault="00986788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Вопрос:</w:t>
      </w:r>
      <w:r w:rsidRPr="00062F93">
        <w:rPr>
          <w:rFonts w:ascii="Times New Roman" w:hAnsi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/>
          <w:sz w:val="28"/>
          <w:szCs w:val="28"/>
        </w:rPr>
        <w:t xml:space="preserve">Как подать документы на государственную регистрацию в электронном виде?  </w:t>
      </w:r>
    </w:p>
    <w:p w:rsidR="00986788" w:rsidRPr="00986788" w:rsidRDefault="00062F93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Ответ:</w:t>
      </w:r>
      <w:r w:rsidRPr="00062F93">
        <w:rPr>
          <w:rFonts w:ascii="Times New Roman" w:hAnsi="Times New Roman"/>
          <w:sz w:val="28"/>
          <w:szCs w:val="28"/>
        </w:rPr>
        <w:t xml:space="preserve"> </w:t>
      </w:r>
      <w:r w:rsidR="00986788" w:rsidRPr="00986788">
        <w:rPr>
          <w:rFonts w:ascii="Times New Roman" w:hAnsi="Times New Roman"/>
          <w:sz w:val="28"/>
          <w:szCs w:val="28"/>
        </w:rPr>
        <w:t xml:space="preserve">В соответствии с частью 1 статьи 18 Федерального закона от 13.07.2015 № 218-ФЗ «О государственной регистрации недвижимости» заявление и прилагаемые к нему документы могут быть представлены по выбору заявителя, в том числе, в форме электронных документов и (или) электронных образов документов с использованием </w:t>
      </w:r>
      <w:r w:rsidR="00986788">
        <w:rPr>
          <w:rFonts w:ascii="Times New Roman" w:hAnsi="Times New Roman"/>
          <w:sz w:val="28"/>
          <w:szCs w:val="28"/>
        </w:rPr>
        <w:t>интернета</w:t>
      </w:r>
      <w:r w:rsidR="00986788" w:rsidRPr="00986788">
        <w:rPr>
          <w:rFonts w:ascii="Times New Roman" w:hAnsi="Times New Roman"/>
          <w:sz w:val="28"/>
          <w:szCs w:val="28"/>
        </w:rPr>
        <w:t>, направляемых в орган регистрации прав через: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- единый портал государственных и муниципальных услуг (функций);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- официальный сайт;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- а также с использованием веб-сервисов.</w:t>
      </w:r>
    </w:p>
    <w:p w:rsidR="00062F93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(УКЭП) заявителя.</w:t>
      </w:r>
    </w:p>
    <w:p w:rsid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986788">
        <w:rPr>
          <w:rFonts w:ascii="Times New Roman" w:hAnsi="Times New Roman"/>
          <w:b/>
          <w:sz w:val="28"/>
          <w:szCs w:val="28"/>
        </w:rPr>
        <w:t xml:space="preserve">опрос: </w:t>
      </w:r>
      <w:r w:rsidRPr="00986788">
        <w:rPr>
          <w:rFonts w:ascii="Times New Roman" w:hAnsi="Times New Roman"/>
          <w:sz w:val="28"/>
          <w:szCs w:val="28"/>
        </w:rPr>
        <w:t>Если гараж построен после введения в действие Градостроительного кодекса РФ и право на гараж зарегистрировано, в каком порядке оформляется право собственности на землю под таким гаражом?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b/>
          <w:sz w:val="28"/>
          <w:szCs w:val="28"/>
        </w:rPr>
        <w:lastRenderedPageBreak/>
        <w:t xml:space="preserve">Ответ: </w:t>
      </w:r>
      <w:proofErr w:type="gramStart"/>
      <w:r w:rsidRPr="00986788">
        <w:rPr>
          <w:rFonts w:ascii="Times New Roman" w:hAnsi="Times New Roman"/>
          <w:sz w:val="28"/>
          <w:szCs w:val="28"/>
        </w:rPr>
        <w:t>В</w:t>
      </w:r>
      <w:proofErr w:type="gramEnd"/>
      <w:r w:rsidRPr="00986788">
        <w:rPr>
          <w:rFonts w:ascii="Times New Roman" w:hAnsi="Times New Roman"/>
          <w:sz w:val="28"/>
          <w:szCs w:val="28"/>
        </w:rPr>
        <w:t xml:space="preserve"> случае, если гараж был возведен после вступления в силу Градостроительного кодекса РФ, то приобретение в собственность земельного участка, занятого гаражом, будет осуществляться в общем порядке, установленном главой V.1. ЗК РФ.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Согласно положениям подпункта 6 пункта 2 статьи 39.3 и пункта 1 статьи 39.20 ЗК РФ собственники зданий, сооружений имеют исключительное право на приобретение в собственность земельного участка, на которых они расположены без проведения торгов.</w:t>
      </w:r>
    </w:p>
    <w:p w:rsidR="00986788" w:rsidRPr="00986788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При этом приобретение земельного участка будет осуществляться</w:t>
      </w:r>
    </w:p>
    <w:p w:rsidR="008A0F9A" w:rsidRDefault="00986788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86788">
        <w:rPr>
          <w:rFonts w:ascii="Times New Roman" w:hAnsi="Times New Roman"/>
          <w:sz w:val="28"/>
          <w:szCs w:val="28"/>
        </w:rPr>
        <w:t>за плату, за исключением случаев, предусмотренных законом.</w:t>
      </w:r>
    </w:p>
    <w:p w:rsidR="00436207" w:rsidRDefault="00436207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74E53" w:rsidRDefault="00436207" w:rsidP="004362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6207">
        <w:rPr>
          <w:rFonts w:ascii="Times New Roman" w:hAnsi="Times New Roman"/>
          <w:b/>
          <w:sz w:val="28"/>
          <w:szCs w:val="28"/>
        </w:rPr>
        <w:t>Вопрос:</w:t>
      </w:r>
      <w:r w:rsidRPr="00436207">
        <w:rPr>
          <w:rFonts w:ascii="Times New Roman" w:hAnsi="Times New Roman"/>
          <w:sz w:val="28"/>
          <w:szCs w:val="28"/>
        </w:rPr>
        <w:t xml:space="preserve"> Можно ли оформить в соответствии с Законом о гаражной амнистии 2 гаража? </w:t>
      </w:r>
    </w:p>
    <w:p w:rsidR="00436207" w:rsidRDefault="00436207" w:rsidP="004362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6207">
        <w:rPr>
          <w:rFonts w:ascii="Times New Roman" w:hAnsi="Times New Roman"/>
          <w:b/>
          <w:sz w:val="28"/>
          <w:szCs w:val="28"/>
        </w:rPr>
        <w:t>Ответ:</w:t>
      </w:r>
      <w:r w:rsidRPr="00436207">
        <w:rPr>
          <w:rFonts w:ascii="Times New Roman" w:hAnsi="Times New Roman"/>
          <w:sz w:val="28"/>
          <w:szCs w:val="28"/>
        </w:rPr>
        <w:t xml:space="preserve"> Закон № 79-ФЗ не содержит ограничений в отношении количества гаражей и земельных участков, занятых такими гаражами, подлежащих оформлению в собственность.</w:t>
      </w:r>
    </w:p>
    <w:p w:rsidR="00436207" w:rsidRPr="00436207" w:rsidRDefault="00436207" w:rsidP="004362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74E53" w:rsidRDefault="00436207" w:rsidP="00E74E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6207">
        <w:rPr>
          <w:rFonts w:ascii="Times New Roman" w:hAnsi="Times New Roman"/>
          <w:b/>
          <w:sz w:val="28"/>
          <w:szCs w:val="28"/>
        </w:rPr>
        <w:t>Вопрос:</w:t>
      </w:r>
      <w:r w:rsidRPr="00436207">
        <w:rPr>
          <w:rFonts w:ascii="Times New Roman" w:hAnsi="Times New Roman"/>
          <w:sz w:val="28"/>
          <w:szCs w:val="28"/>
        </w:rPr>
        <w:t xml:space="preserve"> Если право собственности на гараж зарегистрировано в установленном порядке, можно ли оформить земельный участок в собственность бесплатно, по «гаражной амнистии»?</w:t>
      </w:r>
    </w:p>
    <w:p w:rsidR="00436207" w:rsidRPr="00436207" w:rsidRDefault="00436207" w:rsidP="00E74E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36207">
        <w:rPr>
          <w:rFonts w:ascii="Times New Roman" w:hAnsi="Times New Roman"/>
          <w:b/>
          <w:sz w:val="28"/>
          <w:szCs w:val="28"/>
        </w:rPr>
        <w:t>Ответ:</w:t>
      </w:r>
      <w:r w:rsidRPr="00436207">
        <w:rPr>
          <w:rFonts w:ascii="Times New Roman" w:hAnsi="Times New Roman"/>
          <w:sz w:val="28"/>
          <w:szCs w:val="28"/>
        </w:rPr>
        <w:t xml:space="preserve"> Бесплатно в собственность земельный участок , который находится в его фактическом пользовании, если на таком земельном участке расположен гараж, являющийся объектом капитального строительства, находящийся в собственности данного гражданина и возведенный до дня введения в действие Гражданского кодекса РФ, а именно если находящийся в собственности гражданина гараж возведен до 30 декабря 2004 г., то собственник этого гаража имеет право на приобретение в собственность бесплатно земельного участка, занятого этим гаражом, в порядке, установленном статьей 39.20 ЗК РФ.         </w:t>
      </w:r>
    </w:p>
    <w:p w:rsidR="00436207" w:rsidRPr="00986788" w:rsidRDefault="00436207" w:rsidP="0098678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0FF3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2023-09-04T13:01:00Z</dcterms:created>
  <dcterms:modified xsi:type="dcterms:W3CDTF">2023-09-05T10:44:00Z</dcterms:modified>
</cp:coreProperties>
</file>