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 xml:space="preserve">А Д М И Н И С Т </w:t>
      </w:r>
      <w:proofErr w:type="gramStart"/>
      <w:r w:rsidRPr="00F1007F">
        <w:rPr>
          <w:rFonts w:ascii="Times New Roman" w:hAnsi="Times New Roman" w:cs="Times New Roman"/>
          <w:b/>
          <w:sz w:val="28"/>
          <w:szCs w:val="28"/>
        </w:rPr>
        <w:t>Р</w:t>
      </w:r>
      <w:proofErr w:type="gramEnd"/>
      <w:r w:rsidRPr="00F1007F">
        <w:rPr>
          <w:rFonts w:ascii="Times New Roman" w:hAnsi="Times New Roman" w:cs="Times New Roman"/>
          <w:b/>
          <w:sz w:val="28"/>
          <w:szCs w:val="28"/>
        </w:rPr>
        <w:t xml:space="preserve"> А Ц И Я</w:t>
      </w:r>
    </w:p>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ЗАПЛАВНЕНСКОГО СЕЛЬСКОГО ПОСЕЛЕНИЯ</w:t>
      </w:r>
    </w:p>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ЛЕНИНСКОГО МУНИЦИПАЛЬНОГО РАЙОНА</w:t>
      </w:r>
    </w:p>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ВОЛГОГРАДСКОЙ ОБЛАСТИ</w:t>
      </w:r>
    </w:p>
    <w:p w:rsidR="00DF66D2" w:rsidRPr="00F1007F" w:rsidRDefault="00DF66D2" w:rsidP="00DF66D2">
      <w:pPr>
        <w:pStyle w:val="HTML"/>
        <w:jc w:val="center"/>
        <w:rPr>
          <w:rFonts w:ascii="Times New Roman" w:hAnsi="Times New Roman" w:cs="Times New Roman"/>
          <w:b/>
          <w:sz w:val="28"/>
          <w:szCs w:val="28"/>
        </w:rPr>
      </w:pPr>
    </w:p>
    <w:p w:rsidR="00DF66D2" w:rsidRPr="00FB3798" w:rsidRDefault="00DF66D2" w:rsidP="009E663E">
      <w:pPr>
        <w:pStyle w:val="HTML"/>
        <w:rPr>
          <w:rFonts w:ascii="Times New Roman" w:hAnsi="Times New Roman" w:cs="Times New Roman"/>
          <w:sz w:val="28"/>
          <w:szCs w:val="28"/>
        </w:rPr>
      </w:pPr>
    </w:p>
    <w:p w:rsidR="00DF66D2" w:rsidRPr="00F1007F" w:rsidRDefault="00DF66D2" w:rsidP="00DF66D2">
      <w:pPr>
        <w:pStyle w:val="HTML"/>
        <w:jc w:val="center"/>
        <w:rPr>
          <w:rFonts w:ascii="Times New Roman" w:hAnsi="Times New Roman" w:cs="Times New Roman"/>
          <w:sz w:val="28"/>
          <w:szCs w:val="28"/>
        </w:rPr>
      </w:pPr>
      <w:r w:rsidRPr="00F1007F">
        <w:rPr>
          <w:rFonts w:ascii="Times New Roman" w:hAnsi="Times New Roman" w:cs="Times New Roman"/>
          <w:sz w:val="28"/>
          <w:szCs w:val="28"/>
        </w:rPr>
        <w:t>ПОСТАНОВЛЕНИЕ</w:t>
      </w:r>
    </w:p>
    <w:p w:rsidR="00DF66D2" w:rsidRPr="00F1007F" w:rsidRDefault="00DF66D2" w:rsidP="00DF66D2">
      <w:pPr>
        <w:pStyle w:val="HTML"/>
        <w:rPr>
          <w:rFonts w:ascii="Times New Roman" w:hAnsi="Times New Roman" w:cs="Times New Roman"/>
          <w:sz w:val="28"/>
          <w:szCs w:val="28"/>
        </w:rPr>
      </w:pPr>
    </w:p>
    <w:p w:rsidR="00DF66D2" w:rsidRPr="002E07C7" w:rsidRDefault="00DF66D2" w:rsidP="00DF66D2">
      <w:pPr>
        <w:pStyle w:val="HTML"/>
        <w:ind w:left="-284"/>
        <w:rPr>
          <w:rFonts w:ascii="Times New Roman" w:hAnsi="Times New Roman" w:cs="Times New Roman"/>
          <w:sz w:val="28"/>
          <w:szCs w:val="28"/>
          <w:lang w:val="en-US"/>
        </w:rPr>
      </w:pPr>
      <w:r>
        <w:rPr>
          <w:rFonts w:ascii="Times New Roman" w:hAnsi="Times New Roman" w:cs="Times New Roman"/>
          <w:sz w:val="28"/>
          <w:szCs w:val="28"/>
        </w:rPr>
        <w:t>от</w:t>
      </w:r>
      <w:r w:rsidR="00C96BFA">
        <w:rPr>
          <w:rFonts w:ascii="Times New Roman" w:hAnsi="Times New Roman" w:cs="Times New Roman"/>
          <w:sz w:val="28"/>
          <w:szCs w:val="28"/>
        </w:rPr>
        <w:t xml:space="preserve"> 26.02.2021</w:t>
      </w:r>
      <w:r>
        <w:rPr>
          <w:rFonts w:ascii="Times New Roman" w:hAnsi="Times New Roman" w:cs="Times New Roman"/>
          <w:sz w:val="28"/>
          <w:szCs w:val="28"/>
        </w:rPr>
        <w:t xml:space="preserve">  </w:t>
      </w:r>
      <w:r w:rsidR="00FB3798">
        <w:rPr>
          <w:rFonts w:ascii="Times New Roman" w:hAnsi="Times New Roman" w:cs="Times New Roman"/>
          <w:sz w:val="28"/>
          <w:szCs w:val="28"/>
        </w:rPr>
        <w:t xml:space="preserve">г.  №  </w:t>
      </w:r>
      <w:r w:rsidR="00981CA1">
        <w:rPr>
          <w:rFonts w:ascii="Times New Roman" w:hAnsi="Times New Roman" w:cs="Times New Roman"/>
          <w:sz w:val="28"/>
          <w:szCs w:val="28"/>
          <w:lang w:val="en-US"/>
        </w:rPr>
        <w:t>9</w:t>
      </w:r>
    </w:p>
    <w:p w:rsidR="00DF66D2" w:rsidRPr="00F1007F" w:rsidRDefault="00DF66D2" w:rsidP="00DF66D2">
      <w:pPr>
        <w:pStyle w:val="HTML"/>
        <w:rPr>
          <w:rFonts w:ascii="Times New Roman" w:hAnsi="Times New Roman" w:cs="Times New Roman"/>
          <w:sz w:val="28"/>
          <w:szCs w:val="28"/>
        </w:rPr>
      </w:pPr>
    </w:p>
    <w:tbl>
      <w:tblPr>
        <w:tblW w:w="0" w:type="auto"/>
        <w:jc w:val="center"/>
        <w:tblCellSpacing w:w="15" w:type="dxa"/>
        <w:tblCellMar>
          <w:top w:w="15" w:type="dxa"/>
          <w:left w:w="15" w:type="dxa"/>
          <w:bottom w:w="15" w:type="dxa"/>
          <w:right w:w="15" w:type="dxa"/>
        </w:tblCellMar>
        <w:tblLook w:val="04A0"/>
      </w:tblPr>
      <w:tblGrid>
        <w:gridCol w:w="9445"/>
      </w:tblGrid>
      <w:tr w:rsidR="00DF66D2" w:rsidRPr="00F1007F" w:rsidTr="007F17F0">
        <w:trPr>
          <w:tblCellSpacing w:w="15" w:type="dxa"/>
          <w:jc w:val="center"/>
        </w:trPr>
        <w:tc>
          <w:tcPr>
            <w:tcW w:w="0" w:type="auto"/>
            <w:vAlign w:val="center"/>
            <w:hideMark/>
          </w:tcPr>
          <w:p w:rsidR="00DF66D2" w:rsidRPr="00DF66D2" w:rsidRDefault="00DF66D2" w:rsidP="00DF66D2">
            <w:pPr>
              <w:pStyle w:val="ConsPlusTitle"/>
              <w:ind w:firstLine="567"/>
              <w:jc w:val="center"/>
              <w:rPr>
                <w:rFonts w:ascii="Times New Roman" w:hAnsi="Times New Roman" w:cs="Times New Roman"/>
                <w:sz w:val="28"/>
                <w:szCs w:val="28"/>
              </w:rPr>
            </w:pPr>
            <w:proofErr w:type="gramStart"/>
            <w:r>
              <w:rPr>
                <w:rFonts w:ascii="Times New Roman" w:hAnsi="Times New Roman" w:cs="Times New Roman"/>
                <w:sz w:val="28"/>
                <w:szCs w:val="28"/>
              </w:rPr>
              <w:t>О внесении изменений в постановление администрации Заплавненского сельского поселения от 20.12.2012 г. № 104 «</w:t>
            </w:r>
            <w:r w:rsidRPr="00F1007F">
              <w:rPr>
                <w:rFonts w:ascii="Times New Roman" w:hAnsi="Times New Roman" w:cs="Times New Roman"/>
                <w:sz w:val="28"/>
                <w:szCs w:val="28"/>
              </w:rPr>
              <w:t>Об утверждении административного регламента по  предоставлению муниципальной услуги</w:t>
            </w:r>
            <w:r>
              <w:rPr>
                <w:rFonts w:ascii="Times New Roman" w:hAnsi="Times New Roman" w:cs="Times New Roman"/>
                <w:sz w:val="28"/>
                <w:szCs w:val="28"/>
              </w:rPr>
              <w:t xml:space="preserve"> </w:t>
            </w:r>
            <w:r w:rsidRPr="00F1007F">
              <w:rPr>
                <w:rFonts w:ascii="Times New Roman" w:hAnsi="Times New Roman" w:cs="Times New Roman"/>
                <w:sz w:val="28"/>
                <w:szCs w:val="28"/>
              </w:rPr>
              <w:t>«Прием заявлений, документов для признания граждан малоимущими, нуждающимися в жилых помещениях, предоставляемых по договорам социального найма и принятие их на учет в качестве нуждающихся в жилых помещениях, предоставляемых по договорам социального найма».</w:t>
            </w:r>
            <w:proofErr w:type="gramEnd"/>
          </w:p>
          <w:p w:rsidR="00DF66D2" w:rsidRPr="00F1007F" w:rsidRDefault="00DF66D2" w:rsidP="007F17F0">
            <w:pPr>
              <w:spacing w:after="0" w:line="240" w:lineRule="auto"/>
              <w:ind w:firstLine="567"/>
              <w:jc w:val="center"/>
              <w:rPr>
                <w:rFonts w:ascii="Times New Roman" w:hAnsi="Times New Roman" w:cs="Times New Roman"/>
                <w:sz w:val="28"/>
                <w:szCs w:val="28"/>
              </w:rPr>
            </w:pPr>
          </w:p>
        </w:tc>
      </w:tr>
    </w:tbl>
    <w:p w:rsidR="00DF66D2" w:rsidRPr="00F1007F" w:rsidRDefault="00DF66D2" w:rsidP="00DF66D2">
      <w:pPr>
        <w:spacing w:after="0" w:line="240" w:lineRule="auto"/>
        <w:ind w:firstLine="567"/>
        <w:jc w:val="both"/>
        <w:rPr>
          <w:rFonts w:ascii="Times New Roman" w:hAnsi="Times New Roman" w:cs="Times New Roman"/>
          <w:sz w:val="28"/>
          <w:szCs w:val="28"/>
        </w:rPr>
      </w:pPr>
      <w:r w:rsidRPr="00F1007F">
        <w:rPr>
          <w:rFonts w:ascii="Times New Roman" w:hAnsi="Times New Roman" w:cs="Times New Roman"/>
          <w:sz w:val="28"/>
          <w:szCs w:val="28"/>
        </w:rPr>
        <w:t>   </w:t>
      </w:r>
      <w:r>
        <w:rPr>
          <w:rFonts w:ascii="Times New Roman" w:hAnsi="Times New Roman" w:cs="Times New Roman"/>
          <w:sz w:val="28"/>
          <w:szCs w:val="28"/>
        </w:rPr>
        <w:t xml:space="preserve">Рассмотрев </w:t>
      </w:r>
      <w:r w:rsidR="00B45E13" w:rsidRPr="00B45E13">
        <w:rPr>
          <w:rFonts w:ascii="Times New Roman" w:hAnsi="Times New Roman" w:cs="Times New Roman"/>
          <w:sz w:val="28"/>
          <w:szCs w:val="28"/>
        </w:rPr>
        <w:t xml:space="preserve"> информационное письмо </w:t>
      </w:r>
      <w:r>
        <w:rPr>
          <w:rFonts w:ascii="Times New Roman" w:hAnsi="Times New Roman" w:cs="Times New Roman"/>
          <w:sz w:val="28"/>
          <w:szCs w:val="28"/>
        </w:rPr>
        <w:t xml:space="preserve">прокуратуры Ленинского района от </w:t>
      </w:r>
      <w:r w:rsidR="00981CA1" w:rsidRPr="00981CA1">
        <w:rPr>
          <w:rFonts w:ascii="Times New Roman" w:hAnsi="Times New Roman" w:cs="Times New Roman"/>
          <w:sz w:val="28"/>
          <w:szCs w:val="28"/>
        </w:rPr>
        <w:t>3</w:t>
      </w:r>
      <w:r w:rsidR="00981CA1" w:rsidRPr="00AF25C4">
        <w:rPr>
          <w:rFonts w:ascii="Times New Roman" w:hAnsi="Times New Roman" w:cs="Times New Roman"/>
          <w:sz w:val="28"/>
          <w:szCs w:val="28"/>
        </w:rPr>
        <w:t>0</w:t>
      </w:r>
      <w:r w:rsidR="00B45E13">
        <w:rPr>
          <w:rFonts w:ascii="Times New Roman" w:hAnsi="Times New Roman" w:cs="Times New Roman"/>
          <w:sz w:val="28"/>
          <w:szCs w:val="28"/>
        </w:rPr>
        <w:t xml:space="preserve">.12.2020 </w:t>
      </w:r>
      <w:r>
        <w:rPr>
          <w:rFonts w:ascii="Times New Roman" w:hAnsi="Times New Roman" w:cs="Times New Roman"/>
          <w:sz w:val="28"/>
          <w:szCs w:val="28"/>
        </w:rPr>
        <w:t>№ 7</w:t>
      </w:r>
      <w:r w:rsidR="00B45E13">
        <w:rPr>
          <w:rFonts w:ascii="Times New Roman" w:hAnsi="Times New Roman" w:cs="Times New Roman"/>
          <w:sz w:val="28"/>
          <w:szCs w:val="28"/>
        </w:rPr>
        <w:t>0-69-2020</w:t>
      </w:r>
      <w:r>
        <w:rPr>
          <w:rFonts w:ascii="Times New Roman" w:hAnsi="Times New Roman" w:cs="Times New Roman"/>
          <w:sz w:val="28"/>
          <w:szCs w:val="28"/>
        </w:rPr>
        <w:t xml:space="preserve"> г.,  в</w:t>
      </w:r>
      <w:r w:rsidRPr="00F1007F">
        <w:rPr>
          <w:rFonts w:ascii="Times New Roman" w:hAnsi="Times New Roman" w:cs="Times New Roman"/>
          <w:sz w:val="28"/>
          <w:szCs w:val="28"/>
        </w:rPr>
        <w:t xml:space="preserve"> целях</w:t>
      </w:r>
      <w:r w:rsidR="00B45E13">
        <w:rPr>
          <w:rFonts w:ascii="Times New Roman" w:hAnsi="Times New Roman" w:cs="Times New Roman"/>
          <w:sz w:val="28"/>
          <w:szCs w:val="28"/>
        </w:rPr>
        <w:t xml:space="preserve"> приведения нормативно-правовых актов Заплавненского сельского поселения в соответствие </w:t>
      </w:r>
      <w:proofErr w:type="gramStart"/>
      <w:r w:rsidR="00B45E13">
        <w:rPr>
          <w:rFonts w:ascii="Times New Roman" w:hAnsi="Times New Roman" w:cs="Times New Roman"/>
          <w:sz w:val="28"/>
          <w:szCs w:val="28"/>
        </w:rPr>
        <w:t>с</w:t>
      </w:r>
      <w:proofErr w:type="gramEnd"/>
      <w:r w:rsidR="00B45E13">
        <w:rPr>
          <w:rFonts w:ascii="Times New Roman" w:hAnsi="Times New Roman" w:cs="Times New Roman"/>
          <w:sz w:val="28"/>
          <w:szCs w:val="28"/>
        </w:rPr>
        <w:t xml:space="preserve"> действующим законодательством</w:t>
      </w:r>
      <w:r w:rsidRPr="00F1007F">
        <w:rPr>
          <w:rFonts w:ascii="Times New Roman" w:hAnsi="Times New Roman" w:cs="Times New Roman"/>
          <w:sz w:val="28"/>
          <w:szCs w:val="28"/>
        </w:rPr>
        <w:t xml:space="preserve">,  </w:t>
      </w:r>
      <w:r>
        <w:rPr>
          <w:rFonts w:ascii="Times New Roman" w:hAnsi="Times New Roman" w:cs="Times New Roman"/>
          <w:sz w:val="28"/>
          <w:szCs w:val="28"/>
        </w:rPr>
        <w:t xml:space="preserve">руководствуясь Уставом Заплавненского сельского поселения, Администрация Заплавненского сельского поселения </w:t>
      </w: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Pr="00F1007F" w:rsidRDefault="00DF66D2" w:rsidP="00DF66D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ПОСТАНОВЛЯЕТ</w:t>
      </w:r>
      <w:r w:rsidRPr="00F1007F">
        <w:rPr>
          <w:rFonts w:ascii="Times New Roman" w:hAnsi="Times New Roman" w:cs="Times New Roman"/>
          <w:b/>
          <w:sz w:val="28"/>
          <w:szCs w:val="28"/>
        </w:rPr>
        <w:t xml:space="preserve">: </w:t>
      </w: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Pr="00FB3798" w:rsidRDefault="00DF66D2" w:rsidP="00A83DB0">
      <w:pPr>
        <w:pStyle w:val="ConsPlusTitle"/>
        <w:numPr>
          <w:ilvl w:val="0"/>
          <w:numId w:val="1"/>
        </w:numPr>
        <w:ind w:left="284" w:hanging="567"/>
        <w:jc w:val="both"/>
        <w:rPr>
          <w:rFonts w:ascii="Times New Roman" w:hAnsi="Times New Roman" w:cs="Times New Roman"/>
          <w:b w:val="0"/>
          <w:sz w:val="28"/>
          <w:szCs w:val="28"/>
        </w:rPr>
      </w:pPr>
      <w:proofErr w:type="gramStart"/>
      <w:r w:rsidRPr="00FB3798">
        <w:rPr>
          <w:rFonts w:ascii="Times New Roman" w:hAnsi="Times New Roman" w:cs="Times New Roman"/>
          <w:b w:val="0"/>
          <w:sz w:val="28"/>
          <w:szCs w:val="28"/>
        </w:rPr>
        <w:t>Внести в Административный регламент</w:t>
      </w:r>
      <w:r w:rsidRPr="00FB3798">
        <w:rPr>
          <w:b w:val="0"/>
        </w:rPr>
        <w:t xml:space="preserve"> </w:t>
      </w:r>
      <w:r w:rsidRPr="00FB3798">
        <w:rPr>
          <w:rFonts w:ascii="Times New Roman" w:hAnsi="Times New Roman" w:cs="Times New Roman"/>
          <w:b w:val="0"/>
          <w:sz w:val="28"/>
          <w:szCs w:val="28"/>
        </w:rPr>
        <w:t>по предоставлению муниципальной услуги «Прием заявлений, документов для признания граждан малоимущими, нуждающимися в жилых помещениях, предоставляемых по договорам социального найма и принятие их на учет в качестве нуждающихся в жилых помещениях, предоставляемых по договорам социального найма», утвержденный постановлением администрации Заплавненского сельского поселения от 20.12.2012 г. № 104 следующие изменения:</w:t>
      </w:r>
      <w:proofErr w:type="gramEnd"/>
    </w:p>
    <w:p w:rsidR="00DF66D2" w:rsidRPr="00FB3798" w:rsidRDefault="00DF66D2" w:rsidP="00A83DB0">
      <w:pPr>
        <w:pStyle w:val="ConsPlusTitle"/>
        <w:numPr>
          <w:ilvl w:val="1"/>
          <w:numId w:val="1"/>
        </w:numPr>
        <w:ind w:left="284"/>
        <w:jc w:val="both"/>
        <w:rPr>
          <w:rFonts w:ascii="Times New Roman" w:hAnsi="Times New Roman" w:cs="Times New Roman"/>
          <w:b w:val="0"/>
          <w:sz w:val="28"/>
          <w:szCs w:val="28"/>
        </w:rPr>
      </w:pPr>
      <w:r w:rsidRPr="00FB3798">
        <w:rPr>
          <w:rFonts w:ascii="Times New Roman" w:hAnsi="Times New Roman" w:cs="Times New Roman"/>
          <w:b w:val="0"/>
          <w:sz w:val="28"/>
          <w:szCs w:val="28"/>
        </w:rPr>
        <w:t>Пункт 2.2.1. Регламента изложить в следующей редакции:</w:t>
      </w:r>
    </w:p>
    <w:p w:rsidR="00A83DB0" w:rsidRPr="00A83DB0" w:rsidRDefault="00DF66D2" w:rsidP="00A83DB0">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«2.2.1</w:t>
      </w:r>
      <w:r w:rsidR="00A83DB0">
        <w:t xml:space="preserve"> </w:t>
      </w:r>
      <w:r w:rsidR="00A83DB0" w:rsidRPr="00A83DB0">
        <w:rPr>
          <w:rFonts w:ascii="Times New Roman" w:hAnsi="Times New Roman" w:cs="Times New Roman"/>
          <w:b w:val="0"/>
          <w:sz w:val="28"/>
          <w:szCs w:val="28"/>
        </w:rPr>
        <w:t>Перечень документов, необходимых для предоставления муниципальной услуги</w:t>
      </w:r>
    </w:p>
    <w:p w:rsidR="00A83DB0" w:rsidRPr="00A83DB0" w:rsidRDefault="00A83DB0" w:rsidP="00A83DB0">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2</w:t>
      </w:r>
      <w:r w:rsidRPr="00A83DB0">
        <w:rPr>
          <w:rFonts w:ascii="Times New Roman" w:hAnsi="Times New Roman" w:cs="Times New Roman"/>
          <w:b w:val="0"/>
          <w:sz w:val="28"/>
          <w:szCs w:val="28"/>
        </w:rPr>
        <w:t>.</w:t>
      </w:r>
      <w:r>
        <w:rPr>
          <w:rFonts w:ascii="Times New Roman" w:hAnsi="Times New Roman" w:cs="Times New Roman"/>
          <w:b w:val="0"/>
          <w:sz w:val="28"/>
          <w:szCs w:val="28"/>
        </w:rPr>
        <w:t>2.1.1.</w:t>
      </w:r>
      <w:r w:rsidRPr="00A83DB0">
        <w:rPr>
          <w:rFonts w:ascii="Times New Roman" w:hAnsi="Times New Roman" w:cs="Times New Roman"/>
          <w:b w:val="0"/>
          <w:sz w:val="28"/>
          <w:szCs w:val="28"/>
        </w:rPr>
        <w:t xml:space="preserve"> Самостоятельно заявитель представляет следующие документы:</w:t>
      </w:r>
    </w:p>
    <w:p w:rsidR="00B45E13" w:rsidRDefault="00B45E13" w:rsidP="00A83DB0">
      <w:pPr>
        <w:pStyle w:val="ConsPlusTitle"/>
        <w:ind w:left="284"/>
        <w:jc w:val="both"/>
        <w:rPr>
          <w:rFonts w:ascii="Times New Roman" w:hAnsi="Times New Roman" w:cs="Times New Roman"/>
          <w:b w:val="0"/>
          <w:sz w:val="28"/>
          <w:szCs w:val="28"/>
        </w:rPr>
      </w:pPr>
    </w:p>
    <w:p w:rsidR="00A83DB0" w:rsidRDefault="00A83DB0" w:rsidP="00A83DB0">
      <w:pPr>
        <w:pStyle w:val="ConsPlusTitle"/>
        <w:ind w:left="284"/>
        <w:jc w:val="both"/>
        <w:rPr>
          <w:rFonts w:ascii="Times New Roman" w:hAnsi="Times New Roman" w:cs="Times New Roman"/>
          <w:b w:val="0"/>
          <w:sz w:val="28"/>
          <w:szCs w:val="28"/>
        </w:rPr>
      </w:pPr>
      <w:r w:rsidRPr="00A83DB0">
        <w:rPr>
          <w:rFonts w:ascii="Times New Roman" w:hAnsi="Times New Roman" w:cs="Times New Roman"/>
          <w:b w:val="0"/>
          <w:sz w:val="28"/>
          <w:szCs w:val="28"/>
        </w:rPr>
        <w:t>1) заявление о принятии на учет в качестве нуждающегося в жилом помещении, предоставляемом по договору социального найма, по установленной форме согласно приложению 1 к административному регламенту;</w:t>
      </w:r>
    </w:p>
    <w:p w:rsidR="00B45E13" w:rsidRPr="00B45E13" w:rsidRDefault="00B45E13" w:rsidP="00B45E13">
      <w:pPr>
        <w:pStyle w:val="ConsPlusTitle"/>
        <w:ind w:left="284"/>
        <w:jc w:val="both"/>
        <w:rPr>
          <w:rFonts w:ascii="Times New Roman" w:hAnsi="Times New Roman" w:cs="Times New Roman"/>
          <w:b w:val="0"/>
          <w:sz w:val="28"/>
          <w:szCs w:val="28"/>
        </w:rPr>
      </w:pPr>
      <w:proofErr w:type="gramStart"/>
      <w:r>
        <w:rPr>
          <w:rFonts w:ascii="Times New Roman" w:hAnsi="Times New Roman" w:cs="Times New Roman"/>
          <w:b w:val="0"/>
          <w:sz w:val="28"/>
          <w:szCs w:val="28"/>
        </w:rPr>
        <w:lastRenderedPageBreak/>
        <w:t>2</w:t>
      </w:r>
      <w:r w:rsidRPr="00B45E13">
        <w:rPr>
          <w:rFonts w:ascii="Times New Roman" w:hAnsi="Times New Roman" w:cs="Times New Roman"/>
          <w:b w:val="0"/>
          <w:sz w:val="28"/>
          <w:szCs w:val="28"/>
        </w:rPr>
        <w:t xml:space="preserve">)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w:t>
      </w:r>
      <w:r>
        <w:rPr>
          <w:rFonts w:ascii="Times New Roman" w:hAnsi="Times New Roman" w:cs="Times New Roman"/>
          <w:b w:val="0"/>
          <w:sz w:val="28"/>
          <w:szCs w:val="28"/>
        </w:rPr>
        <w:t xml:space="preserve">Заплавненского сельского поселения Ленинского муниципального района </w:t>
      </w:r>
      <w:r w:rsidRPr="00B45E13">
        <w:rPr>
          <w:rFonts w:ascii="Times New Roman" w:hAnsi="Times New Roman" w:cs="Times New Roman"/>
          <w:b w:val="0"/>
          <w:sz w:val="28"/>
          <w:szCs w:val="28"/>
        </w:rPr>
        <w:t>Волгоградской области (при наличии такого решения);</w:t>
      </w:r>
      <w:proofErr w:type="gramEnd"/>
    </w:p>
    <w:p w:rsidR="00B45E13" w:rsidRPr="00B45E13" w:rsidRDefault="00B45E13" w:rsidP="00B45E13">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3</w:t>
      </w:r>
      <w:r w:rsidRPr="00B45E13">
        <w:rPr>
          <w:rFonts w:ascii="Times New Roman" w:hAnsi="Times New Roman" w:cs="Times New Roman"/>
          <w:b w:val="0"/>
          <w:sz w:val="28"/>
          <w:szCs w:val="28"/>
        </w:rPr>
        <w:t>)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B45E13" w:rsidRPr="00B45E13" w:rsidRDefault="00B45E13" w:rsidP="00B45E13">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3</w:t>
      </w:r>
      <w:r w:rsidRPr="00B45E13">
        <w:rPr>
          <w:rFonts w:ascii="Times New Roman" w:hAnsi="Times New Roman" w:cs="Times New Roman"/>
          <w:b w:val="0"/>
          <w:sz w:val="28"/>
          <w:szCs w:val="28"/>
        </w:rPr>
        <w:t>.1)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4) письменное согласие гражданина и членов его семьи на обработку персональных данных;</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 xml:space="preserve">5)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w:t>
      </w:r>
      <w:proofErr w:type="gramStart"/>
      <w:r w:rsidRPr="00B45E13">
        <w:rPr>
          <w:rFonts w:ascii="Times New Roman" w:hAnsi="Times New Roman" w:cs="Times New Roman"/>
          <w:b w:val="0"/>
          <w:sz w:val="28"/>
          <w:szCs w:val="28"/>
        </w:rPr>
        <w:t>собственности</w:t>
      </w:r>
      <w:proofErr w:type="gramEnd"/>
      <w:r w:rsidRPr="00B45E13">
        <w:rPr>
          <w:rFonts w:ascii="Times New Roman" w:hAnsi="Times New Roman" w:cs="Times New Roman"/>
          <w:b w:val="0"/>
          <w:sz w:val="28"/>
          <w:szCs w:val="28"/>
        </w:rPr>
        <w:t xml:space="preserve"> на который не зарегистрировано в Едином государственном реестре недвижимости;</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 xml:space="preserve">6) малоимущие граждане - заключение о признании гражданина и членов его семьи </w:t>
      </w:r>
      <w:proofErr w:type="gramStart"/>
      <w:r w:rsidRPr="00B45E13">
        <w:rPr>
          <w:rFonts w:ascii="Times New Roman" w:hAnsi="Times New Roman" w:cs="Times New Roman"/>
          <w:b w:val="0"/>
          <w:sz w:val="28"/>
          <w:szCs w:val="28"/>
        </w:rPr>
        <w:t>малоимущими</w:t>
      </w:r>
      <w:proofErr w:type="gramEnd"/>
      <w:r w:rsidRPr="00B45E13">
        <w:rPr>
          <w:rFonts w:ascii="Times New Roman" w:hAnsi="Times New Roman" w:cs="Times New Roman"/>
          <w:b w:val="0"/>
          <w:sz w:val="28"/>
          <w:szCs w:val="28"/>
        </w:rPr>
        <w:t>;</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7)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rsidR="00B45E13" w:rsidRPr="00B45E13" w:rsidRDefault="00B45E13" w:rsidP="00B45E13">
      <w:pPr>
        <w:pStyle w:val="ConsPlusTitle"/>
        <w:ind w:left="284"/>
        <w:jc w:val="both"/>
        <w:rPr>
          <w:rFonts w:ascii="Times New Roman" w:hAnsi="Times New Roman" w:cs="Times New Roman"/>
          <w:b w:val="0"/>
          <w:sz w:val="28"/>
          <w:szCs w:val="28"/>
        </w:rPr>
      </w:pPr>
      <w:proofErr w:type="gramStart"/>
      <w:r>
        <w:rPr>
          <w:rFonts w:ascii="Times New Roman" w:hAnsi="Times New Roman" w:cs="Times New Roman"/>
          <w:b w:val="0"/>
          <w:sz w:val="28"/>
          <w:szCs w:val="28"/>
        </w:rPr>
        <w:t>8</w:t>
      </w:r>
      <w:r w:rsidRPr="00B45E13">
        <w:rPr>
          <w:rFonts w:ascii="Times New Roman" w:hAnsi="Times New Roman" w:cs="Times New Roman"/>
          <w:b w:val="0"/>
          <w:sz w:val="28"/>
          <w:szCs w:val="28"/>
        </w:rPr>
        <w:t>) граждане, относящиеся к иным категориям, определенным федеральным законом, указом Президента Российской Федерации или законом Волгоградской области, - документы, подтверждающие их право на обеспечение жилым помещением за счет средств федерального или областного бюджета;</w:t>
      </w:r>
      <w:proofErr w:type="gramEnd"/>
    </w:p>
    <w:p w:rsidR="00B45E13" w:rsidRPr="00B45E13" w:rsidRDefault="00B45E13" w:rsidP="00B45E13">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9</w:t>
      </w:r>
      <w:r w:rsidRPr="00B45E13">
        <w:rPr>
          <w:rFonts w:ascii="Times New Roman" w:hAnsi="Times New Roman" w:cs="Times New Roman"/>
          <w:b w:val="0"/>
          <w:sz w:val="28"/>
          <w:szCs w:val="28"/>
        </w:rPr>
        <w:t xml:space="preserve">)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w:t>
      </w:r>
      <w:proofErr w:type="gramStart"/>
      <w:r w:rsidRPr="00B45E13">
        <w:rPr>
          <w:rFonts w:ascii="Times New Roman" w:hAnsi="Times New Roman" w:cs="Times New Roman"/>
          <w:b w:val="0"/>
          <w:sz w:val="28"/>
          <w:szCs w:val="28"/>
        </w:rPr>
        <w:t>договора найма жилого помещения жилищного фонда социального использования</w:t>
      </w:r>
      <w:proofErr w:type="gramEnd"/>
      <w:r w:rsidRPr="00B45E13">
        <w:rPr>
          <w:rFonts w:ascii="Times New Roman" w:hAnsi="Times New Roman" w:cs="Times New Roman"/>
          <w:b w:val="0"/>
          <w:sz w:val="28"/>
          <w:szCs w:val="28"/>
        </w:rPr>
        <w:t>.</w:t>
      </w:r>
    </w:p>
    <w:p w:rsidR="00B45E13" w:rsidRDefault="00A83DB0" w:rsidP="00C96BFA">
      <w:pPr>
        <w:pStyle w:val="ConsPlusTitle"/>
        <w:ind w:left="284"/>
        <w:jc w:val="both"/>
        <w:rPr>
          <w:rFonts w:ascii="Times New Roman" w:hAnsi="Times New Roman" w:cs="Times New Roman"/>
          <w:b w:val="0"/>
          <w:sz w:val="28"/>
          <w:szCs w:val="28"/>
        </w:rPr>
      </w:pPr>
      <w:r w:rsidRPr="00A83DB0">
        <w:rPr>
          <w:rFonts w:ascii="Times New Roman" w:hAnsi="Times New Roman" w:cs="Times New Roman"/>
          <w:b w:val="0"/>
          <w:sz w:val="28"/>
          <w:szCs w:val="28"/>
        </w:rPr>
        <w:lastRenderedPageBreak/>
        <w:t>Заявление о принятии на учет и д</w:t>
      </w:r>
      <w:r w:rsidR="009E663E">
        <w:rPr>
          <w:rFonts w:ascii="Times New Roman" w:hAnsi="Times New Roman" w:cs="Times New Roman"/>
          <w:b w:val="0"/>
          <w:sz w:val="28"/>
          <w:szCs w:val="28"/>
        </w:rPr>
        <w:t>окументы, указанные в пункте 2.</w:t>
      </w:r>
      <w:r w:rsidR="009E663E" w:rsidRPr="009E663E">
        <w:rPr>
          <w:rFonts w:ascii="Times New Roman" w:hAnsi="Times New Roman" w:cs="Times New Roman"/>
          <w:b w:val="0"/>
          <w:sz w:val="28"/>
          <w:szCs w:val="28"/>
        </w:rPr>
        <w:t>2</w:t>
      </w:r>
      <w:r w:rsidRPr="00A83DB0">
        <w:rPr>
          <w:rFonts w:ascii="Times New Roman" w:hAnsi="Times New Roman" w:cs="Times New Roman"/>
          <w:b w:val="0"/>
          <w:sz w:val="28"/>
          <w:szCs w:val="28"/>
        </w:rPr>
        <w:t>.1</w:t>
      </w:r>
      <w:r w:rsidR="009E663E" w:rsidRPr="009E663E">
        <w:rPr>
          <w:rFonts w:ascii="Times New Roman" w:hAnsi="Times New Roman" w:cs="Times New Roman"/>
          <w:b w:val="0"/>
          <w:sz w:val="28"/>
          <w:szCs w:val="28"/>
        </w:rPr>
        <w:t>.</w:t>
      </w:r>
      <w:r w:rsidR="009E663E">
        <w:rPr>
          <w:rFonts w:ascii="Times New Roman" w:hAnsi="Times New Roman" w:cs="Times New Roman"/>
          <w:b w:val="0"/>
          <w:sz w:val="28"/>
          <w:szCs w:val="28"/>
        </w:rPr>
        <w:t>1.</w:t>
      </w:r>
      <w:r w:rsidRPr="00A83DB0">
        <w:rPr>
          <w:rFonts w:ascii="Times New Roman" w:hAnsi="Times New Roman" w:cs="Times New Roman"/>
          <w:b w:val="0"/>
          <w:sz w:val="28"/>
          <w:szCs w:val="28"/>
        </w:rPr>
        <w:t xml:space="preserve"> настоящего административного регламента, </w:t>
      </w:r>
      <w:r w:rsidR="00B45E13" w:rsidRPr="00B45E13">
        <w:rPr>
          <w:rFonts w:ascii="Times New Roman" w:hAnsi="Times New Roman" w:cs="Times New Roman"/>
          <w:b w:val="0"/>
          <w:sz w:val="28"/>
          <w:szCs w:val="28"/>
        </w:rPr>
        <w:t>представляются гражданином лично или его полномочным представителем на основании документа, подтверждающего его полномочия, в орган, осуществляющий принятие на учет, по месту жительства либо через многофункциональный центр.</w:t>
      </w:r>
    </w:p>
    <w:p w:rsidR="00383993" w:rsidRDefault="00A83DB0" w:rsidP="00C96BFA">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2</w:t>
      </w:r>
      <w:r w:rsidRPr="00A83DB0">
        <w:rPr>
          <w:rFonts w:ascii="Times New Roman" w:hAnsi="Times New Roman" w:cs="Times New Roman"/>
          <w:b w:val="0"/>
          <w:sz w:val="28"/>
          <w:szCs w:val="28"/>
        </w:rPr>
        <w:t>.</w:t>
      </w:r>
      <w:r>
        <w:rPr>
          <w:rFonts w:ascii="Times New Roman" w:hAnsi="Times New Roman" w:cs="Times New Roman"/>
          <w:b w:val="0"/>
          <w:sz w:val="28"/>
          <w:szCs w:val="28"/>
        </w:rPr>
        <w:t>2.1.2.</w:t>
      </w:r>
      <w:r w:rsidRPr="00A83DB0">
        <w:rPr>
          <w:rFonts w:ascii="Times New Roman" w:hAnsi="Times New Roman" w:cs="Times New Roman"/>
          <w:b w:val="0"/>
          <w:sz w:val="28"/>
          <w:szCs w:val="28"/>
        </w:rPr>
        <w:t xml:space="preserve"> Перечень документов (сведений), которые </w:t>
      </w:r>
      <w:r w:rsidR="00383993">
        <w:rPr>
          <w:rFonts w:ascii="Times New Roman" w:hAnsi="Times New Roman" w:cs="Times New Roman"/>
          <w:b w:val="0"/>
          <w:sz w:val="28"/>
          <w:szCs w:val="28"/>
        </w:rPr>
        <w:t xml:space="preserve">администрация Заплавненского сельского поселения </w:t>
      </w:r>
      <w:r w:rsidR="00383993" w:rsidRPr="00383993">
        <w:rPr>
          <w:rFonts w:ascii="Times New Roman" w:hAnsi="Times New Roman" w:cs="Times New Roman"/>
          <w:b w:val="0"/>
          <w:sz w:val="28"/>
          <w:szCs w:val="28"/>
        </w:rPr>
        <w:t>самостоятельно запрашивает в порядке межведомственного информационного взаимодействия документы (их копии или содержащиеся в них сведения), необходимые для принятия гражданина на учет</w:t>
      </w:r>
      <w:r w:rsidR="00383993">
        <w:rPr>
          <w:rFonts w:ascii="Times New Roman" w:hAnsi="Times New Roman" w:cs="Times New Roman"/>
          <w:b w:val="0"/>
          <w:sz w:val="28"/>
          <w:szCs w:val="28"/>
        </w:rPr>
        <w:t>:</w:t>
      </w:r>
    </w:p>
    <w:p w:rsid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1.</w:t>
      </w:r>
      <w:r w:rsidRPr="00383993">
        <w:rPr>
          <w:rFonts w:ascii="Times New Roman" w:hAnsi="Times New Roman" w:cs="Times New Roman"/>
          <w:b w:val="0"/>
          <w:sz w:val="28"/>
          <w:szCs w:val="28"/>
        </w:rPr>
        <w:t>1)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w:t>
      </w:r>
      <w:r>
        <w:rPr>
          <w:rFonts w:ascii="Times New Roman" w:hAnsi="Times New Roman" w:cs="Times New Roman"/>
          <w:b w:val="0"/>
          <w:sz w:val="28"/>
          <w:szCs w:val="28"/>
        </w:rPr>
        <w:t>ментов, указанных в подпунктах 3 и 3</w:t>
      </w:r>
      <w:r w:rsidRPr="00383993">
        <w:rPr>
          <w:rFonts w:ascii="Times New Roman" w:hAnsi="Times New Roman" w:cs="Times New Roman"/>
          <w:b w:val="0"/>
          <w:sz w:val="28"/>
          <w:szCs w:val="28"/>
        </w:rPr>
        <w:t xml:space="preserve">.1 пункта </w:t>
      </w:r>
      <w:r w:rsidR="003532EA">
        <w:rPr>
          <w:rFonts w:ascii="Times New Roman" w:hAnsi="Times New Roman" w:cs="Times New Roman"/>
          <w:b w:val="0"/>
          <w:sz w:val="28"/>
          <w:szCs w:val="28"/>
        </w:rPr>
        <w:t>2</w:t>
      </w:r>
      <w:r w:rsidR="003532EA" w:rsidRPr="00A83DB0">
        <w:rPr>
          <w:rFonts w:ascii="Times New Roman" w:hAnsi="Times New Roman" w:cs="Times New Roman"/>
          <w:b w:val="0"/>
          <w:sz w:val="28"/>
          <w:szCs w:val="28"/>
        </w:rPr>
        <w:t>.</w:t>
      </w:r>
      <w:r w:rsidR="003532EA">
        <w:rPr>
          <w:rFonts w:ascii="Times New Roman" w:hAnsi="Times New Roman" w:cs="Times New Roman"/>
          <w:b w:val="0"/>
          <w:sz w:val="28"/>
          <w:szCs w:val="28"/>
        </w:rPr>
        <w:t>2.1.1</w:t>
      </w:r>
      <w:r w:rsidR="003532EA" w:rsidRPr="003532EA">
        <w:rPr>
          <w:rFonts w:ascii="Times New Roman" w:hAnsi="Times New Roman" w:cs="Times New Roman"/>
          <w:b w:val="0"/>
          <w:sz w:val="28"/>
          <w:szCs w:val="28"/>
        </w:rPr>
        <w:t xml:space="preserve"> </w:t>
      </w:r>
      <w:r w:rsidRPr="00383993">
        <w:rPr>
          <w:rFonts w:ascii="Times New Roman" w:hAnsi="Times New Roman" w:cs="Times New Roman"/>
          <w:b w:val="0"/>
          <w:sz w:val="28"/>
          <w:szCs w:val="28"/>
        </w:rPr>
        <w:t>настоящей статьи;</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 xml:space="preserve">2)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w:t>
      </w:r>
      <w:proofErr w:type="gramStart"/>
      <w:r w:rsidRPr="00383993">
        <w:rPr>
          <w:rFonts w:ascii="Times New Roman" w:hAnsi="Times New Roman" w:cs="Times New Roman"/>
          <w:b w:val="0"/>
          <w:sz w:val="28"/>
          <w:szCs w:val="28"/>
        </w:rPr>
        <w:t>собственности</w:t>
      </w:r>
      <w:proofErr w:type="gramEnd"/>
      <w:r w:rsidRPr="00383993">
        <w:rPr>
          <w:rFonts w:ascii="Times New Roman" w:hAnsi="Times New Roman" w:cs="Times New Roman"/>
          <w:b w:val="0"/>
          <w:sz w:val="28"/>
          <w:szCs w:val="28"/>
        </w:rPr>
        <w:t xml:space="preserve"> на которые не зарегистрировано в Едином государственном реестре недвижимости;</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proofErr w:type="gramStart"/>
      <w:r w:rsidRPr="00383993">
        <w:rPr>
          <w:rFonts w:ascii="Times New Roman" w:hAnsi="Times New Roman" w:cs="Times New Roman"/>
          <w:b w:val="0"/>
          <w:sz w:val="28"/>
          <w:szCs w:val="28"/>
        </w:rPr>
        <w:t>3)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roofErr w:type="gramEnd"/>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4) сведения о месте жительства указанных в заявлении о принятии на учет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5) решение уполномоченного органа о признании жилого дома (жилого помещения) непригодным для проживания - в случае принятия на учет гражданина, проживающего в жилом помещении, признанном непригодным для проживания;</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6)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7) копию технического паспорта жилого помещения, если указанное помещение не было поставлено на кадастровый учет;</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8) решение органа опеки и попечительства о назначении опекуна (попечителя) - в случае подписания заявления о принятии на учет опекуном (попечителем), действующим от имени недееспособного либо несовершеннолетнего гражданина, в отношении которого установлена опека (попечительство);</w:t>
      </w: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9) сведения о трудовой деятельности -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отношениях.</w:t>
      </w:r>
    </w:p>
    <w:p w:rsidR="00383993" w:rsidRPr="00383993" w:rsidRDefault="00383993" w:rsidP="00C96BFA">
      <w:pPr>
        <w:pStyle w:val="ConsPlusTitle"/>
        <w:ind w:left="284"/>
        <w:jc w:val="both"/>
        <w:rPr>
          <w:rFonts w:ascii="Times New Roman" w:hAnsi="Times New Roman" w:cs="Times New Roman"/>
          <w:b w:val="0"/>
          <w:sz w:val="28"/>
          <w:szCs w:val="28"/>
        </w:rPr>
      </w:pPr>
    </w:p>
    <w:p w:rsidR="003F631B"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 xml:space="preserve">Гражданин и (или) члены его семьи вправе по собственной инициативе представить документы (их копии или содержащиеся в них сведения), предусмотренные пунктом </w:t>
      </w:r>
      <w:r w:rsidR="00FB3798">
        <w:rPr>
          <w:rFonts w:ascii="Times New Roman" w:hAnsi="Times New Roman" w:cs="Times New Roman"/>
          <w:b w:val="0"/>
          <w:sz w:val="28"/>
          <w:szCs w:val="28"/>
        </w:rPr>
        <w:t>2</w:t>
      </w:r>
      <w:r w:rsidR="00FB3798" w:rsidRPr="00A83DB0">
        <w:rPr>
          <w:rFonts w:ascii="Times New Roman" w:hAnsi="Times New Roman" w:cs="Times New Roman"/>
          <w:b w:val="0"/>
          <w:sz w:val="28"/>
          <w:szCs w:val="28"/>
        </w:rPr>
        <w:t>.</w:t>
      </w:r>
      <w:r w:rsidR="00FB3798">
        <w:rPr>
          <w:rFonts w:ascii="Times New Roman" w:hAnsi="Times New Roman" w:cs="Times New Roman"/>
          <w:b w:val="0"/>
          <w:sz w:val="28"/>
          <w:szCs w:val="28"/>
        </w:rPr>
        <w:t>2.1.2</w:t>
      </w:r>
      <w:r w:rsidRPr="00383993">
        <w:rPr>
          <w:rFonts w:ascii="Times New Roman" w:hAnsi="Times New Roman" w:cs="Times New Roman"/>
          <w:b w:val="0"/>
          <w:sz w:val="28"/>
          <w:szCs w:val="28"/>
        </w:rPr>
        <w:t>.</w:t>
      </w:r>
    </w:p>
    <w:p w:rsidR="00C96BFA" w:rsidRDefault="00C96BFA" w:rsidP="00C96BFA">
      <w:pPr>
        <w:pStyle w:val="ConsPlusTitle"/>
        <w:ind w:left="284"/>
        <w:jc w:val="both"/>
        <w:rPr>
          <w:rFonts w:ascii="Times New Roman" w:hAnsi="Times New Roman" w:cs="Times New Roman"/>
          <w:b w:val="0"/>
          <w:sz w:val="28"/>
          <w:szCs w:val="28"/>
        </w:rPr>
      </w:pPr>
      <w:r w:rsidRPr="00C96BFA">
        <w:rPr>
          <w:rFonts w:ascii="Times New Roman" w:hAnsi="Times New Roman" w:cs="Times New Roman"/>
          <w:b w:val="0"/>
          <w:sz w:val="28"/>
          <w:szCs w:val="28"/>
        </w:rPr>
        <w:t>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гражданин и (или) члены его семьи вправе по собственной инициативе представить копии судебных актов о признании лиц, проживающих совместно с заявителем по месту постоянного жительства, членами его семьи.</w:t>
      </w:r>
    </w:p>
    <w:p w:rsidR="003F631B"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2.</w:t>
      </w:r>
      <w:r w:rsidRPr="003F631B">
        <w:rPr>
          <w:rFonts w:ascii="Times New Roman" w:hAnsi="Times New Roman" w:cs="Times New Roman"/>
          <w:b w:val="0"/>
          <w:sz w:val="28"/>
          <w:szCs w:val="28"/>
        </w:rPr>
        <w:tab/>
        <w:t>Настоящее постановление вступает в силу с момента официального обнародования.</w:t>
      </w:r>
    </w:p>
    <w:p w:rsidR="003F631B" w:rsidRPr="003F631B"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 xml:space="preserve"> 3. </w:t>
      </w:r>
      <w:proofErr w:type="gramStart"/>
      <w:r w:rsidRPr="003F631B">
        <w:rPr>
          <w:rFonts w:ascii="Times New Roman" w:hAnsi="Times New Roman" w:cs="Times New Roman"/>
          <w:b w:val="0"/>
          <w:sz w:val="28"/>
          <w:szCs w:val="28"/>
        </w:rPr>
        <w:t>Контроль за</w:t>
      </w:r>
      <w:proofErr w:type="gramEnd"/>
      <w:r w:rsidRPr="003F631B">
        <w:rPr>
          <w:rFonts w:ascii="Times New Roman" w:hAnsi="Times New Roman" w:cs="Times New Roman"/>
          <w:b w:val="0"/>
          <w:sz w:val="28"/>
          <w:szCs w:val="28"/>
        </w:rPr>
        <w:t xml:space="preserve"> исполнением настоящего постановления оставляю за собой.</w:t>
      </w:r>
    </w:p>
    <w:p w:rsidR="003F631B" w:rsidRPr="003F631B" w:rsidRDefault="003F631B" w:rsidP="003F631B">
      <w:pPr>
        <w:pStyle w:val="ConsPlusTitle"/>
        <w:jc w:val="both"/>
        <w:rPr>
          <w:rFonts w:ascii="Times New Roman" w:hAnsi="Times New Roman" w:cs="Times New Roman"/>
          <w:b w:val="0"/>
          <w:sz w:val="28"/>
          <w:szCs w:val="28"/>
        </w:rPr>
      </w:pPr>
    </w:p>
    <w:p w:rsidR="00FB3798" w:rsidRDefault="00FB3798" w:rsidP="003F631B">
      <w:pPr>
        <w:pStyle w:val="ConsPlusTitle"/>
        <w:jc w:val="both"/>
        <w:rPr>
          <w:rFonts w:ascii="Times New Roman" w:hAnsi="Times New Roman" w:cs="Times New Roman"/>
          <w:b w:val="0"/>
          <w:sz w:val="28"/>
          <w:szCs w:val="28"/>
        </w:rPr>
      </w:pPr>
    </w:p>
    <w:p w:rsidR="00FB3798" w:rsidRDefault="00FB3798" w:rsidP="003F631B">
      <w:pPr>
        <w:pStyle w:val="ConsPlusTitle"/>
        <w:jc w:val="both"/>
        <w:rPr>
          <w:rFonts w:ascii="Times New Roman" w:hAnsi="Times New Roman" w:cs="Times New Roman"/>
          <w:b w:val="0"/>
          <w:sz w:val="28"/>
          <w:szCs w:val="28"/>
        </w:rPr>
      </w:pPr>
    </w:p>
    <w:p w:rsidR="003F631B" w:rsidRPr="003F631B"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Глава Заплавненского</w:t>
      </w:r>
    </w:p>
    <w:p w:rsidR="00A83DB0"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сельского поселения</w:t>
      </w:r>
      <w:r w:rsidRPr="003F631B">
        <w:rPr>
          <w:rFonts w:ascii="Times New Roman" w:hAnsi="Times New Roman" w:cs="Times New Roman"/>
          <w:b w:val="0"/>
          <w:sz w:val="28"/>
          <w:szCs w:val="28"/>
        </w:rPr>
        <w:tab/>
        <w:t xml:space="preserve">                                                                 А.В.Юдин</w:t>
      </w:r>
    </w:p>
    <w:p w:rsidR="00DF66D2" w:rsidRPr="00DF66D2" w:rsidRDefault="00DF66D2" w:rsidP="004D4197">
      <w:pPr>
        <w:pStyle w:val="ConsPlusTitle"/>
        <w:ind w:left="426" w:hanging="426"/>
        <w:jc w:val="both"/>
        <w:rPr>
          <w:rFonts w:ascii="Times New Roman" w:hAnsi="Times New Roman" w:cs="Times New Roman"/>
          <w:b w:val="0"/>
          <w:sz w:val="28"/>
          <w:szCs w:val="28"/>
        </w:rPr>
      </w:pP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Default="00DF66D2" w:rsidP="00DF66D2">
      <w:pPr>
        <w:shd w:val="clear" w:color="auto" w:fill="FFFFFF"/>
        <w:autoSpaceDE w:val="0"/>
        <w:autoSpaceDN w:val="0"/>
        <w:adjustRightInd w:val="0"/>
        <w:spacing w:after="0" w:line="240" w:lineRule="auto"/>
        <w:ind w:left="-567" w:firstLine="567"/>
        <w:jc w:val="right"/>
        <w:rPr>
          <w:rFonts w:ascii="Times New Roman" w:hAnsi="Times New Roman" w:cs="Times New Roman"/>
          <w:color w:val="000000"/>
          <w:sz w:val="28"/>
          <w:szCs w:val="28"/>
        </w:rPr>
      </w:pPr>
      <w:r w:rsidRPr="00F1007F">
        <w:rPr>
          <w:rFonts w:ascii="Times New Roman" w:hAnsi="Times New Roman" w:cs="Times New Roman"/>
          <w:color w:val="000000"/>
          <w:sz w:val="28"/>
          <w:szCs w:val="28"/>
        </w:rPr>
        <w:t xml:space="preserve">                                           </w:t>
      </w:r>
    </w:p>
    <w:p w:rsidR="00DF66D2" w:rsidRDefault="00DF66D2" w:rsidP="00DF66D2">
      <w:pPr>
        <w:shd w:val="clear" w:color="auto" w:fill="FFFFFF"/>
        <w:autoSpaceDE w:val="0"/>
        <w:autoSpaceDN w:val="0"/>
        <w:adjustRightInd w:val="0"/>
        <w:spacing w:after="0" w:line="240" w:lineRule="auto"/>
        <w:ind w:left="-567" w:firstLine="567"/>
        <w:jc w:val="right"/>
        <w:rPr>
          <w:rFonts w:ascii="Times New Roman" w:hAnsi="Times New Roman" w:cs="Times New Roman"/>
          <w:color w:val="000000"/>
          <w:sz w:val="28"/>
          <w:szCs w:val="28"/>
        </w:rPr>
      </w:pPr>
    </w:p>
    <w:p w:rsidR="00E2424C" w:rsidRDefault="00E2424C"/>
    <w:sectPr w:rsidR="00E2424C" w:rsidSect="00E24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01D6"/>
    <w:multiLevelType w:val="multilevel"/>
    <w:tmpl w:val="1C44BD40"/>
    <w:lvl w:ilvl="0">
      <w:start w:val="1"/>
      <w:numFmt w:val="decimal"/>
      <w:lvlText w:val="%1."/>
      <w:lvlJc w:val="left"/>
      <w:pPr>
        <w:ind w:left="1632" w:hanging="106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ocumentProtection w:edit="readOnly" w:enforcement="1" w:cryptProviderType="rsaFull" w:cryptAlgorithmClass="hash" w:cryptAlgorithmType="typeAny" w:cryptAlgorithmSid="4" w:cryptSpinCount="100000" w:hash="Xqyhj9nL35EhCr/bCDUzSbIpqXs=" w:salt="CqaVKbnwbrjrkO/lPH65dw=="/>
  <w:defaultTabStop w:val="708"/>
  <w:characterSpacingControl w:val="doNotCompress"/>
  <w:compat/>
  <w:rsids>
    <w:rsidRoot w:val="00DF66D2"/>
    <w:rsid w:val="00167F0A"/>
    <w:rsid w:val="001B6350"/>
    <w:rsid w:val="002E07C7"/>
    <w:rsid w:val="003059F7"/>
    <w:rsid w:val="00342839"/>
    <w:rsid w:val="003532EA"/>
    <w:rsid w:val="00383993"/>
    <w:rsid w:val="003F631B"/>
    <w:rsid w:val="004D4197"/>
    <w:rsid w:val="00573847"/>
    <w:rsid w:val="00607B2F"/>
    <w:rsid w:val="00981CA1"/>
    <w:rsid w:val="009E663E"/>
    <w:rsid w:val="00A83DB0"/>
    <w:rsid w:val="00AF25C4"/>
    <w:rsid w:val="00B45E13"/>
    <w:rsid w:val="00C13588"/>
    <w:rsid w:val="00C804A8"/>
    <w:rsid w:val="00C96BFA"/>
    <w:rsid w:val="00DC75A8"/>
    <w:rsid w:val="00DF66D2"/>
    <w:rsid w:val="00E2424C"/>
    <w:rsid w:val="00FB3798"/>
    <w:rsid w:val="00FD6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F66D2"/>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HTML">
    <w:name w:val="HTML Preformatted"/>
    <w:basedOn w:val="a"/>
    <w:link w:val="HTML0"/>
    <w:rsid w:val="00DF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F66D2"/>
    <w:rPr>
      <w:rFonts w:ascii="Courier New" w:eastAsia="Times New Roman" w:hAnsi="Courier New" w:cs="Courier New"/>
      <w:sz w:val="20"/>
      <w:szCs w:val="20"/>
      <w:lang w:eastAsia="ru-RU"/>
    </w:rPr>
  </w:style>
  <w:style w:type="paragraph" w:styleId="a3">
    <w:name w:val="No Spacing"/>
    <w:uiPriority w:val="1"/>
    <w:qFormat/>
    <w:rsid w:val="00DF66D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54454601">
      <w:bodyDiv w:val="1"/>
      <w:marLeft w:val="0"/>
      <w:marRight w:val="0"/>
      <w:marTop w:val="0"/>
      <w:marBottom w:val="0"/>
      <w:divBdr>
        <w:top w:val="none" w:sz="0" w:space="0" w:color="auto"/>
        <w:left w:val="none" w:sz="0" w:space="0" w:color="auto"/>
        <w:bottom w:val="none" w:sz="0" w:space="0" w:color="auto"/>
        <w:right w:val="none" w:sz="0" w:space="0" w:color="auto"/>
      </w:divBdr>
    </w:div>
    <w:div w:id="16392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C8391-2CDA-4CD1-948D-F5FB9258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1298</Words>
  <Characters>7399</Characters>
  <Application>Microsoft Office Word</Application>
  <DocSecurity>8</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2017-03-17T06:27:00Z</cp:lastPrinted>
  <dcterms:created xsi:type="dcterms:W3CDTF">2017-03-16T13:22:00Z</dcterms:created>
  <dcterms:modified xsi:type="dcterms:W3CDTF">2021-06-18T08:43:00Z</dcterms:modified>
</cp:coreProperties>
</file>