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56" w:rsidRDefault="00D83856" w:rsidP="00D83856">
      <w:pPr>
        <w:pStyle w:val="HTM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Ц И Я</w:t>
      </w:r>
    </w:p>
    <w:p w:rsidR="00D83856" w:rsidRDefault="00D83856" w:rsidP="00D83856">
      <w:pPr>
        <w:pStyle w:val="HTM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ЗАПЛАВНЕНСКОГО СЕЛЬСКОГО ПОСЕЛЕНИЯ</w:t>
      </w:r>
    </w:p>
    <w:p w:rsidR="00D83856" w:rsidRDefault="00D83856" w:rsidP="00D83856">
      <w:pPr>
        <w:pStyle w:val="HTM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ЛЕНИНСКОГО МУНИЦИПАЛЬНОГО РАЙОНА</w:t>
      </w:r>
    </w:p>
    <w:p w:rsidR="00D83856" w:rsidRDefault="00D83856" w:rsidP="00D83856">
      <w:pPr>
        <w:pStyle w:val="HTM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D83856" w:rsidRDefault="00D83856" w:rsidP="00D83856">
      <w:pPr>
        <w:pStyle w:val="HTM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56" w:rsidRDefault="00D83856" w:rsidP="00D83856">
      <w:pPr>
        <w:pStyle w:val="HTM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D83856" w:rsidRDefault="00D83856" w:rsidP="00D83856">
      <w:pPr>
        <w:pStyle w:val="HTML"/>
        <w:ind w:firstLine="540"/>
        <w:rPr>
          <w:rFonts w:ascii="Times New Roman" w:hAnsi="Times New Roman" w:cs="Times New Roman"/>
          <w:sz w:val="28"/>
          <w:szCs w:val="28"/>
        </w:rPr>
      </w:pPr>
    </w:p>
    <w:p w:rsidR="00D83856" w:rsidRDefault="00D83856" w:rsidP="00D83856">
      <w:pPr>
        <w:pStyle w:val="HTML"/>
        <w:ind w:firstLine="540"/>
        <w:rPr>
          <w:rFonts w:ascii="Times New Roman" w:hAnsi="Times New Roman" w:cs="Times New Roman"/>
          <w:sz w:val="28"/>
          <w:szCs w:val="28"/>
        </w:rPr>
      </w:pPr>
    </w:p>
    <w:p w:rsidR="00D83856" w:rsidRPr="00D83856" w:rsidRDefault="00C80525" w:rsidP="00D83856">
      <w:pPr>
        <w:pStyle w:val="HTM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31.07</w:t>
      </w:r>
      <w:r w:rsidR="00D83856">
        <w:rPr>
          <w:rFonts w:ascii="Times New Roman" w:hAnsi="Times New Roman" w:cs="Times New Roman"/>
          <w:sz w:val="28"/>
          <w:szCs w:val="28"/>
        </w:rPr>
        <w:t>.2026</w:t>
      </w:r>
      <w:r w:rsidR="00D83856" w:rsidRPr="00D83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 № 75</w:t>
      </w:r>
    </w:p>
    <w:p w:rsidR="00D83856" w:rsidRDefault="00D83856" w:rsidP="00D83856">
      <w:pPr>
        <w:pStyle w:val="HTML"/>
        <w:ind w:firstLine="540"/>
        <w:rPr>
          <w:rFonts w:ascii="Times New Roman" w:hAnsi="Times New Roman" w:cs="Times New Roman"/>
          <w:sz w:val="28"/>
          <w:szCs w:val="28"/>
        </w:rPr>
      </w:pPr>
    </w:p>
    <w:p w:rsidR="00D83856" w:rsidRDefault="00D83856" w:rsidP="00D83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перечня муниципальных услуг (функций) предоставляемых администрацией Заплавненского сельского поселения Ленинского муниципального района Волгоградской области</w:t>
      </w:r>
    </w:p>
    <w:p w:rsidR="00D83856" w:rsidRDefault="00D83856" w:rsidP="00D8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56" w:rsidRDefault="00D83856" w:rsidP="00D83856">
      <w:pPr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повышения качества предоставления услуг гражданам и юридическим лицам, на основании Федерального закона от 27.07.2010</w:t>
      </w:r>
      <w:r w:rsidR="00C80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№ 210-ФЗ «Об организации предоставления государственных и муниципальных услуг», руководствуясь Уставом Заплавненского сельского поселения, администрация Заплавненского сельского поселения </w:t>
      </w:r>
    </w:p>
    <w:p w:rsidR="00D83856" w:rsidRDefault="00D83856" w:rsidP="00D83856">
      <w:pPr>
        <w:ind w:firstLine="538"/>
        <w:jc w:val="both"/>
        <w:rPr>
          <w:rFonts w:ascii="Times New Roman" w:hAnsi="Times New Roman" w:cs="Times New Roman"/>
          <w:sz w:val="28"/>
          <w:szCs w:val="28"/>
        </w:rPr>
      </w:pPr>
    </w:p>
    <w:p w:rsidR="00D83856" w:rsidRDefault="00D83856" w:rsidP="00D83856">
      <w:pPr>
        <w:pStyle w:val="HTM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83856" w:rsidRDefault="007E7BA6" w:rsidP="00D8385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3856">
        <w:rPr>
          <w:rFonts w:ascii="Times New Roman" w:hAnsi="Times New Roman" w:cs="Times New Roman"/>
          <w:sz w:val="28"/>
          <w:szCs w:val="28"/>
        </w:rPr>
        <w:t xml:space="preserve">Утвердить Перечень муниципальных услуг </w:t>
      </w:r>
      <w:r w:rsidR="00D83856" w:rsidRPr="00D83856">
        <w:rPr>
          <w:rFonts w:ascii="Times New Roman" w:hAnsi="Times New Roman" w:cs="Times New Roman"/>
          <w:sz w:val="28"/>
          <w:szCs w:val="28"/>
        </w:rPr>
        <w:t>(функций) предоставляемых администрацией Заплавненского сельского поселения Ленинского муниципального района Волгоградской области</w:t>
      </w:r>
      <w:r w:rsidR="00D83856"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</w:p>
    <w:p w:rsidR="007E7BA6" w:rsidRDefault="007E7BA6" w:rsidP="007E7BA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2.Признать утратившим силу постановление администрации Заплавненского сельского поселения от  </w:t>
      </w:r>
      <w:r w:rsidR="00C80525">
        <w:rPr>
          <w:rFonts w:ascii="Times New Roman" w:hAnsi="Times New Roman" w:cs="Times New Roman"/>
          <w:sz w:val="28"/>
          <w:szCs w:val="28"/>
        </w:rPr>
        <w:t>30.06.2026 года № 65</w:t>
      </w:r>
      <w:r w:rsidRPr="007E7BA6">
        <w:rPr>
          <w:rFonts w:ascii="Times New Roman" w:hAnsi="Times New Roman" w:cs="Times New Roman"/>
          <w:sz w:val="28"/>
          <w:szCs w:val="28"/>
        </w:rPr>
        <w:t xml:space="preserve">  «Об утверждении Реестра муниципальных услуг предоставляемых администрацией Заплавненского сельского поселения Ленинского муниципального района Волгоградской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856" w:rsidRPr="00D83856" w:rsidRDefault="007E7BA6" w:rsidP="00D8385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D83856" w:rsidRPr="00D8385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 и подлежит официальному обнародованию.</w:t>
      </w:r>
    </w:p>
    <w:p w:rsidR="00BA3EEF" w:rsidRDefault="007E7BA6" w:rsidP="00D8385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D83856" w:rsidRPr="00D83856">
        <w:rPr>
          <w:rFonts w:ascii="Times New Roman" w:hAnsi="Times New Roman" w:cs="Times New Roman"/>
          <w:sz w:val="28"/>
          <w:szCs w:val="28"/>
        </w:rPr>
        <w:t>. Контроль за исполнение настоящего постановления оставляю за собой.</w:t>
      </w:r>
    </w:p>
    <w:p w:rsidR="00C80525" w:rsidRDefault="00C80525" w:rsidP="00D8385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D83856" w:rsidRDefault="00D83856" w:rsidP="00D83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hAnsi="Times New Roman" w:cs="Times New Roman"/>
          <w:spacing w:val="-1"/>
          <w:sz w:val="28"/>
          <w:szCs w:val="28"/>
        </w:rPr>
        <w:t>главы Заплавненского</w:t>
      </w:r>
    </w:p>
    <w:p w:rsidR="00D83856" w:rsidRDefault="00D83856" w:rsidP="00D83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А.Ю. Вавилов </w:t>
      </w:r>
    </w:p>
    <w:p w:rsidR="00D83856" w:rsidRDefault="00D83856" w:rsidP="00D83856"/>
    <w:p w:rsidR="00784441" w:rsidRDefault="00784441" w:rsidP="00D83856"/>
    <w:p w:rsidR="00784441" w:rsidRDefault="00784441" w:rsidP="00D83856"/>
    <w:p w:rsidR="00784441" w:rsidRDefault="00784441" w:rsidP="00D83856"/>
    <w:p w:rsidR="00784441" w:rsidRDefault="00784441" w:rsidP="00D83856"/>
    <w:p w:rsidR="00784441" w:rsidRDefault="00784441" w:rsidP="00D83856"/>
    <w:p w:rsidR="00784441" w:rsidRDefault="00784441" w:rsidP="00D83856"/>
    <w:p w:rsidR="00784441" w:rsidRPr="00784441" w:rsidRDefault="00784441" w:rsidP="00784441">
      <w:pPr>
        <w:spacing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84441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84441" w:rsidRPr="00784441" w:rsidRDefault="00784441" w:rsidP="00784441">
      <w:pPr>
        <w:spacing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844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 постановлению администрации</w:t>
      </w:r>
    </w:p>
    <w:p w:rsidR="00784441" w:rsidRPr="00784441" w:rsidRDefault="00784441" w:rsidP="00784441">
      <w:pPr>
        <w:spacing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84441">
        <w:rPr>
          <w:rFonts w:ascii="Times New Roman" w:hAnsi="Times New Roman" w:cs="Times New Roman"/>
          <w:sz w:val="28"/>
          <w:szCs w:val="28"/>
        </w:rPr>
        <w:t>Заплавненского сельского поселения</w:t>
      </w:r>
    </w:p>
    <w:p w:rsidR="00C80525" w:rsidRPr="00C80525" w:rsidRDefault="00784441" w:rsidP="00784441">
      <w:pPr>
        <w:spacing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844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от  </w:t>
      </w:r>
      <w:r w:rsidR="00C80525">
        <w:rPr>
          <w:rFonts w:ascii="Times New Roman" w:hAnsi="Times New Roman" w:cs="Times New Roman"/>
          <w:sz w:val="28"/>
          <w:szCs w:val="28"/>
        </w:rPr>
        <w:t>31.07</w:t>
      </w:r>
      <w:r w:rsidRPr="0078444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784441">
        <w:rPr>
          <w:rFonts w:ascii="Times New Roman" w:hAnsi="Times New Roman" w:cs="Times New Roman"/>
          <w:sz w:val="28"/>
          <w:szCs w:val="28"/>
        </w:rPr>
        <w:t xml:space="preserve">  № </w:t>
      </w:r>
      <w:r w:rsidR="00C80525">
        <w:rPr>
          <w:rFonts w:ascii="Times New Roman" w:hAnsi="Times New Roman" w:cs="Times New Roman"/>
          <w:sz w:val="28"/>
          <w:szCs w:val="28"/>
        </w:rPr>
        <w:t>75</w:t>
      </w:r>
    </w:p>
    <w:p w:rsidR="00784441" w:rsidRPr="00784441" w:rsidRDefault="00784441" w:rsidP="00784441">
      <w:pPr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4441" w:rsidRPr="00784441" w:rsidRDefault="00784441" w:rsidP="00784441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84441" w:rsidRPr="00C80525" w:rsidRDefault="00C80525" w:rsidP="007844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525">
        <w:rPr>
          <w:rFonts w:ascii="Times New Roman" w:hAnsi="Times New Roman" w:cs="Times New Roman"/>
          <w:b/>
          <w:sz w:val="28"/>
          <w:szCs w:val="28"/>
        </w:rPr>
        <w:t>Перечень муниципальных услуг (функций) предоставляемых администрацией Заплавненского сельского поселения Ленинского муниципального района Волгоградской области</w:t>
      </w:r>
    </w:p>
    <w:p w:rsidR="00784441" w:rsidRPr="00784441" w:rsidRDefault="00784441" w:rsidP="0078444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130"/>
        <w:gridCol w:w="3544"/>
      </w:tblGrid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8444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8444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услуги (функции)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органа (учреждения, организации, предприятия) предоставляющего муниципальную услугу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</w:tcPr>
          <w:p w:rsidR="00784441" w:rsidRPr="00784441" w:rsidRDefault="00C80525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0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Заключение договора о передаче жилых помещений муниципального фонда в собственность граждан (приватизация жилья)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0" w:type="dxa"/>
          </w:tcPr>
          <w:p w:rsidR="00784441" w:rsidRPr="00784441" w:rsidRDefault="00C80525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документов (</w:t>
            </w:r>
            <w:r w:rsidRPr="00A97EC8">
              <w:rPr>
                <w:rFonts w:ascii="Times New Roman" w:hAnsi="Times New Roman"/>
                <w:sz w:val="28"/>
                <w:szCs w:val="28"/>
              </w:rPr>
              <w:t>справок и иных документов)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Выдача порубочного билета и (или) разрешения на пересадку деревьев и кустарников 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Заключение соглашений об установлении сервитутов в отношении земельных участков, находящихся в муниципальной собственности Заплавненского сельского поселения 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аренду муниципального имущества, входящего в состав казны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водных объектов или их частей, находящихся в собственности Заплавненского сельского поселения, в пользование на основании договоров водопользования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водных объектов или их частей, находящихся в собственности Заплавненского сельского поселения, в пользование на основании решений о предоставлении водных объектов в </w:t>
            </w: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пользование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выписки (информации) об объектах учета из реестра муниципального имущества Заплавненского сельского поселения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информации об очередности предоставления жилых помещений на условиях социального найма 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разрешения на осуществление земляных работ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 заявлений, документов для признания граждан </w:t>
            </w:r>
            <w:proofErr w:type="gramStart"/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малоимущими</w:t>
            </w:r>
            <w:proofErr w:type="gramEnd"/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нуждающимися в жилых помещениях, предоставляемых по договорам социального найма и принятие их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0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2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Признание граждан </w:t>
            </w:r>
            <w:proofErr w:type="gramStart"/>
            <w:r w:rsidRPr="003B62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нуждающимися</w:t>
            </w:r>
            <w:proofErr w:type="gramEnd"/>
            <w:r w:rsidRPr="003B62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жилых помещениях для цели получения сертификата на улучшение жилищных условий</w:t>
            </w:r>
          </w:p>
        </w:tc>
        <w:tc>
          <w:tcPr>
            <w:tcW w:w="3544" w:type="dxa"/>
          </w:tcPr>
          <w:p w:rsidR="00784441" w:rsidRPr="00784441" w:rsidRDefault="003B6234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 заявлений и выдача документов о согласовании переустройства и (или) перепланировки помещения в многоквартирном доме 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Признание садового дома жилым домом и жилого дома садовым домом 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Принятие документов, а также выдача решений о переводе или об отказе в переводе жилого помещения в нежилое или нежилого помещения в жилое помещение 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Присвоение, изменение и аннулирование адресов объектам адресации на территории </w:t>
            </w: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Заплавненского сельского поселения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130" w:type="dxa"/>
          </w:tcPr>
          <w:p w:rsidR="003B6234" w:rsidRPr="003B6234" w:rsidRDefault="003B6234" w:rsidP="003B62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2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земельных участков, находящихся в муниципальной собственности Заплавненского</w:t>
            </w:r>
          </w:p>
          <w:p w:rsidR="003B6234" w:rsidRPr="003B6234" w:rsidRDefault="003B6234" w:rsidP="003B62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2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поселения, </w:t>
            </w:r>
            <w:proofErr w:type="gramStart"/>
            <w:r w:rsidRPr="003B62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расположенных</w:t>
            </w:r>
            <w:proofErr w:type="gramEnd"/>
            <w:r w:rsidRPr="003B62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территории Заплавненского</w:t>
            </w:r>
          </w:p>
          <w:p w:rsidR="00784441" w:rsidRPr="00784441" w:rsidRDefault="003B6234" w:rsidP="003B62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2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поселения, в аренду без проведения торгов</w:t>
            </w:r>
          </w:p>
        </w:tc>
        <w:tc>
          <w:tcPr>
            <w:tcW w:w="3544" w:type="dxa"/>
          </w:tcPr>
          <w:p w:rsidR="00784441" w:rsidRPr="00784441" w:rsidRDefault="003B6234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3B6234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30" w:type="dxa"/>
          </w:tcPr>
          <w:p w:rsidR="00784441" w:rsidRPr="00784441" w:rsidRDefault="00C80525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0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Принятие решения  об использовании донного грунта, указанного в части 2 статьи 52.3 Водного кодекса Российской Федерации на территории Заплавненского сельского поселения Ленинского муниципального района Волгоградской области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Принятие решения о проведен</w:t>
            </w:r>
            <w:proofErr w:type="gramStart"/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 ау</w:t>
            </w:r>
            <w:proofErr w:type="gramEnd"/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кциона на право заключения договора аренды земельных участков находящихся в муниципальной собственности, расположенных на территории Заплавненского сельского поселения Ленинского муниципального района Волгоградской области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Принятие решения о проведен</w:t>
            </w:r>
            <w:proofErr w:type="gramStart"/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 ау</w:t>
            </w:r>
            <w:proofErr w:type="gramEnd"/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кциона по продаже земельных участков, находящихся в муниципальной собственности Заплавненского сельского поселения Ленинского муниципального района Волгоградской области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  <w:tr w:rsidR="00784441" w:rsidRPr="00784441" w:rsidTr="004C7A5E">
        <w:tc>
          <w:tcPr>
            <w:tcW w:w="648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6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0" w:type="dxa"/>
          </w:tcPr>
          <w:p w:rsidR="00784441" w:rsidRPr="00784441" w:rsidRDefault="00784441" w:rsidP="004C7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земельных участков земельных участков, находящихся в муниципальной собственности Заплавненского сельского поселения Ленинского муниципального района Волгоградской области без проведения торгов</w:t>
            </w:r>
          </w:p>
        </w:tc>
        <w:tc>
          <w:tcPr>
            <w:tcW w:w="3544" w:type="dxa"/>
          </w:tcPr>
          <w:p w:rsidR="00784441" w:rsidRPr="00784441" w:rsidRDefault="00784441" w:rsidP="004C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41">
              <w:rPr>
                <w:rFonts w:ascii="Times New Roman" w:hAnsi="Times New Roman" w:cs="Times New Roman"/>
                <w:sz w:val="28"/>
                <w:szCs w:val="28"/>
              </w:rPr>
              <w:t>Администрация Заплавненского сельского поселения</w:t>
            </w:r>
          </w:p>
        </w:tc>
      </w:tr>
    </w:tbl>
    <w:p w:rsidR="00BD0A23" w:rsidRDefault="00BD0A23"/>
    <w:sectPr w:rsidR="00BD0A23" w:rsidSect="00BD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VP2g3GlsWu3Xjb0tT7TvW3XbC0o=" w:salt="ZG9jdOwn//TH5T2GD7lVmA=="/>
  <w:defaultTabStop w:val="708"/>
  <w:characterSpacingControl w:val="doNotCompress"/>
  <w:compat/>
  <w:rsids>
    <w:rsidRoot w:val="00D83856"/>
    <w:rsid w:val="00344351"/>
    <w:rsid w:val="003B6234"/>
    <w:rsid w:val="0040390A"/>
    <w:rsid w:val="005D2DC3"/>
    <w:rsid w:val="00784441"/>
    <w:rsid w:val="007E7BA6"/>
    <w:rsid w:val="009C5C36"/>
    <w:rsid w:val="00AA5FCB"/>
    <w:rsid w:val="00BA3EEF"/>
    <w:rsid w:val="00BD0A23"/>
    <w:rsid w:val="00C80525"/>
    <w:rsid w:val="00D83856"/>
    <w:rsid w:val="00E970D8"/>
    <w:rsid w:val="00F5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D838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D8385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D838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5C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C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950</Words>
  <Characters>5415</Characters>
  <Application>Microsoft Office Word</Application>
  <DocSecurity>8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2026-07-31T14:11:00Z</cp:lastPrinted>
  <dcterms:created xsi:type="dcterms:W3CDTF">2026-07-31T13:47:00Z</dcterms:created>
  <dcterms:modified xsi:type="dcterms:W3CDTF">2026-07-31T14:20:00Z</dcterms:modified>
</cp:coreProperties>
</file>