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Style w:val="Strong"/>
          <w:rFonts w:ascii="Times New Roman" w:hAnsi="Times New Roman" w:cs="Times New Roman"/>
          <w:bCs w:val="false"/>
          <w:color w:val="000000"/>
          <w:sz w:val="28"/>
          <w:szCs w:val="28"/>
          <w:shd w:fill="FFFFFF" w:val="clear"/>
        </w:rPr>
      </w:pPr>
      <w:bookmarkStart w:id="0" w:name="_GoBack"/>
      <w:bookmarkEnd w:id="0"/>
      <w:r>
        <w:rPr>
          <w:rStyle w:val="Strong"/>
          <w:rFonts w:cs="Times New Roman" w:ascii="Times New Roman" w:hAnsi="Times New Roman"/>
          <w:bCs w:val="false"/>
          <w:color w:val="000000"/>
          <w:sz w:val="28"/>
          <w:szCs w:val="28"/>
          <w:shd w:fill="FFFFFF" w:val="clear"/>
        </w:rPr>
        <w:t>Волгоградский Росреестр продолжает работу по исправлению реестровых ошибок в ЕГРН</w:t>
      </w:r>
    </w:p>
    <w:p>
      <w:pPr>
        <w:pStyle w:val="Normal"/>
        <w:spacing w:lineRule="auto" w:line="240" w:before="0" w:after="0"/>
        <w:jc w:val="center"/>
        <w:rPr>
          <w:rStyle w:val="Strong"/>
          <w:rFonts w:ascii="Times New Roman" w:hAnsi="Times New Roman" w:cs="Times New Roman"/>
          <w:bCs w:val="false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Cs w:val="false"/>
          <w:color w:val="000000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Управлением Росреестра по Волгоградской области в рамках реализации федерального проекта «Национальная система пространственных данных» ведется постоянная работа по исправлению в Едином государственном реестре недвижимости реестровых ошибок.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Реестровая ошибка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– это ошибка, </w:t>
      </w:r>
      <w:r>
        <w:rPr>
          <w:rFonts w:cs="Times New Roman" w:ascii="Times New Roman" w:hAnsi="Times New Roman"/>
          <w:sz w:val="28"/>
          <w:szCs w:val="28"/>
        </w:rPr>
        <w:t>содержащаяся в межевом плане, техническом плане, карте-плане территории или акте обследования, возникшая вследствие ошибки, допущенной лицом, выполнившим кадастровые работы или комплексные кадастровые работы, или ошибка, содержащаяся в документах, направленных или представленных в орган регистрации прав.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Наиболее распространенные реестровые ошибки в текущем году - </w:t>
      </w: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 xml:space="preserve">ошибки в описании местоположения границ земельных участков.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Государственными регистраторами прав Управления по состоянию на март 2026 года исправлены реестровые ошибки </w:t>
      </w: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в отношении 147 объектов недвижимости.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Указанная работа в Управление является одной из приоритетных и будет продолжена до момента окончательного устранения некорректных сведений Единого государственного реестра недвижимости.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</w:r>
    </w:p>
    <w:p>
      <w:pPr>
        <w:pStyle w:val="Normal"/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Пресс-секретарь Управления Росреестра 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9b442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uiPriority w:val="20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link w:val="Textbody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31" w:customStyle="1">
    <w:name w:val="Заголовок 3 Знак"/>
    <w:basedOn w:val="DefaultParagraphFont"/>
    <w:uiPriority w:val="9"/>
    <w:semiHidden/>
    <w:qFormat/>
    <w:rsid w:val="009b4427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11pt" w:customStyle="1">
    <w:name w:val="Основной текст + 11 pt;Полужирный"/>
    <w:qFormat/>
    <w:rsid w:val="001349a1"/>
    <w:rPr>
      <w:rFonts w:ascii="Times New Roman" w:hAnsi="Times New Roman" w:eastAsia="Times New Roman" w:cs="Times New Roman"/>
      <w:b/>
      <w:bCs/>
      <w:color w:val="000000"/>
      <w:spacing w:val="0"/>
      <w:sz w:val="22"/>
      <w:szCs w:val="22"/>
      <w:shd w:fill="FFFFFF" w:val="clear"/>
      <w:lang w:val="ru-RU"/>
    </w:rPr>
  </w:style>
  <w:style w:type="character" w:styleId="Style16">
    <w:name w:val="FollowedHyperlink"/>
    <w:basedOn w:val="DefaultParagraphFont"/>
    <w:uiPriority w:val="99"/>
    <w:semiHidden/>
    <w:unhideWhenUsed/>
    <w:rsid w:val="002d6fbb"/>
    <w:rPr>
      <w:color w:val="954F72" w:themeColor="followedHyperlink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15"/>
    <w:uiPriority w:val="99"/>
    <w:semiHidden/>
    <w:unhideWhenUsed/>
    <w:rsid w:val="006031dc"/>
    <w:pPr>
      <w:spacing w:before="0" w:after="12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c03eb7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Footnote" w:customStyle="1">
    <w:name w:val="Footnote"/>
    <w:basedOn w:val="Standard"/>
    <w:qFormat/>
    <w:rsid w:val="00c248fe"/>
    <w:pPr/>
    <w:rPr>
      <w:rFonts w:ascii="Calibri" w:hAnsi="Calibri" w:eastAsia="Calibri" w:cs="Calibri"/>
      <w:kern w:val="2"/>
      <w:sz w:val="20"/>
      <w:szCs w:val="20"/>
      <w:lang w:eastAsia="zh-CN"/>
    </w:rPr>
  </w:style>
  <w:style w:type="paragraph" w:styleId="12" w:customStyle="1">
    <w:name w:val="Обычный (веб)1"/>
    <w:qFormat/>
    <w:rsid w:val="008a699f"/>
    <w:pPr>
      <w:widowControl/>
      <w:pBdr/>
      <w:bidi w:val="0"/>
      <w:spacing w:lineRule="auto" w:line="240" w:before="200" w:after="20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eastAsia="ru-RU" w:val="ru-RU" w:bidi="ar-SA"/>
    </w:rPr>
  </w:style>
  <w:style w:type="paragraph" w:styleId="Textbody" w:customStyle="1">
    <w:name w:val="Text body"/>
    <w:basedOn w:val="Standard"/>
    <w:qFormat/>
    <w:rsid w:val="00d30d4f"/>
    <w:pPr>
      <w:widowControl w:val="false"/>
      <w:jc w:val="both"/>
    </w:pPr>
    <w:rPr>
      <w:rFonts w:ascii="PT Astra Serif" w:hAnsi="PT Astra Serif" w:eastAsia="PT Astra Serif" w:cs="PT Astra Serif"/>
      <w:kern w:val="2"/>
      <w:sz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1951</TotalTime>
  <Application>LibreOffice/7.5.6.2$Linux_X86_64 LibreOffice_project/50$Build-2</Application>
  <AppVersion>15.0000</AppVersion>
  <Pages>1</Pages>
  <Words>145</Words>
  <Characters>1130</Characters>
  <CharactersWithSpaces>1266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2026-03-25T09:17:57Z</cp:lastPrinted>
  <dcterms:modified xsi:type="dcterms:W3CDTF">2026-03-24T07:25:00Z</dcterms:modified>
  <cp:revision>108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