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9F0" w:rsidRDefault="007409F0" w:rsidP="007409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ВЗАИМОДЕЙСТВИЯ ПРИ РЕАЛИЗАЦИИ ЗАКОНА О ВЫЯВЛЕНИИ ПРАВООБЛАДАТЕЛЕЙ СТАЛИ ТЕМОЙ ДЛЯ ОБСУЖДЕНИЯ НА СОВЕЩАНИИ В УПРАВЛЕНИИ РОСРЕЕСТРА ПО ВОЛГОГРАДСКОЙ ОБЛАСТИ</w:t>
      </w:r>
    </w:p>
    <w:p w:rsidR="0056649E" w:rsidRDefault="0056649E" w:rsidP="00566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9F0" w:rsidRDefault="007409F0" w:rsidP="007409F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E1E66">
        <w:rPr>
          <w:rFonts w:ascii="Times New Roman" w:hAnsi="Times New Roman" w:cs="Times New Roman"/>
          <w:b w:val="0"/>
          <w:color w:val="auto"/>
        </w:rPr>
        <w:t>На прошлой неделе в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Управлении Росреестра по Волгоградской области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состоялось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совещание по вопросу взаимодействия с органами исполнительной власти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при 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реализации </w:t>
      </w:r>
      <w:r w:rsidRPr="00B05BA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Закона о выявлении правообладателей </w:t>
      </w:r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с участием председателя комитета по управлению государственным имуществом Волгоградской области </w:t>
      </w:r>
      <w:r w:rsidRPr="007409F0">
        <w:rPr>
          <w:rFonts w:ascii="Times New Roman" w:eastAsia="Times New Roman" w:hAnsi="Times New Roman" w:cs="Times New Roman"/>
          <w:color w:val="auto"/>
          <w:lang w:eastAsia="ru-RU"/>
        </w:rPr>
        <w:t xml:space="preserve">Екатерины </w:t>
      </w:r>
      <w:proofErr w:type="spellStart"/>
      <w:r w:rsidRPr="007409F0">
        <w:rPr>
          <w:rFonts w:ascii="Times New Roman" w:eastAsia="Times New Roman" w:hAnsi="Times New Roman" w:cs="Times New Roman"/>
          <w:color w:val="auto"/>
          <w:lang w:eastAsia="ru-RU"/>
        </w:rPr>
        <w:t>Кульгускиной</w:t>
      </w:r>
      <w:proofErr w:type="spellEnd"/>
      <w:r w:rsidRPr="005E1E6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, представителей департамента муниципального имущества администрации Волгограда, 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>МКУ «</w:t>
      </w:r>
      <w:r>
        <w:rPr>
          <w:rFonts w:ascii="Times New Roman" w:hAnsi="Times New Roman" w:cs="Times New Roman"/>
          <w:b w:val="0"/>
          <w:bCs w:val="0"/>
          <w:color w:val="auto"/>
        </w:rPr>
        <w:t>Инженерно-кадастровый центр «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</w:rPr>
        <w:t>ГеоГрад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5E1E66">
        <w:rPr>
          <w:rFonts w:ascii="Times New Roman" w:hAnsi="Times New Roman" w:cs="Times New Roman"/>
          <w:b w:val="0"/>
          <w:bCs w:val="0"/>
          <w:color w:val="auto"/>
        </w:rPr>
        <w:t xml:space="preserve"> и </w:t>
      </w:r>
      <w:bookmarkStart w:id="0" w:name="_GoBack"/>
      <w:bookmarkEnd w:id="0"/>
      <w:r w:rsidRPr="005E1E66">
        <w:rPr>
          <w:rFonts w:ascii="Times New Roman" w:hAnsi="Times New Roman" w:cs="Times New Roman"/>
          <w:b w:val="0"/>
          <w:bCs w:val="0"/>
          <w:color w:val="auto"/>
        </w:rPr>
        <w:t xml:space="preserve">филиала </w:t>
      </w:r>
      <w:r>
        <w:rPr>
          <w:rFonts w:ascii="Times New Roman" w:hAnsi="Times New Roman" w:cs="Times New Roman"/>
          <w:b w:val="0"/>
          <w:bCs w:val="0"/>
          <w:color w:val="auto"/>
        </w:rPr>
        <w:t>ФГБУ «ФКП Росреестра» по Волгоградской области.</w:t>
      </w:r>
    </w:p>
    <w:p w:rsidR="007409F0" w:rsidRDefault="007409F0" w:rsidP="00740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D96">
        <w:rPr>
          <w:rFonts w:ascii="Times New Roman" w:hAnsi="Times New Roman" w:cs="Times New Roman"/>
          <w:sz w:val="28"/>
          <w:szCs w:val="28"/>
        </w:rPr>
        <w:t xml:space="preserve">На совещании обсудили наиболее </w:t>
      </w:r>
      <w:r w:rsidRPr="0025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важные аспекты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применения данного закона, рассмотрели ситуации, возникающие при работе с перечнем</w:t>
      </w:r>
      <w:r w:rsidRPr="00A3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участков, объектов капитального строительстваи помещений в многоквартирных домах, расположенных на территории </w:t>
      </w:r>
      <w:r w:rsidRPr="008B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Волгограда, в отношении которых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Pr="00A3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сведенияо государственной регистрации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9F0" w:rsidRDefault="007409F0" w:rsidP="00740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171C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итогам совещания определены ответственные лица за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в рамках реализации Закона о выявлении правообладателей со стороны Управления и </w:t>
      </w:r>
      <w:r w:rsidRPr="008B7B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9F0" w:rsidRDefault="007409F0" w:rsidP="00740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r w:rsidRPr="007409F0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="002171C1">
        <w:rPr>
          <w:rFonts w:ascii="Times New Roman" w:hAnsi="Times New Roman" w:cs="Times New Roman"/>
          <w:sz w:val="28"/>
          <w:szCs w:val="28"/>
        </w:rPr>
        <w:t xml:space="preserve"> отмечает, что конструктивное </w:t>
      </w:r>
      <w:r>
        <w:rPr>
          <w:rFonts w:ascii="Times New Roman" w:hAnsi="Times New Roman" w:cs="Times New Roman"/>
          <w:sz w:val="28"/>
          <w:szCs w:val="28"/>
        </w:rPr>
        <w:t>взаи</w:t>
      </w:r>
      <w:r w:rsidR="002171C1">
        <w:rPr>
          <w:rFonts w:ascii="Times New Roman" w:hAnsi="Times New Roman" w:cs="Times New Roman"/>
          <w:sz w:val="28"/>
          <w:szCs w:val="28"/>
        </w:rPr>
        <w:t>модействие с 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="002171C1">
        <w:rPr>
          <w:rFonts w:ascii="Times New Roman" w:hAnsi="Times New Roman" w:cs="Times New Roman"/>
          <w:sz w:val="28"/>
          <w:szCs w:val="28"/>
        </w:rPr>
        <w:t> по управлению государственным имуществом Волгоградской </w:t>
      </w:r>
      <w:r w:rsidRPr="00B05BA8">
        <w:rPr>
          <w:rFonts w:ascii="Times New Roman" w:hAnsi="Times New Roman" w:cs="Times New Roman"/>
          <w:sz w:val="28"/>
          <w:szCs w:val="28"/>
        </w:rPr>
        <w:t>области</w:t>
      </w:r>
      <w:r w:rsidR="002171C1">
        <w:rPr>
          <w:rFonts w:ascii="Times New Roman" w:hAnsi="Times New Roman" w:cs="Times New Roman"/>
          <w:sz w:val="28"/>
          <w:szCs w:val="28"/>
        </w:rPr>
        <w:t> и 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="002171C1">
        <w:rPr>
          <w:rFonts w:ascii="Times New Roman" w:hAnsi="Times New Roman" w:cs="Times New Roman"/>
          <w:sz w:val="28"/>
          <w:szCs w:val="28"/>
        </w:rPr>
        <w:t> </w:t>
      </w:r>
      <w:r w:rsidRPr="00B05BA8">
        <w:rPr>
          <w:rFonts w:ascii="Times New Roman" w:hAnsi="Times New Roman" w:cs="Times New Roman"/>
          <w:sz w:val="28"/>
          <w:szCs w:val="28"/>
        </w:rPr>
        <w:t>муниципального имущества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Закона о выявлении правообладателей способствует разработке оптимального механизма, целью которого является наполнение ЕГРН актуальными сведениями.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92D9F"/>
    <w:rsid w:val="001B09F9"/>
    <w:rsid w:val="002171C1"/>
    <w:rsid w:val="002344FE"/>
    <w:rsid w:val="00286EF7"/>
    <w:rsid w:val="003E342C"/>
    <w:rsid w:val="0040312A"/>
    <w:rsid w:val="004337FA"/>
    <w:rsid w:val="00493478"/>
    <w:rsid w:val="00494D85"/>
    <w:rsid w:val="004E339B"/>
    <w:rsid w:val="0052159D"/>
    <w:rsid w:val="00525C42"/>
    <w:rsid w:val="00562356"/>
    <w:rsid w:val="0056649E"/>
    <w:rsid w:val="00594026"/>
    <w:rsid w:val="007409F0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CC4CF9"/>
    <w:rsid w:val="00D24A6E"/>
    <w:rsid w:val="00D82001"/>
    <w:rsid w:val="00D844F2"/>
    <w:rsid w:val="00E47B5B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9"/>
  </w:style>
  <w:style w:type="paragraph" w:styleId="1">
    <w:name w:val="heading 1"/>
    <w:basedOn w:val="a"/>
    <w:next w:val="a"/>
    <w:link w:val="10"/>
    <w:uiPriority w:val="9"/>
    <w:qFormat/>
    <w:rsid w:val="00740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9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2021-07-22T14:37:00Z</dcterms:created>
  <dcterms:modified xsi:type="dcterms:W3CDTF">2021-07-22T14:37:00Z</dcterms:modified>
</cp:coreProperties>
</file>