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804712" w:rsidRDefault="000E58F0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E58F0">
        <w:rPr>
          <w:rFonts w:ascii="Times New Roman" w:hAnsi="Times New Roman" w:cs="Times New Roman"/>
          <w:b/>
          <w:sz w:val="28"/>
          <w:szCs w:val="28"/>
        </w:rPr>
        <w:t>Сотрудники Управления Росреестра по Волгоградской области приняли участие в онлайн-практикуме на тему совершенствования профессиональных навыков</w:t>
      </w:r>
    </w:p>
    <w:bookmarkEnd w:id="0"/>
    <w:p w:rsidR="009E3683" w:rsidRPr="007405FD" w:rsidRDefault="009E3683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8F0" w:rsidRPr="000E58F0" w:rsidRDefault="000E58F0" w:rsidP="000E58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8F0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Продолжая добрую традицию, государственные служащие Управления посетили тренинг по развитию коммуникаций, организованный Российским обществом «Знание».</w:t>
      </w:r>
    </w:p>
    <w:p w:rsidR="000E58F0" w:rsidRPr="000E58F0" w:rsidRDefault="000E58F0" w:rsidP="000E58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58F0" w:rsidRPr="000E58F0" w:rsidRDefault="000E58F0" w:rsidP="000E58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8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Первой международной академии уникальности, </w:t>
      </w:r>
      <w:r w:rsidRPr="000E58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Надежда Муравьева</w:t>
      </w:r>
      <w:r w:rsidRPr="000E58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осветила сразу три информационных блока "Управление конфликтами и предотвращение конфликтных взаимоотношений", "Планирование: гибкость или </w:t>
      </w:r>
      <w:proofErr w:type="spellStart"/>
      <w:r w:rsidRPr="000E58F0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гиперконтроль</w:t>
      </w:r>
      <w:proofErr w:type="spellEnd"/>
      <w:r w:rsidRPr="000E58F0">
        <w:rPr>
          <w:rFonts w:ascii="Times New Roman" w:hAnsi="Times New Roman" w:cs="Times New Roman"/>
          <w:sz w:val="28"/>
          <w:szCs w:val="28"/>
          <w:shd w:val="clear" w:color="auto" w:fill="FFFFFF"/>
        </w:rPr>
        <w:t>", и "Как осознать свои сильные стороны и заставить их работать на себя".</w:t>
      </w:r>
    </w:p>
    <w:p w:rsidR="000E58F0" w:rsidRPr="000E58F0" w:rsidRDefault="000E58F0" w:rsidP="000E58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50DF" w:rsidRDefault="000E58F0" w:rsidP="000E58F0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58F0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практикума слушатели изучили ключевые аспекты успешного планирования и целеполагания, разобрались в основах коммуникаций в конфликтных ситуациях и разобрали материал на примере конкретных ситуаций.</w:t>
      </w:r>
    </w:p>
    <w:p w:rsidR="00804712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E58F0" w:rsidRDefault="000E58F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E58F0" w:rsidRPr="00655FED" w:rsidRDefault="000E58F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58F0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E368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2023-09-21T14:42:00Z</dcterms:created>
  <dcterms:modified xsi:type="dcterms:W3CDTF">2023-09-21T14:42:00Z</dcterms:modified>
</cp:coreProperties>
</file>