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A" w:rsidRPr="0049040B" w:rsidRDefault="00D7544A" w:rsidP="00D7544A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49040B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49040B">
        <w:rPr>
          <w:rFonts w:ascii="Arial" w:hAnsi="Arial" w:cs="Arial"/>
          <w:b/>
          <w:sz w:val="24"/>
          <w:szCs w:val="24"/>
        </w:rPr>
        <w:t>Р</w:t>
      </w:r>
      <w:proofErr w:type="gramEnd"/>
      <w:r w:rsidRPr="0049040B">
        <w:rPr>
          <w:rFonts w:ascii="Arial" w:hAnsi="Arial" w:cs="Arial"/>
          <w:b/>
          <w:sz w:val="24"/>
          <w:szCs w:val="24"/>
        </w:rPr>
        <w:t xml:space="preserve"> А Ц И Я</w:t>
      </w:r>
    </w:p>
    <w:p w:rsidR="00D7544A" w:rsidRPr="0049040B" w:rsidRDefault="00D7544A" w:rsidP="00D7544A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49040B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D7544A" w:rsidRPr="0049040B" w:rsidRDefault="00D7544A" w:rsidP="00D7544A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49040B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3A5B72" w:rsidRPr="000105D3" w:rsidRDefault="00D7544A" w:rsidP="00D7544A">
      <w:pPr>
        <w:pStyle w:val="ConsPlusNormal"/>
        <w:jc w:val="center"/>
        <w:outlineLvl w:val="0"/>
        <w:rPr>
          <w:rFonts w:ascii="Arial" w:hAnsi="Arial" w:cs="Arial"/>
          <w:sz w:val="24"/>
          <w:szCs w:val="24"/>
        </w:rPr>
      </w:pPr>
      <w:r w:rsidRPr="0049040B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691157" w:rsidRPr="000105D3" w:rsidRDefault="00691157" w:rsidP="00691157">
      <w:pPr>
        <w:jc w:val="center"/>
        <w:rPr>
          <w:rFonts w:ascii="Arial" w:hAnsi="Arial" w:cs="Arial"/>
          <w:b/>
        </w:rPr>
      </w:pPr>
    </w:p>
    <w:p w:rsidR="00691157" w:rsidRPr="000105D3" w:rsidRDefault="00691157" w:rsidP="00691157">
      <w:pPr>
        <w:framePr w:hSpace="180" w:wrap="around" w:vAnchor="text" w:hAnchor="margin" w:x="84" w:y="172"/>
        <w:rPr>
          <w:rFonts w:ascii="Arial" w:hAnsi="Arial" w:cs="Arial"/>
        </w:rPr>
      </w:pPr>
    </w:p>
    <w:p w:rsidR="00691157" w:rsidRDefault="000105D3" w:rsidP="00D7544A">
      <w:pPr>
        <w:jc w:val="center"/>
        <w:rPr>
          <w:rFonts w:ascii="Arial" w:hAnsi="Arial" w:cs="Arial"/>
          <w:b/>
        </w:rPr>
      </w:pPr>
      <w:r w:rsidRPr="000105D3">
        <w:rPr>
          <w:rFonts w:ascii="Arial" w:hAnsi="Arial" w:cs="Arial"/>
          <w:b/>
        </w:rPr>
        <w:t>ПОСТАНОВЛЕНИЕ</w:t>
      </w:r>
    </w:p>
    <w:p w:rsidR="00070533" w:rsidRDefault="00070533" w:rsidP="00D7544A">
      <w:pPr>
        <w:jc w:val="center"/>
        <w:rPr>
          <w:rFonts w:ascii="Arial" w:hAnsi="Arial" w:cs="Arial"/>
          <w:b/>
        </w:rPr>
      </w:pPr>
    </w:p>
    <w:p w:rsidR="00070533" w:rsidRPr="00070533" w:rsidRDefault="00070533" w:rsidP="00070533">
      <w:pPr>
        <w:rPr>
          <w:rFonts w:ascii="Arial" w:hAnsi="Arial" w:cs="Arial"/>
        </w:rPr>
      </w:pPr>
      <w:r>
        <w:rPr>
          <w:rFonts w:ascii="Arial" w:hAnsi="Arial" w:cs="Arial"/>
        </w:rPr>
        <w:t>от 21.10.2024 г. №</w:t>
      </w:r>
      <w:r w:rsidR="00DF0C49">
        <w:rPr>
          <w:rFonts w:ascii="Arial" w:hAnsi="Arial" w:cs="Arial"/>
        </w:rPr>
        <w:t xml:space="preserve"> 95</w:t>
      </w:r>
      <w:r>
        <w:rPr>
          <w:rFonts w:ascii="Arial" w:hAnsi="Arial" w:cs="Arial"/>
        </w:rPr>
        <w:t xml:space="preserve"> </w:t>
      </w:r>
    </w:p>
    <w:p w:rsidR="003A5B72" w:rsidRPr="000105D3" w:rsidRDefault="003A5B72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3A5B72" w:rsidRPr="000105D3" w:rsidRDefault="003A5B7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О РАССМОТРЕНИИ ПРЕДЛОЖЕНИЙ ОБ ИЗМЕНЕНИИ</w:t>
      </w:r>
    </w:p>
    <w:p w:rsidR="003A5B72" w:rsidRPr="000105D3" w:rsidRDefault="003A5B7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БЮДЖЕТНЫХ АССИГНОВАНИЙ</w:t>
      </w:r>
    </w:p>
    <w:p w:rsidR="003A5B72" w:rsidRPr="000105D3" w:rsidRDefault="003A5B7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5B72" w:rsidRPr="000105D3" w:rsidRDefault="003A5B7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В соответствии</w:t>
      </w:r>
      <w:r w:rsidR="009635D5">
        <w:rPr>
          <w:rFonts w:ascii="Arial" w:hAnsi="Arial" w:cs="Arial"/>
          <w:sz w:val="24"/>
          <w:szCs w:val="24"/>
        </w:rPr>
        <w:t xml:space="preserve"> п</w:t>
      </w:r>
      <w:r w:rsidR="00963B52">
        <w:rPr>
          <w:rFonts w:ascii="Arial" w:hAnsi="Arial" w:cs="Arial"/>
          <w:sz w:val="24"/>
          <w:szCs w:val="24"/>
        </w:rPr>
        <w:t>. 3</w:t>
      </w:r>
      <w:r w:rsidR="009635D5">
        <w:rPr>
          <w:rFonts w:ascii="Arial" w:hAnsi="Arial" w:cs="Arial"/>
          <w:sz w:val="24"/>
          <w:szCs w:val="24"/>
        </w:rPr>
        <w:t xml:space="preserve"> </w:t>
      </w:r>
      <w:r w:rsidR="00317D9B" w:rsidRPr="000105D3">
        <w:rPr>
          <w:rFonts w:ascii="Arial" w:hAnsi="Arial" w:cs="Arial"/>
          <w:sz w:val="24"/>
          <w:szCs w:val="24"/>
        </w:rPr>
        <w:t xml:space="preserve">Положения о бюджетном процессе в </w:t>
      </w:r>
      <w:r w:rsidR="00A86EFC">
        <w:rPr>
          <w:rFonts w:ascii="Arial" w:hAnsi="Arial" w:cs="Arial"/>
          <w:sz w:val="24"/>
          <w:szCs w:val="24"/>
        </w:rPr>
        <w:t>Заплавненском сельском поселении</w:t>
      </w:r>
      <w:r w:rsidR="00A86EFC" w:rsidRPr="00A86EFC">
        <w:rPr>
          <w:rFonts w:ascii="Arial" w:hAnsi="Arial" w:cs="Arial"/>
          <w:sz w:val="24"/>
          <w:szCs w:val="24"/>
        </w:rPr>
        <w:t>,</w:t>
      </w:r>
      <w:r w:rsidR="00A86EFC">
        <w:rPr>
          <w:rFonts w:ascii="Arial" w:hAnsi="Arial" w:cs="Arial"/>
          <w:sz w:val="24"/>
          <w:szCs w:val="24"/>
        </w:rPr>
        <w:t xml:space="preserve"> </w:t>
      </w:r>
      <w:r w:rsidR="009B486D" w:rsidRPr="000105D3">
        <w:rPr>
          <w:rFonts w:ascii="Arial" w:hAnsi="Arial" w:cs="Arial"/>
          <w:sz w:val="24"/>
          <w:szCs w:val="24"/>
        </w:rPr>
        <w:t xml:space="preserve">утвержденным решением </w:t>
      </w:r>
      <w:r w:rsidR="00A86EFC">
        <w:rPr>
          <w:rFonts w:ascii="Arial" w:hAnsi="Arial" w:cs="Arial"/>
          <w:sz w:val="24"/>
          <w:szCs w:val="24"/>
        </w:rPr>
        <w:t xml:space="preserve">Совета депутатов Заплавненского сельского поселения </w:t>
      </w:r>
      <w:r w:rsidR="009B486D" w:rsidRPr="000105D3">
        <w:rPr>
          <w:rFonts w:ascii="Arial" w:hAnsi="Arial" w:cs="Arial"/>
          <w:sz w:val="24"/>
          <w:szCs w:val="24"/>
        </w:rPr>
        <w:t xml:space="preserve">от </w:t>
      </w:r>
      <w:r w:rsidR="00A86EFC">
        <w:rPr>
          <w:rFonts w:ascii="Arial" w:hAnsi="Arial" w:cs="Arial"/>
          <w:sz w:val="24"/>
          <w:szCs w:val="24"/>
        </w:rPr>
        <w:t xml:space="preserve">31.07.2023 г. </w:t>
      </w:r>
      <w:r w:rsidR="00A86EFC" w:rsidRPr="00A86EFC">
        <w:rPr>
          <w:rFonts w:ascii="Arial" w:hAnsi="Arial" w:cs="Arial"/>
          <w:sz w:val="24"/>
          <w:szCs w:val="24"/>
        </w:rPr>
        <w:t>№14/54</w:t>
      </w:r>
      <w:r w:rsidR="009B486D" w:rsidRPr="000105D3">
        <w:rPr>
          <w:rFonts w:ascii="Arial" w:hAnsi="Arial" w:cs="Arial"/>
          <w:sz w:val="24"/>
          <w:szCs w:val="24"/>
        </w:rPr>
        <w:t xml:space="preserve"> (в ред. от 28.02.2024г. №</w:t>
      </w:r>
      <w:r w:rsidR="00C265B3" w:rsidRPr="000105D3">
        <w:rPr>
          <w:rFonts w:ascii="Arial" w:hAnsi="Arial" w:cs="Arial"/>
          <w:sz w:val="24"/>
          <w:szCs w:val="24"/>
        </w:rPr>
        <w:t xml:space="preserve">2/8), руководствуясь Уставом </w:t>
      </w:r>
      <w:r w:rsidR="00327406">
        <w:rPr>
          <w:rFonts w:ascii="Arial" w:hAnsi="Arial" w:cs="Arial"/>
          <w:sz w:val="24"/>
          <w:szCs w:val="24"/>
        </w:rPr>
        <w:t>Заплавненского селдьского поселения</w:t>
      </w:r>
      <w:r w:rsidR="00C265B3" w:rsidRPr="000105D3">
        <w:rPr>
          <w:rFonts w:ascii="Arial" w:hAnsi="Arial" w:cs="Arial"/>
          <w:sz w:val="24"/>
          <w:szCs w:val="24"/>
        </w:rPr>
        <w:t>, постановляю</w:t>
      </w:r>
      <w:r w:rsidRPr="000105D3">
        <w:rPr>
          <w:rFonts w:ascii="Arial" w:hAnsi="Arial" w:cs="Arial"/>
          <w:sz w:val="24"/>
          <w:szCs w:val="24"/>
        </w:rPr>
        <w:t>: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1. Образовать комиссию по рассмотрению предложений об изменении бюджетных ассигнований и утвердить ее</w:t>
      </w:r>
      <w:r w:rsidR="009635D5">
        <w:rPr>
          <w:rFonts w:ascii="Arial" w:hAnsi="Arial" w:cs="Arial"/>
          <w:sz w:val="24"/>
          <w:szCs w:val="24"/>
        </w:rPr>
        <w:t xml:space="preserve"> состав </w:t>
      </w:r>
      <w:r w:rsidRPr="000105D3">
        <w:rPr>
          <w:rFonts w:ascii="Arial" w:hAnsi="Arial" w:cs="Arial"/>
          <w:sz w:val="24"/>
          <w:szCs w:val="24"/>
        </w:rPr>
        <w:t>согласно приложению.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2. Утвердить прилагаемое</w:t>
      </w:r>
      <w:r w:rsidR="009635D5">
        <w:rPr>
          <w:rFonts w:ascii="Arial" w:hAnsi="Arial" w:cs="Arial"/>
          <w:sz w:val="24"/>
          <w:szCs w:val="24"/>
        </w:rPr>
        <w:t xml:space="preserve"> Положение </w:t>
      </w:r>
      <w:r w:rsidR="002C0573">
        <w:rPr>
          <w:rFonts w:ascii="Arial" w:hAnsi="Arial" w:cs="Arial"/>
          <w:sz w:val="24"/>
          <w:szCs w:val="24"/>
        </w:rPr>
        <w:t xml:space="preserve"> </w:t>
      </w:r>
      <w:r w:rsidRPr="000105D3">
        <w:rPr>
          <w:rFonts w:ascii="Arial" w:hAnsi="Arial" w:cs="Arial"/>
          <w:sz w:val="24"/>
          <w:szCs w:val="24"/>
        </w:rPr>
        <w:t>о комиссии по рассмотрению предложений об изменении бюджетных ассигнований.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0105D3">
        <w:rPr>
          <w:rFonts w:ascii="Arial" w:hAnsi="Arial" w:cs="Arial"/>
          <w:sz w:val="24"/>
          <w:szCs w:val="24"/>
        </w:rPr>
        <w:t>Установить, что:</w:t>
      </w:r>
      <w:r w:rsidR="00327406">
        <w:rPr>
          <w:rFonts w:ascii="Arial" w:hAnsi="Arial" w:cs="Arial"/>
          <w:sz w:val="24"/>
          <w:szCs w:val="24"/>
        </w:rPr>
        <w:t xml:space="preserve"> </w:t>
      </w:r>
      <w:r w:rsidRPr="000105D3">
        <w:rPr>
          <w:rFonts w:ascii="Arial" w:hAnsi="Arial" w:cs="Arial"/>
          <w:sz w:val="24"/>
          <w:szCs w:val="24"/>
        </w:rPr>
        <w:t>по решению руководителя</w:t>
      </w:r>
      <w:r w:rsidR="00DF0C49">
        <w:rPr>
          <w:rFonts w:ascii="Arial" w:hAnsi="Arial" w:cs="Arial"/>
          <w:sz w:val="24"/>
          <w:szCs w:val="24"/>
        </w:rPr>
        <w:t xml:space="preserve"> органа местного самоуправления</w:t>
      </w:r>
      <w:r w:rsidRPr="000105D3">
        <w:rPr>
          <w:rFonts w:ascii="Arial" w:hAnsi="Arial" w:cs="Arial"/>
          <w:sz w:val="24"/>
          <w:szCs w:val="24"/>
        </w:rPr>
        <w:t xml:space="preserve"> </w:t>
      </w:r>
      <w:r w:rsidR="001056B3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="00B67EF6" w:rsidRPr="000105D3">
        <w:rPr>
          <w:rFonts w:ascii="Arial" w:hAnsi="Arial" w:cs="Arial"/>
          <w:sz w:val="24"/>
          <w:szCs w:val="24"/>
        </w:rPr>
        <w:t xml:space="preserve">Ленинского муниципального района </w:t>
      </w:r>
      <w:r w:rsidRPr="000105D3">
        <w:rPr>
          <w:rFonts w:ascii="Arial" w:hAnsi="Arial" w:cs="Arial"/>
          <w:sz w:val="24"/>
          <w:szCs w:val="24"/>
        </w:rPr>
        <w:t xml:space="preserve">Волгоградской области предложения об изменении бюджетных ассигнований, предусмотренных </w:t>
      </w:r>
      <w:r w:rsidR="00E870D9" w:rsidRPr="000105D3">
        <w:rPr>
          <w:rFonts w:ascii="Arial" w:hAnsi="Arial" w:cs="Arial"/>
          <w:sz w:val="24"/>
          <w:szCs w:val="24"/>
        </w:rPr>
        <w:t>решением о</w:t>
      </w:r>
      <w:r w:rsidRPr="000105D3">
        <w:rPr>
          <w:rFonts w:ascii="Arial" w:hAnsi="Arial" w:cs="Arial"/>
          <w:sz w:val="24"/>
          <w:szCs w:val="24"/>
        </w:rPr>
        <w:t xml:space="preserve"> бюджете</w:t>
      </w:r>
      <w:r w:rsidR="001056B3">
        <w:rPr>
          <w:rFonts w:ascii="Arial" w:hAnsi="Arial" w:cs="Arial"/>
          <w:sz w:val="24"/>
          <w:szCs w:val="24"/>
        </w:rPr>
        <w:t xml:space="preserve"> Заплавненского сельского поселения</w:t>
      </w:r>
      <w:r w:rsidRPr="000105D3">
        <w:rPr>
          <w:rFonts w:ascii="Arial" w:hAnsi="Arial" w:cs="Arial"/>
          <w:sz w:val="24"/>
          <w:szCs w:val="24"/>
        </w:rPr>
        <w:t xml:space="preserve"> </w:t>
      </w:r>
      <w:r w:rsidR="00E870D9" w:rsidRPr="000105D3">
        <w:rPr>
          <w:rFonts w:ascii="Arial" w:hAnsi="Arial" w:cs="Arial"/>
          <w:sz w:val="24"/>
          <w:szCs w:val="24"/>
        </w:rPr>
        <w:t xml:space="preserve">Ленинского муниципального района </w:t>
      </w:r>
      <w:r w:rsidR="00682CAC" w:rsidRPr="000105D3">
        <w:rPr>
          <w:rFonts w:ascii="Arial" w:hAnsi="Arial" w:cs="Arial"/>
          <w:sz w:val="24"/>
          <w:szCs w:val="24"/>
        </w:rPr>
        <w:t xml:space="preserve">Волгоградской области </w:t>
      </w:r>
      <w:r w:rsidRPr="000105D3">
        <w:rPr>
          <w:rFonts w:ascii="Arial" w:hAnsi="Arial" w:cs="Arial"/>
          <w:sz w:val="24"/>
          <w:szCs w:val="24"/>
        </w:rPr>
        <w:t>на текущий финансовый год и плановый период, могут быть направлены в комиссию по рассмотрению предложений об изменении бюджетных ассигнований (далее соответственно именуются - комиссия, предложения) в течение д</w:t>
      </w:r>
      <w:r w:rsidR="00E870D9" w:rsidRPr="000105D3">
        <w:rPr>
          <w:rFonts w:ascii="Arial" w:hAnsi="Arial" w:cs="Arial"/>
          <w:sz w:val="24"/>
          <w:szCs w:val="24"/>
        </w:rPr>
        <w:t>есяти</w:t>
      </w:r>
      <w:proofErr w:type="gramEnd"/>
      <w:r w:rsidRPr="000105D3">
        <w:rPr>
          <w:rFonts w:ascii="Arial" w:hAnsi="Arial" w:cs="Arial"/>
          <w:sz w:val="24"/>
          <w:szCs w:val="24"/>
        </w:rPr>
        <w:t xml:space="preserve"> рабочих дней со дня поступления предложений в орган </w:t>
      </w:r>
      <w:r w:rsidR="00E870D9" w:rsidRPr="000105D3">
        <w:rPr>
          <w:rFonts w:ascii="Arial" w:hAnsi="Arial" w:cs="Arial"/>
          <w:sz w:val="24"/>
          <w:szCs w:val="24"/>
        </w:rPr>
        <w:t>местного самоуправления</w:t>
      </w:r>
      <w:r w:rsidR="00DF0C49">
        <w:rPr>
          <w:rFonts w:ascii="Arial" w:hAnsi="Arial" w:cs="Arial"/>
          <w:sz w:val="24"/>
          <w:szCs w:val="24"/>
        </w:rPr>
        <w:t xml:space="preserve"> Заплавненского сельского поселения</w:t>
      </w:r>
      <w:r w:rsidR="00E870D9" w:rsidRPr="000105D3">
        <w:rPr>
          <w:rFonts w:ascii="Arial" w:hAnsi="Arial" w:cs="Arial"/>
          <w:sz w:val="24"/>
          <w:szCs w:val="24"/>
        </w:rPr>
        <w:t xml:space="preserve"> Ленинского муниципального района</w:t>
      </w:r>
      <w:r w:rsidRPr="000105D3">
        <w:rPr>
          <w:rFonts w:ascii="Arial" w:hAnsi="Arial" w:cs="Arial"/>
          <w:sz w:val="24"/>
          <w:szCs w:val="24"/>
        </w:rPr>
        <w:t xml:space="preserve"> Волгоградской области;</w:t>
      </w:r>
    </w:p>
    <w:p w:rsidR="003A5B72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срок рассмотрения комиссией предложений и принятия по итогам их рассмотре</w:t>
      </w:r>
      <w:r w:rsidR="00096B9B" w:rsidRPr="000105D3">
        <w:rPr>
          <w:rFonts w:ascii="Arial" w:hAnsi="Arial" w:cs="Arial"/>
          <w:sz w:val="24"/>
          <w:szCs w:val="24"/>
        </w:rPr>
        <w:t>ния решений не может превышать 3</w:t>
      </w:r>
      <w:r w:rsidRPr="000105D3">
        <w:rPr>
          <w:rFonts w:ascii="Arial" w:hAnsi="Arial" w:cs="Arial"/>
          <w:sz w:val="24"/>
          <w:szCs w:val="24"/>
        </w:rPr>
        <w:t>0 рабочих дней со дня поступления предложений в комиссию.</w:t>
      </w:r>
    </w:p>
    <w:p w:rsidR="002F4E80" w:rsidRPr="000105D3" w:rsidRDefault="002F4E80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2F4E8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073C4">
        <w:rPr>
          <w:rFonts w:ascii="Arial" w:hAnsi="Arial" w:cs="Arial"/>
          <w:sz w:val="24"/>
          <w:szCs w:val="24"/>
        </w:rPr>
        <w:t>Контроль за</w:t>
      </w:r>
      <w:proofErr w:type="gramEnd"/>
      <w:r w:rsidRPr="00E073C4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A5B72" w:rsidRPr="000105D3" w:rsidRDefault="002F4E80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3A5B72" w:rsidRPr="000105D3">
        <w:rPr>
          <w:rFonts w:ascii="Arial" w:hAnsi="Arial" w:cs="Arial"/>
          <w:sz w:val="24"/>
          <w:szCs w:val="24"/>
        </w:rPr>
        <w:t xml:space="preserve">. Настоящее постановление вступает в силу </w:t>
      </w:r>
      <w:r w:rsidR="00B92914" w:rsidRPr="000105D3">
        <w:rPr>
          <w:rFonts w:ascii="Arial" w:hAnsi="Arial" w:cs="Arial"/>
          <w:sz w:val="24"/>
          <w:szCs w:val="24"/>
        </w:rPr>
        <w:t>после</w:t>
      </w:r>
      <w:r w:rsidR="003A5B72" w:rsidRPr="000105D3">
        <w:rPr>
          <w:rFonts w:ascii="Arial" w:hAnsi="Arial" w:cs="Arial"/>
          <w:sz w:val="24"/>
          <w:szCs w:val="24"/>
        </w:rPr>
        <w:t xml:space="preserve"> его официального </w:t>
      </w:r>
      <w:r w:rsidR="00B92914" w:rsidRPr="000105D3">
        <w:rPr>
          <w:rFonts w:ascii="Arial" w:hAnsi="Arial" w:cs="Arial"/>
          <w:sz w:val="24"/>
          <w:szCs w:val="24"/>
        </w:rPr>
        <w:t>обнародования</w:t>
      </w:r>
      <w:r w:rsidR="003A5B72" w:rsidRPr="000105D3">
        <w:rPr>
          <w:rFonts w:ascii="Arial" w:hAnsi="Arial" w:cs="Arial"/>
          <w:sz w:val="24"/>
          <w:szCs w:val="24"/>
        </w:rPr>
        <w:t>.</w:t>
      </w:r>
    </w:p>
    <w:p w:rsidR="003A5B72" w:rsidRDefault="003A5B7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27406" w:rsidRDefault="0032740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27406" w:rsidRPr="000105D3" w:rsidRDefault="0032740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105D3" w:rsidRDefault="00221C92" w:rsidP="00327406">
      <w:pPr>
        <w:pStyle w:val="ConsPlusNormal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 xml:space="preserve">Глава </w:t>
      </w:r>
      <w:r w:rsidR="00327406">
        <w:rPr>
          <w:rFonts w:ascii="Arial" w:hAnsi="Arial" w:cs="Arial"/>
          <w:sz w:val="24"/>
          <w:szCs w:val="24"/>
        </w:rPr>
        <w:t>Заплавненского</w:t>
      </w:r>
    </w:p>
    <w:p w:rsidR="00327406" w:rsidRPr="000105D3" w:rsidRDefault="00327406" w:rsidP="00327406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       А.В. Юдин</w:t>
      </w:r>
    </w:p>
    <w:p w:rsidR="000105D3" w:rsidRPr="000105D3" w:rsidRDefault="000105D3" w:rsidP="00415E73">
      <w:pPr>
        <w:pStyle w:val="ConsPlusNormal"/>
        <w:rPr>
          <w:rFonts w:ascii="Arial" w:hAnsi="Arial" w:cs="Arial"/>
          <w:sz w:val="24"/>
          <w:szCs w:val="24"/>
        </w:rPr>
      </w:pPr>
    </w:p>
    <w:p w:rsidR="000105D3" w:rsidRDefault="000105D3" w:rsidP="00415E73">
      <w:pPr>
        <w:pStyle w:val="ConsPlusNormal"/>
        <w:rPr>
          <w:rFonts w:ascii="Arial" w:hAnsi="Arial" w:cs="Arial"/>
          <w:sz w:val="24"/>
          <w:szCs w:val="24"/>
        </w:rPr>
      </w:pPr>
    </w:p>
    <w:p w:rsidR="000105D3" w:rsidRDefault="000105D3" w:rsidP="00415E73">
      <w:pPr>
        <w:pStyle w:val="ConsPlusNormal"/>
        <w:rPr>
          <w:rFonts w:ascii="Arial" w:hAnsi="Arial" w:cs="Arial"/>
          <w:sz w:val="24"/>
          <w:szCs w:val="24"/>
        </w:rPr>
      </w:pPr>
    </w:p>
    <w:p w:rsidR="00D7544A" w:rsidRDefault="00D7544A" w:rsidP="00415E73">
      <w:pPr>
        <w:pStyle w:val="ConsPlusNormal"/>
        <w:rPr>
          <w:rFonts w:ascii="Arial" w:hAnsi="Arial" w:cs="Arial"/>
          <w:sz w:val="24"/>
          <w:szCs w:val="24"/>
        </w:rPr>
      </w:pPr>
    </w:p>
    <w:p w:rsidR="00D7544A" w:rsidRDefault="00D7544A" w:rsidP="00415E73">
      <w:pPr>
        <w:pStyle w:val="ConsPlusNormal"/>
        <w:rPr>
          <w:rFonts w:ascii="Arial" w:hAnsi="Arial" w:cs="Arial"/>
          <w:sz w:val="24"/>
          <w:szCs w:val="24"/>
        </w:rPr>
      </w:pPr>
    </w:p>
    <w:p w:rsidR="00D7544A" w:rsidRDefault="00D7544A" w:rsidP="00415E73">
      <w:pPr>
        <w:pStyle w:val="ConsPlusNormal"/>
        <w:rPr>
          <w:rFonts w:ascii="Arial" w:hAnsi="Arial" w:cs="Arial"/>
          <w:sz w:val="24"/>
          <w:szCs w:val="24"/>
        </w:rPr>
      </w:pPr>
    </w:p>
    <w:p w:rsidR="00D7544A" w:rsidRDefault="00D7544A" w:rsidP="00415E73">
      <w:pPr>
        <w:pStyle w:val="ConsPlusNormal"/>
        <w:rPr>
          <w:rFonts w:ascii="Arial" w:hAnsi="Arial" w:cs="Arial"/>
          <w:sz w:val="24"/>
          <w:szCs w:val="24"/>
        </w:rPr>
      </w:pPr>
    </w:p>
    <w:p w:rsidR="00327406" w:rsidRDefault="00327406" w:rsidP="00415E73">
      <w:pPr>
        <w:pStyle w:val="ConsPlusNormal"/>
        <w:rPr>
          <w:rFonts w:ascii="Arial" w:hAnsi="Arial" w:cs="Arial"/>
          <w:sz w:val="24"/>
          <w:szCs w:val="24"/>
        </w:rPr>
      </w:pPr>
    </w:p>
    <w:p w:rsidR="00327406" w:rsidRDefault="00327406" w:rsidP="00415E73">
      <w:pPr>
        <w:pStyle w:val="ConsPlusNormal"/>
        <w:rPr>
          <w:rFonts w:ascii="Arial" w:hAnsi="Arial" w:cs="Arial"/>
          <w:sz w:val="24"/>
          <w:szCs w:val="24"/>
        </w:rPr>
      </w:pPr>
    </w:p>
    <w:p w:rsidR="001056B3" w:rsidRDefault="001056B3" w:rsidP="00415E73">
      <w:pPr>
        <w:pStyle w:val="ConsPlusNormal"/>
        <w:rPr>
          <w:rFonts w:ascii="Arial" w:hAnsi="Arial" w:cs="Arial"/>
          <w:sz w:val="24"/>
          <w:szCs w:val="24"/>
        </w:rPr>
      </w:pPr>
    </w:p>
    <w:p w:rsidR="000E1762" w:rsidRPr="000105D3" w:rsidRDefault="000E1762" w:rsidP="00415E73">
      <w:pPr>
        <w:pStyle w:val="ConsPlusNormal"/>
        <w:rPr>
          <w:rFonts w:ascii="Arial" w:hAnsi="Arial" w:cs="Arial"/>
          <w:sz w:val="24"/>
          <w:szCs w:val="24"/>
        </w:rPr>
      </w:pPr>
    </w:p>
    <w:p w:rsidR="003A5B72" w:rsidRPr="000105D3" w:rsidRDefault="003A5B72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3A5B72" w:rsidRPr="000105D3" w:rsidRDefault="003A5B7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к постановлению</w:t>
      </w:r>
    </w:p>
    <w:p w:rsidR="003A5B72" w:rsidRDefault="003A5B7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Администрации</w:t>
      </w:r>
      <w:r w:rsidR="00DF0C49">
        <w:rPr>
          <w:rFonts w:ascii="Arial" w:hAnsi="Arial" w:cs="Arial"/>
          <w:sz w:val="24"/>
          <w:szCs w:val="24"/>
        </w:rPr>
        <w:t xml:space="preserve"> Заплавненского</w:t>
      </w:r>
    </w:p>
    <w:p w:rsidR="00DF0C49" w:rsidRPr="000105D3" w:rsidRDefault="00DF0C49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</w:t>
      </w:r>
    </w:p>
    <w:p w:rsidR="000E1762" w:rsidRDefault="00DF0C49" w:rsidP="000E1762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21.10.2024 г. № 95</w:t>
      </w:r>
      <w:bookmarkStart w:id="0" w:name="P32"/>
      <w:bookmarkEnd w:id="0"/>
    </w:p>
    <w:p w:rsidR="000E1762" w:rsidRDefault="000E1762" w:rsidP="000E176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3A5B72" w:rsidRPr="000105D3" w:rsidRDefault="003A5B7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СОСТАВ</w:t>
      </w:r>
    </w:p>
    <w:p w:rsidR="003A5B72" w:rsidRPr="000105D3" w:rsidRDefault="003A5B7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КОМИССИИ ПО РАССМОТРЕНИЮ ПРЕДЛОЖЕНИЙ ОБ ИЗМЕНЕНИИ</w:t>
      </w:r>
    </w:p>
    <w:p w:rsidR="003A5B72" w:rsidRPr="000105D3" w:rsidRDefault="003A5B7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БЮДЖЕТНЫХ АССИГНОВАНИЙ</w:t>
      </w:r>
    </w:p>
    <w:p w:rsidR="003A5B72" w:rsidRPr="000105D3" w:rsidRDefault="003A5B7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9679D" w:rsidRDefault="00E9679D" w:rsidP="00DF0C49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076A03" w:rsidRPr="000105D3" w:rsidRDefault="007315AD" w:rsidP="00076A03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F0C49">
        <w:rPr>
          <w:rFonts w:ascii="Arial" w:hAnsi="Arial" w:cs="Arial"/>
          <w:sz w:val="24"/>
          <w:szCs w:val="24"/>
        </w:rPr>
        <w:t>Юдин А</w:t>
      </w:r>
      <w:r w:rsidR="00A86EFC">
        <w:rPr>
          <w:rFonts w:ascii="Arial" w:hAnsi="Arial" w:cs="Arial"/>
          <w:sz w:val="24"/>
          <w:szCs w:val="24"/>
        </w:rPr>
        <w:t xml:space="preserve">ндрей </w:t>
      </w:r>
      <w:r>
        <w:rPr>
          <w:rFonts w:ascii="Arial" w:hAnsi="Arial" w:cs="Arial"/>
          <w:sz w:val="24"/>
          <w:szCs w:val="24"/>
        </w:rPr>
        <w:t xml:space="preserve">    -    п</w:t>
      </w:r>
      <w:r w:rsidR="00076A03">
        <w:rPr>
          <w:rFonts w:ascii="Arial" w:hAnsi="Arial" w:cs="Arial"/>
          <w:sz w:val="24"/>
          <w:szCs w:val="24"/>
        </w:rPr>
        <w:t xml:space="preserve">редседатель Совета депутатов Заплавненского сельского                                         </w:t>
      </w:r>
    </w:p>
    <w:p w:rsidR="00076A03" w:rsidRDefault="007315AD" w:rsidP="00076A03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76A03">
        <w:rPr>
          <w:rFonts w:ascii="Arial" w:hAnsi="Arial" w:cs="Arial"/>
          <w:sz w:val="24"/>
          <w:szCs w:val="24"/>
        </w:rPr>
        <w:t>Викторович              поселения</w:t>
      </w:r>
      <w:r w:rsidR="00076A03" w:rsidRPr="00A86EFC">
        <w:rPr>
          <w:rFonts w:ascii="Arial" w:hAnsi="Arial" w:cs="Arial"/>
          <w:sz w:val="24"/>
          <w:szCs w:val="24"/>
        </w:rPr>
        <w:t>,</w:t>
      </w:r>
      <w:r w:rsidR="00076A03">
        <w:rPr>
          <w:rFonts w:ascii="Arial" w:hAnsi="Arial" w:cs="Arial"/>
          <w:sz w:val="24"/>
          <w:szCs w:val="24"/>
        </w:rPr>
        <w:t xml:space="preserve"> сопредседатель комиссии</w:t>
      </w:r>
      <w:r w:rsidR="00076A03" w:rsidRPr="00963B52">
        <w:rPr>
          <w:rFonts w:ascii="Arial" w:hAnsi="Arial" w:cs="Arial"/>
          <w:sz w:val="24"/>
          <w:szCs w:val="24"/>
        </w:rPr>
        <w:t>;</w:t>
      </w:r>
    </w:p>
    <w:p w:rsidR="00DD4618" w:rsidRDefault="00DD4618" w:rsidP="00076A0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4618" w:rsidRDefault="007315AD" w:rsidP="00076A03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D4618">
        <w:rPr>
          <w:rFonts w:ascii="Arial" w:hAnsi="Arial" w:cs="Arial"/>
          <w:sz w:val="24"/>
          <w:szCs w:val="24"/>
        </w:rPr>
        <w:t>Богатенко Лидия</w:t>
      </w:r>
      <w:r>
        <w:rPr>
          <w:rFonts w:ascii="Arial" w:hAnsi="Arial" w:cs="Arial"/>
          <w:sz w:val="24"/>
          <w:szCs w:val="24"/>
        </w:rPr>
        <w:t xml:space="preserve">   -   </w:t>
      </w:r>
      <w:r w:rsidR="00DD4618">
        <w:rPr>
          <w:rFonts w:ascii="Arial" w:hAnsi="Arial" w:cs="Arial"/>
          <w:sz w:val="24"/>
          <w:szCs w:val="24"/>
        </w:rPr>
        <w:t>специалист 1 категории бухгалтер</w:t>
      </w:r>
      <w:r w:rsidR="00DD4618" w:rsidRPr="00DD4618">
        <w:rPr>
          <w:rFonts w:ascii="Arial" w:hAnsi="Arial" w:cs="Arial"/>
          <w:sz w:val="24"/>
          <w:szCs w:val="24"/>
        </w:rPr>
        <w:t xml:space="preserve"> администрации Заплавненского </w:t>
      </w:r>
      <w:r w:rsidR="00DD4618">
        <w:rPr>
          <w:rFonts w:ascii="Arial" w:hAnsi="Arial" w:cs="Arial"/>
          <w:sz w:val="24"/>
          <w:szCs w:val="24"/>
        </w:rPr>
        <w:t xml:space="preserve">          </w:t>
      </w:r>
    </w:p>
    <w:p w:rsidR="00DD4618" w:rsidRDefault="007315AD" w:rsidP="00076A03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D4618">
        <w:rPr>
          <w:rFonts w:ascii="Arial" w:hAnsi="Arial" w:cs="Arial"/>
          <w:sz w:val="24"/>
          <w:szCs w:val="24"/>
        </w:rPr>
        <w:t xml:space="preserve">Ивановна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DD4618">
        <w:rPr>
          <w:rFonts w:ascii="Arial" w:hAnsi="Arial" w:cs="Arial"/>
          <w:sz w:val="24"/>
          <w:szCs w:val="24"/>
        </w:rPr>
        <w:t>сельского поселения</w:t>
      </w:r>
      <w:r w:rsidRPr="007315A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сопредседатель комиссии</w:t>
      </w:r>
      <w:r w:rsidRPr="007315AD">
        <w:rPr>
          <w:rFonts w:ascii="Arial" w:hAnsi="Arial" w:cs="Arial"/>
          <w:sz w:val="24"/>
          <w:szCs w:val="24"/>
        </w:rPr>
        <w:t>;</w:t>
      </w:r>
    </w:p>
    <w:p w:rsidR="007315AD" w:rsidRDefault="007315AD" w:rsidP="00076A0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5AD" w:rsidRDefault="007315AD" w:rsidP="00076A03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Кузнецова Светлана   -   </w:t>
      </w:r>
      <w:r>
        <w:rPr>
          <w:sz w:val="28"/>
          <w:szCs w:val="28"/>
        </w:rPr>
        <w:t xml:space="preserve">ведущий специалист по общим вопросам администрации </w:t>
      </w:r>
    </w:p>
    <w:p w:rsidR="007315AD" w:rsidRDefault="007315AD" w:rsidP="00076A03">
      <w:pPr>
        <w:pStyle w:val="ConsPlusNormal"/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Владимировна                 </w:t>
      </w:r>
      <w:r>
        <w:rPr>
          <w:sz w:val="28"/>
          <w:szCs w:val="28"/>
        </w:rPr>
        <w:t>Заплавненского сельского поселения</w:t>
      </w:r>
      <w:r w:rsidRPr="00E50DC5">
        <w:rPr>
          <w:sz w:val="28"/>
          <w:szCs w:val="28"/>
        </w:rPr>
        <w:t>;</w:t>
      </w:r>
    </w:p>
    <w:p w:rsidR="007315AD" w:rsidRDefault="007315AD" w:rsidP="00076A03">
      <w:pPr>
        <w:pStyle w:val="ConsPlusNormal"/>
        <w:jc w:val="both"/>
        <w:rPr>
          <w:sz w:val="28"/>
          <w:szCs w:val="28"/>
        </w:rPr>
      </w:pPr>
    </w:p>
    <w:p w:rsidR="007315AD" w:rsidRDefault="007315AD" w:rsidP="00076A0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Копцева Татьяна     -      ведущий специалист</w:t>
      </w:r>
      <w:r w:rsidRPr="007315AD">
        <w:rPr>
          <w:sz w:val="28"/>
          <w:szCs w:val="28"/>
        </w:rPr>
        <w:t xml:space="preserve"> по налогам и землеустройству </w:t>
      </w:r>
    </w:p>
    <w:p w:rsidR="007315AD" w:rsidRPr="007315AD" w:rsidRDefault="007315AD" w:rsidP="00076A03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Евгеньевна                       </w:t>
      </w:r>
      <w:r w:rsidRPr="007315AD">
        <w:rPr>
          <w:sz w:val="28"/>
          <w:szCs w:val="28"/>
        </w:rPr>
        <w:t>администрации Заплавненского сельского поселения</w:t>
      </w:r>
      <w:r>
        <w:rPr>
          <w:sz w:val="28"/>
          <w:szCs w:val="28"/>
        </w:rPr>
        <w:t>.</w:t>
      </w:r>
    </w:p>
    <w:p w:rsidR="007315AD" w:rsidRPr="007315AD" w:rsidRDefault="007315AD" w:rsidP="00076A0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76A03" w:rsidRDefault="00076A03" w:rsidP="00076A0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76A03" w:rsidRDefault="00076A03" w:rsidP="00076A03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076A03" w:rsidRDefault="00076A03" w:rsidP="00A86EFC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A86EFC" w:rsidRDefault="00A86EF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86EFC" w:rsidRPr="00A86EFC" w:rsidRDefault="00A86EF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92B2C" w:rsidRPr="000105D3" w:rsidRDefault="00292B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92B2C" w:rsidRPr="000105D3" w:rsidRDefault="00292B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92B2C" w:rsidRPr="000105D3" w:rsidRDefault="00292B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92B2C" w:rsidRDefault="00292B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105D3" w:rsidRPr="000105D3" w:rsidRDefault="00D7544A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92B2C" w:rsidRPr="000105D3" w:rsidRDefault="00292B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27406" w:rsidRDefault="0032740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327406" w:rsidRDefault="0032740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327406" w:rsidRDefault="0032740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4A35" w:rsidRDefault="00D94A35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F0C49" w:rsidRDefault="00DF0C49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F0C49" w:rsidRDefault="00DF0C49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F0C49" w:rsidRDefault="00DF0C49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F0C49" w:rsidRDefault="00DF0C49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F0C49" w:rsidRDefault="00DF0C49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F0C49" w:rsidRDefault="00DF0C49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F0C49" w:rsidRDefault="00DF0C49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F0C49" w:rsidRDefault="00DF0C49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F0C49" w:rsidRDefault="00DF0C49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F0C49" w:rsidRDefault="00DF0C49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F0C49" w:rsidRDefault="00DF0C49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F0C49" w:rsidRDefault="00DF0C49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F0C49" w:rsidRDefault="00DF0C49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F0C49" w:rsidRDefault="00DF0C49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5AD" w:rsidRDefault="007315AD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5AD" w:rsidRDefault="007315AD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3A5B72" w:rsidRPr="000105D3" w:rsidRDefault="003A5B72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lastRenderedPageBreak/>
        <w:t>Утв</w:t>
      </w:r>
      <w:bookmarkStart w:id="1" w:name="_GoBack"/>
      <w:bookmarkEnd w:id="1"/>
      <w:r w:rsidRPr="000105D3">
        <w:rPr>
          <w:rFonts w:ascii="Arial" w:hAnsi="Arial" w:cs="Arial"/>
          <w:sz w:val="24"/>
          <w:szCs w:val="24"/>
        </w:rPr>
        <w:t>ерждено</w:t>
      </w:r>
    </w:p>
    <w:p w:rsidR="003A5B72" w:rsidRPr="000105D3" w:rsidRDefault="003A5B7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постановлением</w:t>
      </w:r>
    </w:p>
    <w:p w:rsidR="00ED0790" w:rsidRDefault="003A5B7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Администрации</w:t>
      </w:r>
      <w:r w:rsidR="00ED0790">
        <w:rPr>
          <w:rFonts w:ascii="Arial" w:hAnsi="Arial" w:cs="Arial"/>
          <w:sz w:val="24"/>
          <w:szCs w:val="24"/>
        </w:rPr>
        <w:t xml:space="preserve"> Заплавненского </w:t>
      </w:r>
    </w:p>
    <w:p w:rsidR="00ED0790" w:rsidRPr="000105D3" w:rsidRDefault="00ED0790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</w:t>
      </w:r>
    </w:p>
    <w:p w:rsidR="003A5B72" w:rsidRPr="000105D3" w:rsidRDefault="00ED0790" w:rsidP="00ED0790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21.10.2024 № 95</w:t>
      </w:r>
    </w:p>
    <w:p w:rsidR="003A5B72" w:rsidRPr="000105D3" w:rsidRDefault="003A5B72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2" w:name="P80"/>
      <w:bookmarkEnd w:id="2"/>
      <w:r w:rsidRPr="000105D3">
        <w:rPr>
          <w:rFonts w:ascii="Arial" w:hAnsi="Arial" w:cs="Arial"/>
          <w:sz w:val="24"/>
          <w:szCs w:val="24"/>
        </w:rPr>
        <w:t>ПОЛОЖЕНИЕ</w:t>
      </w:r>
    </w:p>
    <w:p w:rsidR="003A5B72" w:rsidRPr="000105D3" w:rsidRDefault="003A5B7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О КОМИССИИ ПО РАССМОТРЕНИЮ ПРЕДЛОЖЕНИЙ ОБ ИЗМЕНЕНИИ</w:t>
      </w:r>
    </w:p>
    <w:p w:rsidR="003A5B72" w:rsidRPr="000105D3" w:rsidRDefault="003A5B7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БЮДЖЕТНЫХ АССИГНОВАНИЙ</w:t>
      </w:r>
    </w:p>
    <w:p w:rsidR="003A5B72" w:rsidRPr="000105D3" w:rsidRDefault="003A5B7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5B72" w:rsidRPr="000105D3" w:rsidRDefault="003A5B72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1. Общие положения</w:t>
      </w:r>
    </w:p>
    <w:p w:rsidR="003A5B72" w:rsidRPr="000105D3" w:rsidRDefault="003A5B7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5B72" w:rsidRPr="000105D3" w:rsidRDefault="003A5B7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0105D3">
        <w:rPr>
          <w:rFonts w:ascii="Arial" w:hAnsi="Arial" w:cs="Arial"/>
          <w:sz w:val="24"/>
          <w:szCs w:val="24"/>
        </w:rPr>
        <w:t xml:space="preserve">Комиссия по рассмотрению предложений об изменении бюджетных ассигнований (далее именуется - комиссия) является постоянно действующим коллегиальным органом, который образуется в целях обеспечения согласованных действий </w:t>
      </w:r>
      <w:r w:rsidR="00FD00D4" w:rsidRPr="000105D3">
        <w:rPr>
          <w:rFonts w:ascii="Arial" w:hAnsi="Arial" w:cs="Arial"/>
          <w:sz w:val="24"/>
          <w:szCs w:val="24"/>
        </w:rPr>
        <w:t xml:space="preserve">представительного </w:t>
      </w:r>
      <w:r w:rsidRPr="000105D3">
        <w:rPr>
          <w:rFonts w:ascii="Arial" w:hAnsi="Arial" w:cs="Arial"/>
          <w:sz w:val="24"/>
          <w:szCs w:val="24"/>
        </w:rPr>
        <w:t>орган</w:t>
      </w:r>
      <w:r w:rsidR="00FD00D4" w:rsidRPr="000105D3">
        <w:rPr>
          <w:rFonts w:ascii="Arial" w:hAnsi="Arial" w:cs="Arial"/>
          <w:sz w:val="24"/>
          <w:szCs w:val="24"/>
        </w:rPr>
        <w:t>а</w:t>
      </w:r>
      <w:r w:rsidRPr="000105D3">
        <w:rPr>
          <w:rFonts w:ascii="Arial" w:hAnsi="Arial" w:cs="Arial"/>
          <w:sz w:val="24"/>
          <w:szCs w:val="24"/>
        </w:rPr>
        <w:t xml:space="preserve"> и </w:t>
      </w:r>
      <w:r w:rsidR="00FD00D4" w:rsidRPr="000105D3">
        <w:rPr>
          <w:rFonts w:ascii="Arial" w:hAnsi="Arial" w:cs="Arial"/>
          <w:sz w:val="24"/>
          <w:szCs w:val="24"/>
        </w:rPr>
        <w:t xml:space="preserve">органов местного самоуправления </w:t>
      </w:r>
      <w:r w:rsidR="00ED079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="00D76E21" w:rsidRPr="000105D3">
        <w:rPr>
          <w:rFonts w:ascii="Arial" w:hAnsi="Arial" w:cs="Arial"/>
          <w:sz w:val="24"/>
          <w:szCs w:val="24"/>
        </w:rPr>
        <w:t xml:space="preserve">Ленинского муниципального района </w:t>
      </w:r>
      <w:r w:rsidRPr="000105D3">
        <w:rPr>
          <w:rFonts w:ascii="Arial" w:hAnsi="Arial" w:cs="Arial"/>
          <w:sz w:val="24"/>
          <w:szCs w:val="24"/>
        </w:rPr>
        <w:t xml:space="preserve">Волгоградской области при рассмотрении предложений об изменении бюджетных ассигнований, предусмотренных </w:t>
      </w:r>
      <w:r w:rsidR="00D76E21" w:rsidRPr="000105D3">
        <w:rPr>
          <w:rFonts w:ascii="Arial" w:hAnsi="Arial" w:cs="Arial"/>
          <w:sz w:val="24"/>
          <w:szCs w:val="24"/>
        </w:rPr>
        <w:t>решением о</w:t>
      </w:r>
      <w:r w:rsidRPr="000105D3">
        <w:rPr>
          <w:rFonts w:ascii="Arial" w:hAnsi="Arial" w:cs="Arial"/>
          <w:sz w:val="24"/>
          <w:szCs w:val="24"/>
        </w:rPr>
        <w:t xml:space="preserve"> бюджете</w:t>
      </w:r>
      <w:r w:rsidR="00ED0790">
        <w:rPr>
          <w:rFonts w:ascii="Arial" w:hAnsi="Arial" w:cs="Arial"/>
          <w:sz w:val="24"/>
          <w:szCs w:val="24"/>
        </w:rPr>
        <w:t xml:space="preserve"> Заплавненского сельского поселения</w:t>
      </w:r>
      <w:r w:rsidRPr="000105D3">
        <w:rPr>
          <w:rFonts w:ascii="Arial" w:hAnsi="Arial" w:cs="Arial"/>
          <w:sz w:val="24"/>
          <w:szCs w:val="24"/>
        </w:rPr>
        <w:t xml:space="preserve"> </w:t>
      </w:r>
      <w:r w:rsidR="00D76E21" w:rsidRPr="000105D3">
        <w:rPr>
          <w:rFonts w:ascii="Arial" w:hAnsi="Arial" w:cs="Arial"/>
          <w:sz w:val="24"/>
          <w:szCs w:val="24"/>
        </w:rPr>
        <w:t>Ленинского муниципального района</w:t>
      </w:r>
      <w:r w:rsidR="00ED0790">
        <w:rPr>
          <w:rFonts w:ascii="Arial" w:hAnsi="Arial" w:cs="Arial"/>
          <w:sz w:val="24"/>
          <w:szCs w:val="24"/>
        </w:rPr>
        <w:t xml:space="preserve"> Волгоградской области</w:t>
      </w:r>
      <w:r w:rsidR="00D76E21" w:rsidRPr="000105D3">
        <w:rPr>
          <w:rFonts w:ascii="Arial" w:hAnsi="Arial" w:cs="Arial"/>
          <w:sz w:val="24"/>
          <w:szCs w:val="24"/>
        </w:rPr>
        <w:t xml:space="preserve"> </w:t>
      </w:r>
      <w:r w:rsidRPr="000105D3">
        <w:rPr>
          <w:rFonts w:ascii="Arial" w:hAnsi="Arial" w:cs="Arial"/>
          <w:sz w:val="24"/>
          <w:szCs w:val="24"/>
        </w:rPr>
        <w:t>на текущий финансовый год</w:t>
      </w:r>
      <w:proofErr w:type="gramEnd"/>
      <w:r w:rsidRPr="000105D3">
        <w:rPr>
          <w:rFonts w:ascii="Arial" w:hAnsi="Arial" w:cs="Arial"/>
          <w:sz w:val="24"/>
          <w:szCs w:val="24"/>
        </w:rPr>
        <w:t xml:space="preserve"> и плановый период, </w:t>
      </w:r>
      <w:proofErr w:type="gramStart"/>
      <w:r w:rsidRPr="000105D3">
        <w:rPr>
          <w:rFonts w:ascii="Arial" w:hAnsi="Arial" w:cs="Arial"/>
          <w:sz w:val="24"/>
          <w:szCs w:val="24"/>
        </w:rPr>
        <w:t>поступивши</w:t>
      </w:r>
      <w:r w:rsidR="00E65112" w:rsidRPr="000105D3">
        <w:rPr>
          <w:rFonts w:ascii="Arial" w:hAnsi="Arial" w:cs="Arial"/>
          <w:sz w:val="24"/>
          <w:szCs w:val="24"/>
        </w:rPr>
        <w:t>х</w:t>
      </w:r>
      <w:proofErr w:type="gramEnd"/>
      <w:r w:rsidRPr="000105D3">
        <w:rPr>
          <w:rFonts w:ascii="Arial" w:hAnsi="Arial" w:cs="Arial"/>
          <w:sz w:val="24"/>
          <w:szCs w:val="24"/>
        </w:rPr>
        <w:t xml:space="preserve"> в органы </w:t>
      </w:r>
      <w:r w:rsidR="00DC0DDB" w:rsidRPr="000105D3">
        <w:rPr>
          <w:rFonts w:ascii="Arial" w:hAnsi="Arial" w:cs="Arial"/>
          <w:sz w:val="24"/>
          <w:szCs w:val="24"/>
        </w:rPr>
        <w:t>местного самоуправления Ленинского муниципального ра</w:t>
      </w:r>
      <w:r w:rsidR="00E05D31" w:rsidRPr="000105D3">
        <w:rPr>
          <w:rFonts w:ascii="Arial" w:hAnsi="Arial" w:cs="Arial"/>
          <w:sz w:val="24"/>
          <w:szCs w:val="24"/>
        </w:rPr>
        <w:t xml:space="preserve">йона </w:t>
      </w:r>
      <w:r w:rsidRPr="000105D3">
        <w:rPr>
          <w:rFonts w:ascii="Arial" w:hAnsi="Arial" w:cs="Arial"/>
          <w:sz w:val="24"/>
          <w:szCs w:val="24"/>
        </w:rPr>
        <w:t xml:space="preserve">Волгоградской области (далее соответственно именуются - предложения, </w:t>
      </w:r>
      <w:r w:rsidR="00E65112" w:rsidRPr="000105D3">
        <w:rPr>
          <w:rFonts w:ascii="Arial" w:hAnsi="Arial" w:cs="Arial"/>
          <w:sz w:val="24"/>
          <w:szCs w:val="24"/>
        </w:rPr>
        <w:t>решение о бюджете</w:t>
      </w:r>
      <w:r w:rsidRPr="000105D3">
        <w:rPr>
          <w:rFonts w:ascii="Arial" w:hAnsi="Arial" w:cs="Arial"/>
          <w:sz w:val="24"/>
          <w:szCs w:val="24"/>
        </w:rPr>
        <w:t>).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0105D3">
        <w:rPr>
          <w:rFonts w:ascii="Arial" w:hAnsi="Arial" w:cs="Arial"/>
          <w:sz w:val="24"/>
          <w:szCs w:val="24"/>
        </w:rPr>
        <w:t xml:space="preserve">Комиссия в своей деятельности руководствуется </w:t>
      </w:r>
      <w:r w:rsidR="00ED0790">
        <w:rPr>
          <w:rFonts w:ascii="Arial" w:hAnsi="Arial" w:cs="Arial"/>
          <w:sz w:val="24"/>
          <w:szCs w:val="24"/>
        </w:rPr>
        <w:t xml:space="preserve">Конституцией </w:t>
      </w:r>
      <w:r w:rsidRPr="000105D3">
        <w:rPr>
          <w:rFonts w:ascii="Arial" w:hAnsi="Arial" w:cs="Arial"/>
          <w:sz w:val="24"/>
          <w:szCs w:val="24"/>
        </w:rPr>
        <w:t xml:space="preserve">Российской Федерации, федеральными законами, указами Президента Российской Федерации, иными нормативными правовыми актами федеральных органов государственной власти, </w:t>
      </w:r>
      <w:r w:rsidR="00FF73C2" w:rsidRPr="000105D3">
        <w:rPr>
          <w:rFonts w:ascii="Arial" w:hAnsi="Arial" w:cs="Arial"/>
          <w:sz w:val="24"/>
          <w:szCs w:val="24"/>
        </w:rPr>
        <w:t>законами Волгоградской области,</w:t>
      </w:r>
      <w:r w:rsidR="00ED0790">
        <w:rPr>
          <w:rFonts w:ascii="Arial" w:hAnsi="Arial" w:cs="Arial"/>
          <w:sz w:val="24"/>
          <w:szCs w:val="24"/>
        </w:rPr>
        <w:t xml:space="preserve"> Уставоми </w:t>
      </w:r>
      <w:r w:rsidR="000E1762">
        <w:rPr>
          <w:rFonts w:ascii="Arial" w:hAnsi="Arial" w:cs="Arial"/>
          <w:sz w:val="24"/>
          <w:szCs w:val="24"/>
        </w:rPr>
        <w:t xml:space="preserve">Заплавненского сельского поселения Ленинского </w:t>
      </w:r>
      <w:r w:rsidR="00CB3BD1" w:rsidRPr="000105D3">
        <w:rPr>
          <w:rFonts w:ascii="Arial" w:hAnsi="Arial" w:cs="Arial"/>
          <w:sz w:val="24"/>
          <w:szCs w:val="24"/>
        </w:rPr>
        <w:t xml:space="preserve">муниципального района </w:t>
      </w:r>
      <w:r w:rsidR="000E1762">
        <w:rPr>
          <w:rFonts w:ascii="Arial" w:hAnsi="Arial" w:cs="Arial"/>
          <w:sz w:val="24"/>
          <w:szCs w:val="24"/>
        </w:rPr>
        <w:t xml:space="preserve">Волгоградской области от 30.11.2016 </w:t>
      </w:r>
      <w:r w:rsidRPr="000105D3">
        <w:rPr>
          <w:rFonts w:ascii="Arial" w:hAnsi="Arial" w:cs="Arial"/>
          <w:sz w:val="24"/>
          <w:szCs w:val="24"/>
        </w:rPr>
        <w:t>г. N</w:t>
      </w:r>
      <w:r w:rsidR="000E1762">
        <w:rPr>
          <w:rFonts w:ascii="Arial" w:hAnsi="Arial" w:cs="Arial"/>
          <w:sz w:val="24"/>
          <w:szCs w:val="24"/>
        </w:rPr>
        <w:t xml:space="preserve"> 66</w:t>
      </w:r>
      <w:r w:rsidR="000E1762" w:rsidRPr="000E1762">
        <w:rPr>
          <w:rFonts w:ascii="Arial" w:hAnsi="Arial" w:cs="Arial"/>
          <w:sz w:val="24"/>
          <w:szCs w:val="24"/>
        </w:rPr>
        <w:t>/</w:t>
      </w:r>
      <w:r w:rsidR="000E1762">
        <w:rPr>
          <w:rFonts w:ascii="Arial" w:hAnsi="Arial" w:cs="Arial"/>
          <w:sz w:val="24"/>
          <w:szCs w:val="24"/>
        </w:rPr>
        <w:t>300</w:t>
      </w:r>
      <w:r w:rsidRPr="000105D3">
        <w:rPr>
          <w:rFonts w:ascii="Arial" w:hAnsi="Arial" w:cs="Arial"/>
          <w:sz w:val="24"/>
          <w:szCs w:val="24"/>
        </w:rPr>
        <w:t>, иными нормативными правовыми актами</w:t>
      </w:r>
      <w:r w:rsidR="00ED0790">
        <w:rPr>
          <w:rFonts w:ascii="Arial" w:hAnsi="Arial" w:cs="Arial"/>
          <w:sz w:val="24"/>
          <w:szCs w:val="24"/>
        </w:rPr>
        <w:t xml:space="preserve"> Заплавненского сельского поселения</w:t>
      </w:r>
      <w:r w:rsidRPr="000105D3">
        <w:rPr>
          <w:rFonts w:ascii="Arial" w:hAnsi="Arial" w:cs="Arial"/>
          <w:sz w:val="24"/>
          <w:szCs w:val="24"/>
        </w:rPr>
        <w:t xml:space="preserve"> </w:t>
      </w:r>
      <w:r w:rsidR="00FF73C2" w:rsidRPr="000105D3">
        <w:rPr>
          <w:rFonts w:ascii="Arial" w:hAnsi="Arial" w:cs="Arial"/>
          <w:sz w:val="24"/>
          <w:szCs w:val="24"/>
        </w:rPr>
        <w:t xml:space="preserve">Ленинского муниципального района </w:t>
      </w:r>
      <w:r w:rsidRPr="000105D3">
        <w:rPr>
          <w:rFonts w:ascii="Arial" w:hAnsi="Arial" w:cs="Arial"/>
          <w:sz w:val="24"/>
          <w:szCs w:val="24"/>
        </w:rPr>
        <w:t>Волгоградской области и настоящим Положением.</w:t>
      </w:r>
      <w:proofErr w:type="gramEnd"/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1.3. Состав комисс</w:t>
      </w:r>
      <w:r w:rsidR="00FF73C2" w:rsidRPr="000105D3">
        <w:rPr>
          <w:rFonts w:ascii="Arial" w:hAnsi="Arial" w:cs="Arial"/>
          <w:sz w:val="24"/>
          <w:szCs w:val="24"/>
        </w:rPr>
        <w:t>ии утверждается постановлением а</w:t>
      </w:r>
      <w:r w:rsidRPr="000105D3">
        <w:rPr>
          <w:rFonts w:ascii="Arial" w:hAnsi="Arial" w:cs="Arial"/>
          <w:sz w:val="24"/>
          <w:szCs w:val="24"/>
        </w:rPr>
        <w:t>дминистрации</w:t>
      </w:r>
      <w:r w:rsidR="00175C53">
        <w:rPr>
          <w:rFonts w:ascii="Arial" w:hAnsi="Arial" w:cs="Arial"/>
          <w:sz w:val="24"/>
          <w:szCs w:val="24"/>
        </w:rPr>
        <w:t xml:space="preserve"> Заплавненского сельского поселения  Ленинского муниципального района Волгоградской области</w:t>
      </w:r>
      <w:r w:rsidRPr="000105D3">
        <w:rPr>
          <w:rFonts w:ascii="Arial" w:hAnsi="Arial" w:cs="Arial"/>
          <w:sz w:val="24"/>
          <w:szCs w:val="24"/>
        </w:rPr>
        <w:t>.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В состав комиссии включаются: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от</w:t>
      </w:r>
      <w:r w:rsidR="00E9679D">
        <w:rPr>
          <w:rFonts w:ascii="Arial" w:hAnsi="Arial" w:cs="Arial"/>
          <w:sz w:val="24"/>
          <w:szCs w:val="24"/>
        </w:rPr>
        <w:t xml:space="preserve"> Совета депутатов Заплавненского сельского поселения</w:t>
      </w:r>
      <w:r w:rsidR="00843335" w:rsidRPr="000105D3">
        <w:rPr>
          <w:rFonts w:ascii="Arial" w:hAnsi="Arial" w:cs="Arial"/>
          <w:sz w:val="24"/>
          <w:szCs w:val="24"/>
        </w:rPr>
        <w:t>–</w:t>
      </w:r>
      <w:r w:rsidR="008D5EB5" w:rsidRPr="000105D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43335" w:rsidRPr="000105D3">
        <w:rPr>
          <w:rFonts w:ascii="Arial" w:hAnsi="Arial" w:cs="Arial"/>
          <w:sz w:val="24"/>
          <w:szCs w:val="24"/>
        </w:rPr>
        <w:t>пр</w:t>
      </w:r>
      <w:proofErr w:type="gramEnd"/>
      <w:r w:rsidR="00843335" w:rsidRPr="000105D3">
        <w:rPr>
          <w:rFonts w:ascii="Arial" w:hAnsi="Arial" w:cs="Arial"/>
          <w:sz w:val="24"/>
          <w:szCs w:val="24"/>
        </w:rPr>
        <w:t>едседатель</w:t>
      </w:r>
      <w:r w:rsidR="00E9679D">
        <w:rPr>
          <w:rFonts w:ascii="Arial" w:hAnsi="Arial" w:cs="Arial"/>
          <w:sz w:val="24"/>
          <w:szCs w:val="24"/>
        </w:rPr>
        <w:t xml:space="preserve"> Совета депутатов Заплавненского сельского поселения</w:t>
      </w:r>
      <w:r w:rsidRPr="000105D3">
        <w:rPr>
          <w:rFonts w:ascii="Arial" w:hAnsi="Arial" w:cs="Arial"/>
          <w:sz w:val="24"/>
          <w:szCs w:val="24"/>
        </w:rPr>
        <w:t>;</w:t>
      </w:r>
    </w:p>
    <w:p w:rsidR="003A5B72" w:rsidRPr="00E9679D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 xml:space="preserve">от </w:t>
      </w:r>
      <w:r w:rsidR="00843335" w:rsidRPr="000105D3">
        <w:rPr>
          <w:rFonts w:ascii="Arial" w:hAnsi="Arial" w:cs="Arial"/>
          <w:sz w:val="24"/>
          <w:szCs w:val="24"/>
        </w:rPr>
        <w:t>а</w:t>
      </w:r>
      <w:r w:rsidRPr="000105D3">
        <w:rPr>
          <w:rFonts w:ascii="Arial" w:hAnsi="Arial" w:cs="Arial"/>
          <w:sz w:val="24"/>
          <w:szCs w:val="24"/>
        </w:rPr>
        <w:t xml:space="preserve">дминистрации </w:t>
      </w:r>
      <w:r w:rsidR="00843335" w:rsidRPr="000105D3">
        <w:rPr>
          <w:rFonts w:ascii="Arial" w:hAnsi="Arial" w:cs="Arial"/>
          <w:sz w:val="24"/>
          <w:szCs w:val="24"/>
        </w:rPr>
        <w:t xml:space="preserve">Ленинского муниципального района </w:t>
      </w:r>
      <w:r w:rsidRPr="000105D3">
        <w:rPr>
          <w:rFonts w:ascii="Arial" w:hAnsi="Arial" w:cs="Arial"/>
          <w:sz w:val="24"/>
          <w:szCs w:val="24"/>
        </w:rPr>
        <w:t xml:space="preserve">Волгоградской области представители органов </w:t>
      </w:r>
      <w:r w:rsidR="00843335" w:rsidRPr="000105D3">
        <w:rPr>
          <w:rFonts w:ascii="Arial" w:hAnsi="Arial" w:cs="Arial"/>
          <w:sz w:val="24"/>
          <w:szCs w:val="24"/>
        </w:rPr>
        <w:t xml:space="preserve">местного самоуправления </w:t>
      </w:r>
      <w:r w:rsidR="00E9679D">
        <w:rPr>
          <w:rFonts w:ascii="Arial" w:hAnsi="Arial" w:cs="Arial"/>
          <w:sz w:val="24"/>
          <w:szCs w:val="24"/>
        </w:rPr>
        <w:t>Заплавненского сельского поскеления Ленинского муниципального района Волгоградской области</w:t>
      </w:r>
      <w:r w:rsidR="00E9679D" w:rsidRPr="00E9679D">
        <w:rPr>
          <w:rFonts w:ascii="Arial" w:hAnsi="Arial" w:cs="Arial"/>
          <w:sz w:val="24"/>
          <w:szCs w:val="24"/>
        </w:rPr>
        <w:t>.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 xml:space="preserve">1.4. Задачей комиссии является рассмотрение предложений на предмет возможности внесения соответствующих изменений в </w:t>
      </w:r>
      <w:r w:rsidR="00386B2A" w:rsidRPr="000105D3">
        <w:rPr>
          <w:rFonts w:ascii="Arial" w:hAnsi="Arial" w:cs="Arial"/>
          <w:sz w:val="24"/>
          <w:szCs w:val="24"/>
        </w:rPr>
        <w:t>решение о бюджете</w:t>
      </w:r>
      <w:r w:rsidRPr="000105D3">
        <w:rPr>
          <w:rFonts w:ascii="Arial" w:hAnsi="Arial" w:cs="Arial"/>
          <w:sz w:val="24"/>
          <w:szCs w:val="24"/>
        </w:rPr>
        <w:t>.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 xml:space="preserve">Решения комиссии носят рекомендательный характер и учитываются при подготовке проекта </w:t>
      </w:r>
      <w:r w:rsidR="00AF0EDD" w:rsidRPr="000105D3">
        <w:rPr>
          <w:rFonts w:ascii="Arial" w:hAnsi="Arial" w:cs="Arial"/>
          <w:sz w:val="24"/>
          <w:szCs w:val="24"/>
        </w:rPr>
        <w:t xml:space="preserve">решения </w:t>
      </w:r>
      <w:r w:rsidR="00E9679D">
        <w:rPr>
          <w:rFonts w:ascii="Arial" w:hAnsi="Arial" w:cs="Arial"/>
          <w:sz w:val="24"/>
          <w:szCs w:val="24"/>
        </w:rPr>
        <w:t>Совета депутатов Заплавненского сельского посления</w:t>
      </w:r>
      <w:r w:rsidRPr="000105D3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AF0EDD" w:rsidRPr="000105D3">
        <w:rPr>
          <w:rFonts w:ascii="Arial" w:hAnsi="Arial" w:cs="Arial"/>
          <w:sz w:val="24"/>
          <w:szCs w:val="24"/>
        </w:rPr>
        <w:t>решение о бюджете,</w:t>
      </w:r>
      <w:r w:rsidRPr="000105D3">
        <w:rPr>
          <w:rFonts w:ascii="Arial" w:hAnsi="Arial" w:cs="Arial"/>
          <w:sz w:val="24"/>
          <w:szCs w:val="24"/>
        </w:rPr>
        <w:t xml:space="preserve"> либо при формировании проекта </w:t>
      </w:r>
      <w:r w:rsidR="00AF0EDD" w:rsidRPr="000105D3">
        <w:rPr>
          <w:rFonts w:ascii="Arial" w:hAnsi="Arial" w:cs="Arial"/>
          <w:sz w:val="24"/>
          <w:szCs w:val="24"/>
        </w:rPr>
        <w:t>решения о бюджете</w:t>
      </w:r>
      <w:r w:rsidRPr="000105D3">
        <w:rPr>
          <w:rFonts w:ascii="Arial" w:hAnsi="Arial" w:cs="Arial"/>
          <w:sz w:val="24"/>
          <w:szCs w:val="24"/>
        </w:rPr>
        <w:t>.</w:t>
      </w:r>
    </w:p>
    <w:p w:rsidR="003A5B72" w:rsidRPr="000105D3" w:rsidRDefault="003A5B7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5B72" w:rsidRPr="000105D3" w:rsidRDefault="003A5B72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2. Полномочия комиссии</w:t>
      </w:r>
    </w:p>
    <w:p w:rsidR="003A5B72" w:rsidRPr="000105D3" w:rsidRDefault="003A5B7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5B72" w:rsidRPr="000105D3" w:rsidRDefault="003A5B7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Комиссия по вопросам, относящимся к ее компетенции, вправе: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запрашивать и получать в установленном порядке от органов местного самоуправления</w:t>
      </w:r>
      <w:r w:rsidR="000E1762">
        <w:rPr>
          <w:rFonts w:ascii="Arial" w:hAnsi="Arial" w:cs="Arial"/>
          <w:sz w:val="24"/>
          <w:szCs w:val="24"/>
        </w:rPr>
        <w:t xml:space="preserve"> Заплавненского сельского поселения</w:t>
      </w:r>
      <w:r w:rsidRPr="000105D3">
        <w:rPr>
          <w:rFonts w:ascii="Arial" w:hAnsi="Arial" w:cs="Arial"/>
          <w:sz w:val="24"/>
          <w:szCs w:val="24"/>
        </w:rPr>
        <w:t xml:space="preserve"> </w:t>
      </w:r>
      <w:r w:rsidR="00FD46EF" w:rsidRPr="000105D3">
        <w:rPr>
          <w:rFonts w:ascii="Arial" w:hAnsi="Arial" w:cs="Arial"/>
          <w:sz w:val="24"/>
          <w:szCs w:val="24"/>
        </w:rPr>
        <w:t>Ленинского муниципального района</w:t>
      </w:r>
      <w:r w:rsidRPr="000105D3">
        <w:rPr>
          <w:rFonts w:ascii="Arial" w:hAnsi="Arial" w:cs="Arial"/>
          <w:sz w:val="24"/>
          <w:szCs w:val="24"/>
        </w:rPr>
        <w:t xml:space="preserve"> Волгоградской области, </w:t>
      </w:r>
      <w:r w:rsidR="00D224AB" w:rsidRPr="000105D3">
        <w:rPr>
          <w:rFonts w:ascii="Arial" w:hAnsi="Arial" w:cs="Arial"/>
          <w:sz w:val="24"/>
          <w:szCs w:val="24"/>
        </w:rPr>
        <w:t xml:space="preserve">иных органов </w:t>
      </w:r>
      <w:r w:rsidRPr="000105D3">
        <w:rPr>
          <w:rFonts w:ascii="Arial" w:hAnsi="Arial" w:cs="Arial"/>
          <w:sz w:val="24"/>
          <w:szCs w:val="24"/>
        </w:rPr>
        <w:t>и организаций информацию, материалы и документы, необходимые для рассмотрения предложений;</w:t>
      </w:r>
    </w:p>
    <w:p w:rsidR="000E176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lastRenderedPageBreak/>
        <w:t xml:space="preserve">принимать по результатам рассмотрения предложений решения о возможности (невозможности) внесения соответствующих изменений в </w:t>
      </w:r>
      <w:r w:rsidR="003044A8" w:rsidRPr="000105D3">
        <w:rPr>
          <w:rFonts w:ascii="Arial" w:hAnsi="Arial" w:cs="Arial"/>
          <w:sz w:val="24"/>
          <w:szCs w:val="24"/>
        </w:rPr>
        <w:t>решение о бюджете</w:t>
      </w:r>
      <w:r w:rsidRPr="000105D3">
        <w:rPr>
          <w:rFonts w:ascii="Arial" w:hAnsi="Arial" w:cs="Arial"/>
          <w:sz w:val="24"/>
          <w:szCs w:val="24"/>
        </w:rPr>
        <w:t>;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приглашать к участию в работе комиссии депутатов</w:t>
      </w:r>
      <w:r w:rsidR="000E1762">
        <w:rPr>
          <w:rFonts w:ascii="Arial" w:hAnsi="Arial" w:cs="Arial"/>
          <w:sz w:val="24"/>
          <w:szCs w:val="24"/>
        </w:rPr>
        <w:t xml:space="preserve"> Совета депутатов Заплавненского сельского поселения</w:t>
      </w:r>
      <w:r w:rsidRPr="000105D3">
        <w:rPr>
          <w:rFonts w:ascii="Arial" w:hAnsi="Arial" w:cs="Arial"/>
          <w:sz w:val="24"/>
          <w:szCs w:val="24"/>
        </w:rPr>
        <w:t xml:space="preserve">, не входящих в состав комиссии, представителей </w:t>
      </w:r>
      <w:r w:rsidR="008D3AEE" w:rsidRPr="000105D3">
        <w:rPr>
          <w:rFonts w:ascii="Arial" w:hAnsi="Arial" w:cs="Arial"/>
          <w:sz w:val="24"/>
          <w:szCs w:val="24"/>
        </w:rPr>
        <w:t xml:space="preserve">органов местного самоуправления </w:t>
      </w:r>
      <w:r w:rsidR="00050DE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="008D3AEE" w:rsidRPr="000105D3">
        <w:rPr>
          <w:rFonts w:ascii="Arial" w:hAnsi="Arial" w:cs="Arial"/>
          <w:sz w:val="24"/>
          <w:szCs w:val="24"/>
        </w:rPr>
        <w:t>Ленинского муниципального района</w:t>
      </w:r>
      <w:r w:rsidRPr="000105D3">
        <w:rPr>
          <w:rFonts w:ascii="Arial" w:hAnsi="Arial" w:cs="Arial"/>
          <w:sz w:val="24"/>
          <w:szCs w:val="24"/>
        </w:rPr>
        <w:t xml:space="preserve"> Вол</w:t>
      </w:r>
      <w:r w:rsidR="00050DE0">
        <w:rPr>
          <w:rFonts w:ascii="Arial" w:hAnsi="Arial" w:cs="Arial"/>
          <w:sz w:val="24"/>
          <w:szCs w:val="24"/>
        </w:rPr>
        <w:t>гоградской области,</w:t>
      </w:r>
      <w:r w:rsidRPr="000105D3">
        <w:rPr>
          <w:rFonts w:ascii="Arial" w:hAnsi="Arial" w:cs="Arial"/>
          <w:sz w:val="24"/>
          <w:szCs w:val="24"/>
        </w:rPr>
        <w:t xml:space="preserve"> иных органов и организаций, в том числе общественных, а также специалистов и ученых;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осуществлять иные полномочия в соответствии с задачами комиссии.</w:t>
      </w:r>
    </w:p>
    <w:p w:rsidR="003A5B72" w:rsidRPr="000105D3" w:rsidRDefault="003A5B7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5B72" w:rsidRPr="000105D3" w:rsidRDefault="003A5B72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3. Структура комиссии</w:t>
      </w:r>
    </w:p>
    <w:p w:rsidR="003A5B72" w:rsidRPr="000105D3" w:rsidRDefault="003A5B7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5B72" w:rsidRPr="000105D3" w:rsidRDefault="003A5B7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3.1. В состав комиссии входят два сопредседателя комиссии и иные члены комиссии.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 xml:space="preserve">Сопредседателем комиссии от </w:t>
      </w:r>
      <w:r w:rsidR="00CF3B60" w:rsidRPr="000105D3">
        <w:rPr>
          <w:rFonts w:ascii="Arial" w:hAnsi="Arial" w:cs="Arial"/>
          <w:sz w:val="24"/>
          <w:szCs w:val="24"/>
        </w:rPr>
        <w:t>а</w:t>
      </w:r>
      <w:r w:rsidRPr="000105D3">
        <w:rPr>
          <w:rFonts w:ascii="Arial" w:hAnsi="Arial" w:cs="Arial"/>
          <w:sz w:val="24"/>
          <w:szCs w:val="24"/>
        </w:rPr>
        <w:t>дминистрации</w:t>
      </w:r>
      <w:r w:rsidR="00050DE0">
        <w:rPr>
          <w:rFonts w:ascii="Arial" w:hAnsi="Arial" w:cs="Arial"/>
          <w:sz w:val="24"/>
          <w:szCs w:val="24"/>
        </w:rPr>
        <w:t xml:space="preserve"> Заплавненского сельского поселения</w:t>
      </w:r>
      <w:r w:rsidRPr="000105D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F3B60" w:rsidRPr="000105D3">
        <w:rPr>
          <w:rFonts w:ascii="Arial" w:hAnsi="Arial" w:cs="Arial"/>
          <w:sz w:val="24"/>
          <w:szCs w:val="24"/>
        </w:rPr>
        <w:t>Ленинского</w:t>
      </w:r>
      <w:proofErr w:type="gramEnd"/>
      <w:r w:rsidR="00CF3B60" w:rsidRPr="000105D3">
        <w:rPr>
          <w:rFonts w:ascii="Arial" w:hAnsi="Arial" w:cs="Arial"/>
          <w:sz w:val="24"/>
          <w:szCs w:val="24"/>
        </w:rPr>
        <w:t xml:space="preserve"> муниципального района </w:t>
      </w:r>
      <w:r w:rsidRPr="000105D3">
        <w:rPr>
          <w:rFonts w:ascii="Arial" w:hAnsi="Arial" w:cs="Arial"/>
          <w:sz w:val="24"/>
          <w:szCs w:val="24"/>
        </w:rPr>
        <w:t xml:space="preserve">Волгоградской области </w:t>
      </w:r>
      <w:r w:rsidR="00050DE0">
        <w:rPr>
          <w:rFonts w:ascii="Arial" w:hAnsi="Arial" w:cs="Arial"/>
          <w:sz w:val="24"/>
          <w:szCs w:val="24"/>
        </w:rPr>
        <w:t xml:space="preserve">является </w:t>
      </w:r>
      <w:r w:rsidR="00DD4618">
        <w:rPr>
          <w:rFonts w:ascii="Arial" w:hAnsi="Arial" w:cs="Arial"/>
          <w:sz w:val="24"/>
          <w:szCs w:val="24"/>
        </w:rPr>
        <w:t>специалист 1 категории бухгалтер</w:t>
      </w:r>
      <w:r w:rsidR="00DD4618" w:rsidRPr="00DD4618">
        <w:rPr>
          <w:rFonts w:ascii="Arial" w:hAnsi="Arial" w:cs="Arial"/>
          <w:sz w:val="24"/>
          <w:szCs w:val="24"/>
        </w:rPr>
        <w:t xml:space="preserve"> администрации Заплавненского сельского поселения</w:t>
      </w:r>
      <w:r w:rsidR="00DD4618">
        <w:rPr>
          <w:rFonts w:ascii="Arial" w:hAnsi="Arial" w:cs="Arial"/>
          <w:sz w:val="24"/>
          <w:szCs w:val="24"/>
        </w:rPr>
        <w:t>.</w:t>
      </w:r>
    </w:p>
    <w:p w:rsidR="003A5B72" w:rsidRPr="000105D3" w:rsidRDefault="004F39E6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Сопредседателем</w:t>
      </w:r>
      <w:r w:rsidR="003A5B72" w:rsidRPr="000105D3">
        <w:rPr>
          <w:rFonts w:ascii="Arial" w:hAnsi="Arial" w:cs="Arial"/>
          <w:sz w:val="24"/>
          <w:szCs w:val="24"/>
        </w:rPr>
        <w:t xml:space="preserve"> комиссии от </w:t>
      </w:r>
      <w:r w:rsidR="00050DE0">
        <w:rPr>
          <w:rFonts w:ascii="Arial" w:hAnsi="Arial" w:cs="Arial"/>
          <w:sz w:val="24"/>
          <w:szCs w:val="24"/>
        </w:rPr>
        <w:t xml:space="preserve">Совета Депутатов Заплавненского сельского поселения Ленинского муниципального райна </w:t>
      </w:r>
      <w:r w:rsidR="008F614B" w:rsidRPr="000105D3">
        <w:rPr>
          <w:rFonts w:ascii="Arial" w:hAnsi="Arial" w:cs="Arial"/>
          <w:sz w:val="24"/>
          <w:szCs w:val="24"/>
        </w:rPr>
        <w:t xml:space="preserve">Волгоградской области </w:t>
      </w:r>
      <w:r w:rsidRPr="000105D3">
        <w:rPr>
          <w:rFonts w:ascii="Arial" w:hAnsi="Arial" w:cs="Arial"/>
          <w:sz w:val="24"/>
          <w:szCs w:val="24"/>
        </w:rPr>
        <w:t xml:space="preserve">является председатель </w:t>
      </w:r>
      <w:r w:rsidR="003A5B72" w:rsidRPr="000105D3">
        <w:rPr>
          <w:rFonts w:ascii="Arial" w:hAnsi="Arial" w:cs="Arial"/>
          <w:sz w:val="24"/>
          <w:szCs w:val="24"/>
        </w:rPr>
        <w:t xml:space="preserve"> </w:t>
      </w:r>
      <w:r w:rsidR="00050DE0">
        <w:rPr>
          <w:rFonts w:ascii="Arial" w:hAnsi="Arial" w:cs="Arial"/>
          <w:sz w:val="24"/>
          <w:szCs w:val="24"/>
        </w:rPr>
        <w:t xml:space="preserve">Совета депутатов Заплавненского сельского поселения Ленинского муниципального района </w:t>
      </w:r>
      <w:r w:rsidR="008F614B" w:rsidRPr="000105D3">
        <w:rPr>
          <w:rFonts w:ascii="Arial" w:hAnsi="Arial" w:cs="Arial"/>
          <w:sz w:val="24"/>
          <w:szCs w:val="24"/>
        </w:rPr>
        <w:t>Волгоградской области</w:t>
      </w:r>
      <w:r w:rsidR="003A5B72" w:rsidRPr="000105D3">
        <w:rPr>
          <w:rFonts w:ascii="Arial" w:hAnsi="Arial" w:cs="Arial"/>
          <w:sz w:val="24"/>
          <w:szCs w:val="24"/>
        </w:rPr>
        <w:t>.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3.2. Сопредседатели комиссии по согласованию между собой: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организуют деятельность комиссии;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определяют дату и время проведения заседаний комиссии;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созывают и проводят заседания комиссии;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определяют и утверждают повестку заседания комиссии;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 xml:space="preserve">приглашают для участия в заседании комиссии представителей органов </w:t>
      </w:r>
      <w:r w:rsidR="00E74824" w:rsidRPr="000105D3">
        <w:rPr>
          <w:rFonts w:ascii="Arial" w:hAnsi="Arial" w:cs="Arial"/>
          <w:sz w:val="24"/>
          <w:szCs w:val="24"/>
        </w:rPr>
        <w:t xml:space="preserve">местного самоуправления </w:t>
      </w:r>
      <w:r w:rsidR="00050DE0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="00E74824" w:rsidRPr="000105D3">
        <w:rPr>
          <w:rFonts w:ascii="Arial" w:hAnsi="Arial" w:cs="Arial"/>
          <w:sz w:val="24"/>
          <w:szCs w:val="24"/>
        </w:rPr>
        <w:t xml:space="preserve">Ленинского муниципального района </w:t>
      </w:r>
      <w:r w:rsidR="00050DE0">
        <w:rPr>
          <w:rFonts w:ascii="Arial" w:hAnsi="Arial" w:cs="Arial"/>
          <w:sz w:val="24"/>
          <w:szCs w:val="24"/>
        </w:rPr>
        <w:t xml:space="preserve">Волгоградской области, </w:t>
      </w:r>
      <w:r w:rsidRPr="000105D3">
        <w:rPr>
          <w:rFonts w:ascii="Arial" w:hAnsi="Arial" w:cs="Arial"/>
          <w:sz w:val="24"/>
          <w:szCs w:val="24"/>
        </w:rPr>
        <w:t>иных органов и организаций, в том числе общественных, специалистов и ученых (при необходимости);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организуют подготовку необходимых документов и материалов к заседанию комиссии;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исполняют иные полномочия в соответствии с настоящим Положением.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3.3. Члены комиссии: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знакомятся с предложениями и осуществляют их рассмотрение;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участвуют в принятии решений комиссии;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осуществляют иные полномочия в соответствии с настоящим Положением.</w:t>
      </w:r>
    </w:p>
    <w:p w:rsidR="003A5B72" w:rsidRPr="000105D3" w:rsidRDefault="003A5B7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5B72" w:rsidRPr="000105D3" w:rsidRDefault="003A5B72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4. Порядок работы комиссии и рассмотрения предложений</w:t>
      </w:r>
    </w:p>
    <w:p w:rsidR="003A5B72" w:rsidRPr="000105D3" w:rsidRDefault="003A5B7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5B72" w:rsidRPr="000105D3" w:rsidRDefault="003A5B7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4.1. Комиссия осуществляет работу в форме заседаний.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4.2. Заседания комиссии проводятся один раз в квартал. В случае если в текущем квартале предложения не поступили, заседание комиссии в соответствующем квартале не проводится.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lastRenderedPageBreak/>
        <w:t>Внеочередные заседания комиссии могут проводиться по инициативе любого члена комиссии.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4.3. Заседание комиссии созывается одним из сопредседателей комиссии.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Сопредседатели комиссии по согласованию между собой определяют председательствующего на заседании комиссии.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4.4. По решению сопредседателя комиссии, председательствующего на заседании комиссии, заседание комиссии может проводиться с использованием систем видео-конференц-связи.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4.5. Проект повестки заседания комиссии формируется секретарем комиссии.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4.6. Заседание комиссии считается правомочным, если на нем присутствует не менее половины членов комиссии.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4.7. Решения комиссии принимаются большинством голосов присутствующих на заседании членов комиссии.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В случае равенства голосов решающим считается голос сопредседателя комиссии, председательствующего на заседании комиссии.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4.8. Решения комиссии оформляются протоколом в течение пяти рабочих дней со дня</w:t>
      </w:r>
      <w:r w:rsidR="00856265" w:rsidRPr="000105D3">
        <w:rPr>
          <w:rFonts w:ascii="Arial" w:hAnsi="Arial" w:cs="Arial"/>
          <w:sz w:val="24"/>
          <w:szCs w:val="24"/>
        </w:rPr>
        <w:t xml:space="preserve"> проведения заседания комиссии. </w:t>
      </w:r>
      <w:r w:rsidRPr="000105D3">
        <w:rPr>
          <w:rFonts w:ascii="Arial" w:hAnsi="Arial" w:cs="Arial"/>
          <w:sz w:val="24"/>
          <w:szCs w:val="24"/>
        </w:rPr>
        <w:t xml:space="preserve">Протокол заседания комиссии </w:t>
      </w:r>
      <w:r w:rsidR="00856265" w:rsidRPr="000105D3">
        <w:rPr>
          <w:rFonts w:ascii="Arial" w:hAnsi="Arial" w:cs="Arial"/>
          <w:sz w:val="24"/>
          <w:szCs w:val="24"/>
        </w:rPr>
        <w:t xml:space="preserve">составляется секретарем, назначаемым председательствующим на заседании комиссии и </w:t>
      </w:r>
      <w:r w:rsidRPr="000105D3">
        <w:rPr>
          <w:rFonts w:ascii="Arial" w:hAnsi="Arial" w:cs="Arial"/>
          <w:sz w:val="24"/>
          <w:szCs w:val="24"/>
        </w:rPr>
        <w:t>подписывается сопредседателями комиссии и всеми членами комиссии, присутствующими на заседании комиссии. Составление протокола осуществляется в соответствии с образц</w:t>
      </w:r>
      <w:r w:rsidR="00A12E9A" w:rsidRPr="000105D3">
        <w:rPr>
          <w:rFonts w:ascii="Arial" w:hAnsi="Arial" w:cs="Arial"/>
          <w:sz w:val="24"/>
          <w:szCs w:val="24"/>
        </w:rPr>
        <w:t>ом</w:t>
      </w:r>
      <w:r w:rsidRPr="000105D3">
        <w:rPr>
          <w:rFonts w:ascii="Arial" w:hAnsi="Arial" w:cs="Arial"/>
          <w:sz w:val="24"/>
          <w:szCs w:val="24"/>
        </w:rPr>
        <w:t xml:space="preserve">, </w:t>
      </w:r>
      <w:r w:rsidR="00A12E9A" w:rsidRPr="000105D3">
        <w:rPr>
          <w:rFonts w:ascii="Arial" w:hAnsi="Arial" w:cs="Arial"/>
          <w:sz w:val="24"/>
          <w:szCs w:val="24"/>
        </w:rPr>
        <w:t>являющимся приложением к данному Положению</w:t>
      </w:r>
      <w:r w:rsidRPr="000105D3">
        <w:rPr>
          <w:rFonts w:ascii="Arial" w:hAnsi="Arial" w:cs="Arial"/>
          <w:sz w:val="24"/>
          <w:szCs w:val="24"/>
        </w:rPr>
        <w:t>.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 xml:space="preserve">4.9. </w:t>
      </w:r>
      <w:proofErr w:type="gramStart"/>
      <w:r w:rsidRPr="000105D3">
        <w:rPr>
          <w:rFonts w:ascii="Arial" w:hAnsi="Arial" w:cs="Arial"/>
          <w:sz w:val="24"/>
          <w:szCs w:val="24"/>
        </w:rPr>
        <w:t xml:space="preserve">Выписка из протокола, содержащая решение комиссии о возможности (невозможности) внесения соответствующих изменений в </w:t>
      </w:r>
      <w:r w:rsidR="00966FF2" w:rsidRPr="000105D3">
        <w:rPr>
          <w:rFonts w:ascii="Arial" w:hAnsi="Arial" w:cs="Arial"/>
          <w:sz w:val="24"/>
          <w:szCs w:val="24"/>
        </w:rPr>
        <w:t>решение о бюджете</w:t>
      </w:r>
      <w:r w:rsidRPr="000105D3">
        <w:rPr>
          <w:rFonts w:ascii="Arial" w:hAnsi="Arial" w:cs="Arial"/>
          <w:sz w:val="24"/>
          <w:szCs w:val="24"/>
        </w:rPr>
        <w:t xml:space="preserve">, направляется комиссией не позднее 10 рабочих дней со дня проведения заседания комиссии председателю </w:t>
      </w:r>
      <w:r w:rsidR="00966FF2" w:rsidRPr="000105D3">
        <w:rPr>
          <w:rFonts w:ascii="Arial" w:hAnsi="Arial" w:cs="Arial"/>
          <w:sz w:val="24"/>
          <w:szCs w:val="24"/>
        </w:rPr>
        <w:t>Ленинской районной Думы Волгоградской области</w:t>
      </w:r>
      <w:r w:rsidRPr="000105D3">
        <w:rPr>
          <w:rFonts w:ascii="Arial" w:hAnsi="Arial" w:cs="Arial"/>
          <w:sz w:val="24"/>
          <w:szCs w:val="24"/>
        </w:rPr>
        <w:t xml:space="preserve">, </w:t>
      </w:r>
      <w:r w:rsidR="00966FF2" w:rsidRPr="000105D3">
        <w:rPr>
          <w:rFonts w:ascii="Arial" w:hAnsi="Arial" w:cs="Arial"/>
          <w:sz w:val="24"/>
          <w:szCs w:val="24"/>
        </w:rPr>
        <w:t xml:space="preserve">главе Ленинского муниципального района Волгоградской области, администрацию Ленинского муниципального района Волгоградской области, </w:t>
      </w:r>
      <w:r w:rsidRPr="000105D3">
        <w:rPr>
          <w:rFonts w:ascii="Arial" w:hAnsi="Arial" w:cs="Arial"/>
          <w:sz w:val="24"/>
          <w:szCs w:val="24"/>
        </w:rPr>
        <w:t>финансов</w:t>
      </w:r>
      <w:r w:rsidR="00966FF2" w:rsidRPr="000105D3">
        <w:rPr>
          <w:rFonts w:ascii="Arial" w:hAnsi="Arial" w:cs="Arial"/>
          <w:sz w:val="24"/>
          <w:szCs w:val="24"/>
        </w:rPr>
        <w:t>ый отдел Администрации Ленинского муниципального района</w:t>
      </w:r>
      <w:r w:rsidRPr="000105D3">
        <w:rPr>
          <w:rFonts w:ascii="Arial" w:hAnsi="Arial" w:cs="Arial"/>
          <w:sz w:val="24"/>
          <w:szCs w:val="24"/>
        </w:rPr>
        <w:t xml:space="preserve"> Волгоградской области и орган </w:t>
      </w:r>
      <w:r w:rsidR="00966FF2" w:rsidRPr="000105D3">
        <w:rPr>
          <w:rFonts w:ascii="Arial" w:hAnsi="Arial" w:cs="Arial"/>
          <w:sz w:val="24"/>
          <w:szCs w:val="24"/>
        </w:rPr>
        <w:t>местного самоуправления</w:t>
      </w:r>
      <w:r w:rsidRPr="000105D3">
        <w:rPr>
          <w:rFonts w:ascii="Arial" w:hAnsi="Arial" w:cs="Arial"/>
          <w:sz w:val="24"/>
          <w:szCs w:val="24"/>
        </w:rPr>
        <w:t xml:space="preserve"> Волгоградской области</w:t>
      </w:r>
      <w:proofErr w:type="gramEnd"/>
      <w:r w:rsidRPr="000105D3">
        <w:rPr>
          <w:rFonts w:ascii="Arial" w:hAnsi="Arial" w:cs="Arial"/>
          <w:sz w:val="24"/>
          <w:szCs w:val="24"/>
        </w:rPr>
        <w:t xml:space="preserve">, в </w:t>
      </w:r>
      <w:proofErr w:type="gramStart"/>
      <w:r w:rsidRPr="000105D3">
        <w:rPr>
          <w:rFonts w:ascii="Arial" w:hAnsi="Arial" w:cs="Arial"/>
          <w:sz w:val="24"/>
          <w:szCs w:val="24"/>
        </w:rPr>
        <w:t>адрес</w:t>
      </w:r>
      <w:proofErr w:type="gramEnd"/>
      <w:r w:rsidRPr="000105D3">
        <w:rPr>
          <w:rFonts w:ascii="Arial" w:hAnsi="Arial" w:cs="Arial"/>
          <w:sz w:val="24"/>
          <w:szCs w:val="24"/>
        </w:rPr>
        <w:t xml:space="preserve"> которого поступило предложение.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Указанная выписка подписывается сопредседателем комиссии, председательствовавшим на заседании комиссии.</w:t>
      </w:r>
    </w:p>
    <w:p w:rsidR="003A5B72" w:rsidRPr="000105D3" w:rsidRDefault="003A5B7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4.10. Организационное и материально-техническое обеспечение деятельности комиссии осуществляет</w:t>
      </w:r>
      <w:r w:rsidR="00175C53">
        <w:rPr>
          <w:rFonts w:ascii="Arial" w:hAnsi="Arial" w:cs="Arial"/>
          <w:sz w:val="24"/>
          <w:szCs w:val="24"/>
        </w:rPr>
        <w:t xml:space="preserve"> администрация Заплавненского сельского поселения Ленинского муниципального района Волгоградской области</w:t>
      </w:r>
      <w:r w:rsidRPr="000105D3">
        <w:rPr>
          <w:rFonts w:ascii="Arial" w:hAnsi="Arial" w:cs="Arial"/>
          <w:sz w:val="24"/>
          <w:szCs w:val="24"/>
        </w:rPr>
        <w:t>.</w:t>
      </w:r>
    </w:p>
    <w:p w:rsidR="003A5B72" w:rsidRPr="000105D3" w:rsidRDefault="003A5B7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5B72" w:rsidRPr="000105D3" w:rsidRDefault="003A5B7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4752" w:rsidRPr="000105D3" w:rsidRDefault="00A12E9A" w:rsidP="00FE4752">
      <w:pPr>
        <w:pStyle w:val="ConsPlusNormal"/>
        <w:jc w:val="right"/>
        <w:outlineLvl w:val="0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0105D3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                             </w:t>
      </w:r>
    </w:p>
    <w:p w:rsidR="00FE4752" w:rsidRPr="000105D3" w:rsidRDefault="00FE4752" w:rsidP="00FE4752">
      <w:pPr>
        <w:pStyle w:val="ConsPlusNormal"/>
        <w:jc w:val="right"/>
        <w:outlineLvl w:val="0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FE4752" w:rsidRPr="000105D3" w:rsidRDefault="00FE4752" w:rsidP="00FE4752">
      <w:pPr>
        <w:pStyle w:val="ConsPlusNormal"/>
        <w:jc w:val="right"/>
        <w:outlineLvl w:val="0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FE4752" w:rsidRPr="000105D3" w:rsidRDefault="00FE4752" w:rsidP="00FE4752">
      <w:pPr>
        <w:pStyle w:val="ConsPlusNormal"/>
        <w:jc w:val="right"/>
        <w:outlineLvl w:val="0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FE4752" w:rsidRPr="000105D3" w:rsidRDefault="00FE4752" w:rsidP="00FE4752">
      <w:pPr>
        <w:pStyle w:val="ConsPlusNormal"/>
        <w:jc w:val="right"/>
        <w:outlineLvl w:val="0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FE4752" w:rsidRPr="000105D3" w:rsidRDefault="00FE4752" w:rsidP="00FE4752">
      <w:pPr>
        <w:pStyle w:val="ConsPlusNormal"/>
        <w:jc w:val="right"/>
        <w:outlineLvl w:val="0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FE4752" w:rsidRDefault="00FE4752" w:rsidP="00FE4752">
      <w:pPr>
        <w:pStyle w:val="ConsPlusNormal"/>
        <w:jc w:val="right"/>
        <w:outlineLvl w:val="0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050DE0" w:rsidRDefault="00050DE0" w:rsidP="00FE4752">
      <w:pPr>
        <w:pStyle w:val="ConsPlusNormal"/>
        <w:jc w:val="right"/>
        <w:outlineLvl w:val="0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050DE0" w:rsidRDefault="00050DE0" w:rsidP="00FE4752">
      <w:pPr>
        <w:pStyle w:val="ConsPlusNormal"/>
        <w:jc w:val="right"/>
        <w:outlineLvl w:val="0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175C53" w:rsidRDefault="00175C53" w:rsidP="00FE4752">
      <w:pPr>
        <w:pStyle w:val="ConsPlusNormal"/>
        <w:jc w:val="right"/>
        <w:outlineLvl w:val="0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175C53" w:rsidRDefault="00175C53" w:rsidP="00FE4752">
      <w:pPr>
        <w:pStyle w:val="ConsPlusNormal"/>
        <w:jc w:val="right"/>
        <w:outlineLvl w:val="0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175C53" w:rsidRDefault="00175C53" w:rsidP="00FE4752">
      <w:pPr>
        <w:pStyle w:val="ConsPlusNormal"/>
        <w:jc w:val="right"/>
        <w:outlineLvl w:val="0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050DE0" w:rsidRPr="000105D3" w:rsidRDefault="00050DE0" w:rsidP="00FE4752">
      <w:pPr>
        <w:pStyle w:val="ConsPlusNormal"/>
        <w:jc w:val="right"/>
        <w:outlineLvl w:val="0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FE4752" w:rsidRPr="000105D3" w:rsidRDefault="00A12E9A" w:rsidP="00FE4752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0105D3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="00FE4752" w:rsidRPr="000105D3">
        <w:rPr>
          <w:rFonts w:ascii="Arial" w:hAnsi="Arial" w:cs="Arial"/>
          <w:sz w:val="24"/>
          <w:szCs w:val="24"/>
        </w:rPr>
        <w:t>Приложение</w:t>
      </w:r>
    </w:p>
    <w:p w:rsidR="00FE4752" w:rsidRPr="000105D3" w:rsidRDefault="00FE4752" w:rsidP="00FE475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к Положению о комиссии</w:t>
      </w:r>
    </w:p>
    <w:p w:rsidR="00FE4752" w:rsidRPr="000105D3" w:rsidRDefault="00FE4752" w:rsidP="00FE475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по рассмотрению предложений</w:t>
      </w:r>
    </w:p>
    <w:p w:rsidR="00FE4752" w:rsidRPr="000105D3" w:rsidRDefault="00FE4752" w:rsidP="00FE475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105D3">
        <w:rPr>
          <w:rFonts w:ascii="Arial" w:hAnsi="Arial" w:cs="Arial"/>
          <w:sz w:val="24"/>
          <w:szCs w:val="24"/>
        </w:rPr>
        <w:t>об изменении бюджетных ассигнований,</w:t>
      </w:r>
    </w:p>
    <w:p w:rsidR="00FE4752" w:rsidRPr="000105D3" w:rsidRDefault="00FE4752" w:rsidP="00FE4752">
      <w:pPr>
        <w:pStyle w:val="ConsPlusNormal"/>
        <w:jc w:val="right"/>
        <w:rPr>
          <w:rFonts w:ascii="Arial" w:hAnsi="Arial" w:cs="Arial"/>
          <w:sz w:val="24"/>
          <w:szCs w:val="24"/>
        </w:rPr>
      </w:pPr>
      <w:proofErr w:type="gramStart"/>
      <w:r w:rsidRPr="000105D3">
        <w:rPr>
          <w:rFonts w:ascii="Arial" w:hAnsi="Arial" w:cs="Arial"/>
          <w:sz w:val="24"/>
          <w:szCs w:val="24"/>
        </w:rPr>
        <w:t>утвержденному</w:t>
      </w:r>
      <w:proofErr w:type="gramEnd"/>
      <w:r w:rsidRPr="000105D3">
        <w:rPr>
          <w:rFonts w:ascii="Arial" w:hAnsi="Arial" w:cs="Arial"/>
          <w:sz w:val="24"/>
          <w:szCs w:val="24"/>
        </w:rPr>
        <w:t xml:space="preserve"> постановлением администрации</w:t>
      </w:r>
    </w:p>
    <w:p w:rsidR="00050DE0" w:rsidRDefault="00050DE0" w:rsidP="00FE4752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Заплавненского сельского поселеничя</w:t>
      </w:r>
    </w:p>
    <w:p w:rsidR="00FE4752" w:rsidRPr="000105D3" w:rsidRDefault="00050DE0" w:rsidP="00050DE0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от 21.10.2024 г. № 95</w:t>
      </w:r>
    </w:p>
    <w:p w:rsidR="00FE4752" w:rsidRPr="000105D3" w:rsidRDefault="00FE4752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FE4752" w:rsidRPr="000105D3" w:rsidRDefault="00FE4752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A12E9A" w:rsidRPr="000105D3" w:rsidRDefault="00A12E9A" w:rsidP="00682FA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0105D3">
        <w:rPr>
          <w:rFonts w:ascii="Arial" w:eastAsiaTheme="minorHAnsi" w:hAnsi="Arial" w:cs="Arial"/>
          <w:lang w:eastAsia="en-US"/>
        </w:rPr>
        <w:t>ОБРАЗ</w:t>
      </w:r>
      <w:r w:rsidR="00682FAA" w:rsidRPr="000105D3">
        <w:rPr>
          <w:rFonts w:ascii="Arial" w:eastAsiaTheme="minorHAnsi" w:hAnsi="Arial" w:cs="Arial"/>
          <w:lang w:eastAsia="en-US"/>
        </w:rPr>
        <w:t>ЕЦ</w:t>
      </w: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A12E9A" w:rsidRPr="000105D3" w:rsidRDefault="00682FAA" w:rsidP="00B109B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0105D3">
        <w:rPr>
          <w:rFonts w:ascii="Arial" w:eastAsiaTheme="minorHAnsi" w:hAnsi="Arial" w:cs="Arial"/>
          <w:lang w:eastAsia="en-US"/>
        </w:rPr>
        <w:t>оформления протокола</w:t>
      </w:r>
      <w:r w:rsidR="00A12E9A" w:rsidRPr="000105D3">
        <w:rPr>
          <w:rFonts w:ascii="Arial" w:eastAsiaTheme="minorHAnsi" w:hAnsi="Arial" w:cs="Arial"/>
          <w:lang w:eastAsia="en-US"/>
        </w:rPr>
        <w:t xml:space="preserve"> заседани</w:t>
      </w:r>
      <w:r w:rsidRPr="000105D3">
        <w:rPr>
          <w:rFonts w:ascii="Arial" w:eastAsiaTheme="minorHAnsi" w:hAnsi="Arial" w:cs="Arial"/>
          <w:lang w:eastAsia="en-US"/>
        </w:rPr>
        <w:t>я</w:t>
      </w:r>
      <w:r w:rsidR="00A12E9A" w:rsidRPr="000105D3">
        <w:rPr>
          <w:rFonts w:ascii="Arial" w:eastAsiaTheme="minorHAnsi" w:hAnsi="Arial" w:cs="Arial"/>
          <w:lang w:eastAsia="en-US"/>
        </w:rPr>
        <w:t xml:space="preserve"> </w:t>
      </w:r>
      <w:r w:rsidR="00B109B6" w:rsidRPr="000105D3">
        <w:rPr>
          <w:rFonts w:ascii="Arial" w:eastAsiaTheme="minorHAnsi" w:hAnsi="Arial" w:cs="Arial"/>
          <w:lang w:eastAsia="en-US"/>
        </w:rPr>
        <w:t>комиссии по рассмотрению предложений об изменении бюджетных ассигнований</w:t>
      </w: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0105D3">
        <w:rPr>
          <w:rFonts w:ascii="Arial" w:eastAsiaTheme="minorHAnsi" w:hAnsi="Arial" w:cs="Arial"/>
          <w:lang w:eastAsia="en-US"/>
        </w:rPr>
        <w:t xml:space="preserve">                                 ПРОТОКОЛ</w:t>
      </w: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A12E9A" w:rsidRPr="000105D3" w:rsidRDefault="00A12E9A" w:rsidP="00B162B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0105D3">
        <w:rPr>
          <w:rFonts w:ascii="Arial" w:eastAsiaTheme="minorHAnsi" w:hAnsi="Arial" w:cs="Arial"/>
          <w:lang w:eastAsia="en-US"/>
        </w:rPr>
        <w:t>заседания комиссии</w:t>
      </w:r>
      <w:r w:rsidR="00B162B2" w:rsidRPr="000105D3">
        <w:rPr>
          <w:rFonts w:ascii="Arial" w:eastAsiaTheme="minorHAnsi" w:hAnsi="Arial" w:cs="Arial"/>
          <w:lang w:eastAsia="en-US"/>
        </w:rPr>
        <w:t xml:space="preserve"> по рассмотрению предложений об изменении бюджетных ассигнований</w:t>
      </w: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0105D3">
        <w:rPr>
          <w:rFonts w:ascii="Arial" w:eastAsiaTheme="minorHAnsi" w:hAnsi="Arial" w:cs="Arial"/>
          <w:lang w:eastAsia="en-US"/>
        </w:rPr>
        <w:t>___________________________________________________________________________</w:t>
      </w: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0105D3">
        <w:rPr>
          <w:rFonts w:ascii="Arial" w:eastAsiaTheme="minorHAnsi" w:hAnsi="Arial" w:cs="Arial"/>
          <w:lang w:eastAsia="en-US"/>
        </w:rPr>
        <w:t xml:space="preserve">                                 </w:t>
      </w:r>
      <w:r w:rsidR="00175C53">
        <w:rPr>
          <w:rFonts w:ascii="Arial" w:eastAsiaTheme="minorHAnsi" w:hAnsi="Arial" w:cs="Arial"/>
          <w:lang w:eastAsia="en-US"/>
        </w:rPr>
        <w:t>с. Заплавное</w:t>
      </w: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A12E9A" w:rsidRPr="000105D3" w:rsidRDefault="000B0770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0105D3">
        <w:rPr>
          <w:rFonts w:ascii="Arial" w:eastAsiaTheme="minorHAnsi" w:hAnsi="Arial" w:cs="Arial"/>
          <w:lang w:eastAsia="en-US"/>
        </w:rPr>
        <w:t>_____________</w:t>
      </w:r>
      <w:r w:rsidR="00A12E9A" w:rsidRPr="000105D3">
        <w:rPr>
          <w:rFonts w:ascii="Arial" w:eastAsiaTheme="minorHAnsi" w:hAnsi="Arial" w:cs="Arial"/>
          <w:lang w:eastAsia="en-US"/>
        </w:rPr>
        <w:t xml:space="preserve"> 202</w:t>
      </w:r>
      <w:r w:rsidRPr="000105D3">
        <w:rPr>
          <w:rFonts w:ascii="Arial" w:eastAsiaTheme="minorHAnsi" w:hAnsi="Arial" w:cs="Arial"/>
          <w:lang w:eastAsia="en-US"/>
        </w:rPr>
        <w:t>_</w:t>
      </w:r>
      <w:r w:rsidR="00A12E9A" w:rsidRPr="000105D3">
        <w:rPr>
          <w:rFonts w:ascii="Arial" w:eastAsiaTheme="minorHAnsi" w:hAnsi="Arial" w:cs="Arial"/>
          <w:lang w:eastAsia="en-US"/>
        </w:rPr>
        <w:t xml:space="preserve"> г.           </w:t>
      </w:r>
      <w:r w:rsidRPr="000105D3">
        <w:rPr>
          <w:rFonts w:ascii="Arial" w:eastAsiaTheme="minorHAnsi" w:hAnsi="Arial" w:cs="Arial"/>
          <w:lang w:eastAsia="en-US"/>
        </w:rPr>
        <w:t xml:space="preserve">                               </w:t>
      </w:r>
      <w:r w:rsidR="00A12E9A" w:rsidRPr="000105D3">
        <w:rPr>
          <w:rFonts w:ascii="Arial" w:eastAsiaTheme="minorHAnsi" w:hAnsi="Arial" w:cs="Arial"/>
          <w:lang w:eastAsia="en-US"/>
        </w:rPr>
        <w:t xml:space="preserve">         N ___</w:t>
      </w: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0105D3">
        <w:rPr>
          <w:rFonts w:ascii="Arial" w:eastAsiaTheme="minorHAnsi" w:hAnsi="Arial" w:cs="Arial"/>
          <w:lang w:eastAsia="en-US"/>
        </w:rPr>
        <w:t>Председательствующий - Фамилия И.О.</w:t>
      </w: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0105D3">
        <w:rPr>
          <w:rFonts w:ascii="Arial" w:eastAsiaTheme="minorHAnsi" w:hAnsi="Arial" w:cs="Arial"/>
          <w:lang w:eastAsia="en-US"/>
        </w:rPr>
        <w:t>Секретарь - Фамилия И.О.</w:t>
      </w: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0105D3">
        <w:rPr>
          <w:rFonts w:ascii="Arial" w:eastAsiaTheme="minorHAnsi" w:hAnsi="Arial" w:cs="Arial"/>
          <w:lang w:eastAsia="en-US"/>
        </w:rPr>
        <w:t xml:space="preserve">Присутствовали: </w:t>
      </w:r>
      <w:r w:rsidR="000B0770" w:rsidRPr="000105D3">
        <w:rPr>
          <w:rFonts w:ascii="Arial" w:eastAsiaTheme="minorHAnsi" w:hAnsi="Arial" w:cs="Arial"/>
          <w:lang w:eastAsia="en-US"/>
        </w:rPr>
        <w:t>_</w:t>
      </w:r>
      <w:r w:rsidRPr="000105D3">
        <w:rPr>
          <w:rFonts w:ascii="Arial" w:eastAsiaTheme="minorHAnsi" w:hAnsi="Arial" w:cs="Arial"/>
          <w:lang w:eastAsia="en-US"/>
        </w:rPr>
        <w:t xml:space="preserve"> человек (список прилагается)</w:t>
      </w: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0105D3">
        <w:rPr>
          <w:rFonts w:ascii="Arial" w:eastAsiaTheme="minorHAnsi" w:hAnsi="Arial" w:cs="Arial"/>
          <w:lang w:eastAsia="en-US"/>
        </w:rPr>
        <w:t xml:space="preserve">                               ПОВЕСТКА ДНЯ:</w:t>
      </w: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0105D3">
        <w:rPr>
          <w:rFonts w:ascii="Arial" w:eastAsiaTheme="minorHAnsi" w:hAnsi="Arial" w:cs="Arial"/>
          <w:lang w:eastAsia="en-US"/>
        </w:rPr>
        <w:t>1. О ......................................................................</w:t>
      </w: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0105D3">
        <w:rPr>
          <w:rFonts w:ascii="Arial" w:eastAsiaTheme="minorHAnsi" w:hAnsi="Arial" w:cs="Arial"/>
          <w:lang w:eastAsia="en-US"/>
        </w:rPr>
        <w:t>Докладчик</w:t>
      </w: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0105D3">
        <w:rPr>
          <w:rFonts w:ascii="Arial" w:eastAsiaTheme="minorHAnsi" w:hAnsi="Arial" w:cs="Arial"/>
          <w:lang w:eastAsia="en-US"/>
        </w:rPr>
        <w:t>2. О</w:t>
      </w:r>
      <w:proofErr w:type="gramStart"/>
      <w:r w:rsidRPr="000105D3">
        <w:rPr>
          <w:rFonts w:ascii="Arial" w:eastAsiaTheme="minorHAnsi" w:hAnsi="Arial" w:cs="Arial"/>
          <w:lang w:eastAsia="en-US"/>
        </w:rPr>
        <w:t xml:space="preserve"> ...._.................................................................</w:t>
      </w:r>
      <w:proofErr w:type="gramEnd"/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0105D3">
        <w:rPr>
          <w:rFonts w:ascii="Arial" w:eastAsiaTheme="minorHAnsi" w:hAnsi="Arial" w:cs="Arial"/>
          <w:lang w:eastAsia="en-US"/>
        </w:rPr>
        <w:t>Докладчик</w:t>
      </w: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0105D3">
        <w:rPr>
          <w:rFonts w:ascii="Arial" w:eastAsiaTheme="minorHAnsi" w:hAnsi="Arial" w:cs="Arial"/>
          <w:lang w:eastAsia="en-US"/>
        </w:rPr>
        <w:t xml:space="preserve">    1. СЛУШАЛИ:</w:t>
      </w: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0105D3">
        <w:rPr>
          <w:rFonts w:ascii="Arial" w:eastAsiaTheme="minorHAnsi" w:hAnsi="Arial" w:cs="Arial"/>
          <w:lang w:eastAsia="en-US"/>
        </w:rPr>
        <w:t>Фамилия И.О. - текст доклада прилагается</w:t>
      </w: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0105D3">
        <w:rPr>
          <w:rFonts w:ascii="Arial" w:eastAsiaTheme="minorHAnsi" w:hAnsi="Arial" w:cs="Arial"/>
          <w:lang w:eastAsia="en-US"/>
        </w:rPr>
        <w:t xml:space="preserve">    ВЫСТУПИЛИ:</w:t>
      </w: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0105D3">
        <w:rPr>
          <w:rFonts w:ascii="Arial" w:eastAsiaTheme="minorHAnsi" w:hAnsi="Arial" w:cs="Arial"/>
          <w:lang w:eastAsia="en-US"/>
        </w:rPr>
        <w:t>Фамилия И.О. - краткая запись выступления</w:t>
      </w: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0105D3">
        <w:rPr>
          <w:rFonts w:ascii="Arial" w:eastAsiaTheme="minorHAnsi" w:hAnsi="Arial" w:cs="Arial"/>
          <w:lang w:eastAsia="en-US"/>
        </w:rPr>
        <w:t xml:space="preserve">    ПОСТАНОВИЛИ:</w:t>
      </w: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0105D3">
        <w:rPr>
          <w:rFonts w:ascii="Arial" w:eastAsiaTheme="minorHAnsi" w:hAnsi="Arial" w:cs="Arial"/>
          <w:lang w:eastAsia="en-US"/>
        </w:rPr>
        <w:t xml:space="preserve">    1.1....</w:t>
      </w: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0105D3">
        <w:rPr>
          <w:rFonts w:ascii="Arial" w:eastAsiaTheme="minorHAnsi" w:hAnsi="Arial" w:cs="Arial"/>
          <w:lang w:eastAsia="en-US"/>
        </w:rPr>
        <w:t xml:space="preserve">    1.2....</w:t>
      </w: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0105D3">
        <w:rPr>
          <w:rFonts w:ascii="Arial" w:eastAsiaTheme="minorHAnsi" w:hAnsi="Arial" w:cs="Arial"/>
          <w:lang w:eastAsia="en-US"/>
        </w:rPr>
        <w:t>Председательствующий            Подпись                         И.О.Фамилия</w:t>
      </w: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A12E9A" w:rsidRPr="000105D3" w:rsidRDefault="00A12E9A" w:rsidP="00A12E9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0105D3">
        <w:rPr>
          <w:rFonts w:ascii="Arial" w:eastAsiaTheme="minorHAnsi" w:hAnsi="Arial" w:cs="Arial"/>
          <w:lang w:eastAsia="en-US"/>
        </w:rPr>
        <w:t>Секретарь                       Подпись                         И.О.Фамилия</w:t>
      </w:r>
    </w:p>
    <w:p w:rsidR="00825ACC" w:rsidRPr="000105D3" w:rsidRDefault="00825ACC">
      <w:pPr>
        <w:rPr>
          <w:rFonts w:ascii="Arial" w:hAnsi="Arial" w:cs="Arial"/>
        </w:rPr>
      </w:pPr>
    </w:p>
    <w:sectPr w:rsidR="00825ACC" w:rsidRPr="000105D3" w:rsidSect="00D754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quvmn+DXopjxZgwlljjazsWXuf0=" w:salt="4o23yh164BVEeXQfbWl89g=="/>
  <w:defaultTabStop w:val="708"/>
  <w:drawingGridHorizontalSpacing w:val="120"/>
  <w:displayHorizontalDrawingGridEvery w:val="2"/>
  <w:characterSpacingControl w:val="doNotCompress"/>
  <w:compat/>
  <w:rsids>
    <w:rsidRoot w:val="003A5B72"/>
    <w:rsid w:val="00001225"/>
    <w:rsid w:val="000105D3"/>
    <w:rsid w:val="00050DE0"/>
    <w:rsid w:val="000606F3"/>
    <w:rsid w:val="00070533"/>
    <w:rsid w:val="00071358"/>
    <w:rsid w:val="00076A03"/>
    <w:rsid w:val="00080469"/>
    <w:rsid w:val="00085FED"/>
    <w:rsid w:val="00096B9B"/>
    <w:rsid w:val="000B0770"/>
    <w:rsid w:val="000E1762"/>
    <w:rsid w:val="000E6689"/>
    <w:rsid w:val="001056B3"/>
    <w:rsid w:val="00164778"/>
    <w:rsid w:val="00175C53"/>
    <w:rsid w:val="001C13BB"/>
    <w:rsid w:val="001F5594"/>
    <w:rsid w:val="00221C92"/>
    <w:rsid w:val="00227639"/>
    <w:rsid w:val="00241806"/>
    <w:rsid w:val="00244981"/>
    <w:rsid w:val="00292B2C"/>
    <w:rsid w:val="002C0573"/>
    <w:rsid w:val="002C63E6"/>
    <w:rsid w:val="002D53DC"/>
    <w:rsid w:val="002F4E80"/>
    <w:rsid w:val="003044A8"/>
    <w:rsid w:val="00317D9B"/>
    <w:rsid w:val="00320C34"/>
    <w:rsid w:val="00327406"/>
    <w:rsid w:val="00386B2A"/>
    <w:rsid w:val="00397CBA"/>
    <w:rsid w:val="003A5B72"/>
    <w:rsid w:val="00413FB5"/>
    <w:rsid w:val="00415E73"/>
    <w:rsid w:val="004175F5"/>
    <w:rsid w:val="0043250C"/>
    <w:rsid w:val="00457589"/>
    <w:rsid w:val="00457A88"/>
    <w:rsid w:val="00475B8F"/>
    <w:rsid w:val="004B7789"/>
    <w:rsid w:val="004C2849"/>
    <w:rsid w:val="004F39E6"/>
    <w:rsid w:val="004F6B9A"/>
    <w:rsid w:val="005140AB"/>
    <w:rsid w:val="005E5D58"/>
    <w:rsid w:val="00611F6D"/>
    <w:rsid w:val="00682CAC"/>
    <w:rsid w:val="00682FAA"/>
    <w:rsid w:val="00686B20"/>
    <w:rsid w:val="00691157"/>
    <w:rsid w:val="006C6F27"/>
    <w:rsid w:val="007315AD"/>
    <w:rsid w:val="0074461D"/>
    <w:rsid w:val="008164F4"/>
    <w:rsid w:val="00825ACC"/>
    <w:rsid w:val="00843335"/>
    <w:rsid w:val="00856265"/>
    <w:rsid w:val="00857A0F"/>
    <w:rsid w:val="00884798"/>
    <w:rsid w:val="008C0B14"/>
    <w:rsid w:val="008D3AEE"/>
    <w:rsid w:val="008D5EB5"/>
    <w:rsid w:val="008E48FD"/>
    <w:rsid w:val="008E7B41"/>
    <w:rsid w:val="008F614B"/>
    <w:rsid w:val="00914C84"/>
    <w:rsid w:val="009635D5"/>
    <w:rsid w:val="00963B52"/>
    <w:rsid w:val="00966FF2"/>
    <w:rsid w:val="009B486D"/>
    <w:rsid w:val="009C6207"/>
    <w:rsid w:val="009D537E"/>
    <w:rsid w:val="00A02E36"/>
    <w:rsid w:val="00A12E9A"/>
    <w:rsid w:val="00A378DB"/>
    <w:rsid w:val="00A86EFC"/>
    <w:rsid w:val="00AB04F5"/>
    <w:rsid w:val="00AF0EDD"/>
    <w:rsid w:val="00B109B6"/>
    <w:rsid w:val="00B162B2"/>
    <w:rsid w:val="00B46FFD"/>
    <w:rsid w:val="00B67EF6"/>
    <w:rsid w:val="00B92914"/>
    <w:rsid w:val="00BB5B8B"/>
    <w:rsid w:val="00BC0402"/>
    <w:rsid w:val="00C23888"/>
    <w:rsid w:val="00C265B3"/>
    <w:rsid w:val="00C372AD"/>
    <w:rsid w:val="00C51734"/>
    <w:rsid w:val="00C771FB"/>
    <w:rsid w:val="00CA19AF"/>
    <w:rsid w:val="00CA5A7F"/>
    <w:rsid w:val="00CB3BD1"/>
    <w:rsid w:val="00CB4D76"/>
    <w:rsid w:val="00CC01AF"/>
    <w:rsid w:val="00CC7767"/>
    <w:rsid w:val="00CF3B60"/>
    <w:rsid w:val="00CF3BBB"/>
    <w:rsid w:val="00D060DD"/>
    <w:rsid w:val="00D1091E"/>
    <w:rsid w:val="00D224AB"/>
    <w:rsid w:val="00D7544A"/>
    <w:rsid w:val="00D76E21"/>
    <w:rsid w:val="00D9226E"/>
    <w:rsid w:val="00D94A35"/>
    <w:rsid w:val="00DC0DDB"/>
    <w:rsid w:val="00DC71C1"/>
    <w:rsid w:val="00DD4618"/>
    <w:rsid w:val="00DE64AC"/>
    <w:rsid w:val="00DF0C49"/>
    <w:rsid w:val="00E05D31"/>
    <w:rsid w:val="00E50DC5"/>
    <w:rsid w:val="00E65112"/>
    <w:rsid w:val="00E74824"/>
    <w:rsid w:val="00E870D9"/>
    <w:rsid w:val="00E9679D"/>
    <w:rsid w:val="00ED0790"/>
    <w:rsid w:val="00FB5CAF"/>
    <w:rsid w:val="00FD00D4"/>
    <w:rsid w:val="00FD46EF"/>
    <w:rsid w:val="00FE4752"/>
    <w:rsid w:val="00FF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544A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B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A5B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A5B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7544A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paragraph" w:styleId="HTML">
    <w:name w:val="HTML Preformatted"/>
    <w:basedOn w:val="a"/>
    <w:link w:val="HTML0"/>
    <w:unhideWhenUsed/>
    <w:rsid w:val="00D75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544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B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A5B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A5B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31CFE-64CD-4402-B643-74D644B64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1710</Words>
  <Characters>9750</Characters>
  <Application>Microsoft Office Word</Application>
  <DocSecurity>8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 Администрации Ленинского муниципального района</Company>
  <LinksUpToDate>false</LinksUpToDate>
  <CharactersWithSpaces>11438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Кондрашева</dc:creator>
  <cp:lastModifiedBy>Admin</cp:lastModifiedBy>
  <cp:revision>10</cp:revision>
  <dcterms:created xsi:type="dcterms:W3CDTF">2024-10-21T13:33:00Z</dcterms:created>
  <dcterms:modified xsi:type="dcterms:W3CDTF">2024-10-31T08:21:00Z</dcterms:modified>
</cp:coreProperties>
</file>