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4A" w:rsidRPr="008231D6" w:rsidRDefault="00902B4A" w:rsidP="008231D6">
      <w:pPr>
        <w:tabs>
          <w:tab w:val="left" w:pos="-120"/>
        </w:tabs>
        <w:ind w:right="60"/>
        <w:rPr>
          <w:rFonts w:ascii="Arial" w:eastAsia="SimSun" w:hAnsi="Arial" w:cs="Arial"/>
          <w:b/>
          <w:bCs/>
          <w:kern w:val="2"/>
        </w:rPr>
      </w:pPr>
    </w:p>
    <w:p w:rsidR="00902B4A" w:rsidRPr="008231D6" w:rsidRDefault="00902B4A" w:rsidP="00823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</w:rPr>
      </w:pPr>
      <w:r w:rsidRPr="008231D6">
        <w:rPr>
          <w:rFonts w:ascii="Arial" w:hAnsi="Arial" w:cs="Arial"/>
          <w:b/>
          <w:bCs/>
        </w:rPr>
        <w:t xml:space="preserve">АДМИНИСТРАЦИЯ </w:t>
      </w:r>
    </w:p>
    <w:p w:rsidR="00902B4A" w:rsidRPr="008231D6" w:rsidRDefault="00902B4A" w:rsidP="00823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ascii="Arial" w:hAnsi="Arial" w:cs="Arial"/>
          <w:b/>
          <w:bCs/>
        </w:rPr>
      </w:pPr>
      <w:r w:rsidRPr="008231D6">
        <w:rPr>
          <w:rFonts w:ascii="Arial" w:hAnsi="Arial" w:cs="Arial"/>
          <w:b/>
          <w:bCs/>
        </w:rPr>
        <w:t xml:space="preserve">ЗАПЛАВНЕНСКОГО СЕЛЬСКОГО ПОСЕЛЕНИЯ </w:t>
      </w:r>
    </w:p>
    <w:p w:rsidR="00902B4A" w:rsidRPr="008231D6" w:rsidRDefault="00902B4A" w:rsidP="00823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ascii="Arial" w:hAnsi="Arial" w:cs="Arial"/>
          <w:b/>
          <w:bCs/>
        </w:rPr>
      </w:pPr>
      <w:r w:rsidRPr="008231D6">
        <w:rPr>
          <w:rFonts w:ascii="Arial" w:hAnsi="Arial" w:cs="Arial"/>
          <w:b/>
          <w:bCs/>
        </w:rPr>
        <w:t xml:space="preserve">ЛЕНИНСКОГО МУНИЦИПАЛЬНОГО РАЙОНА </w:t>
      </w:r>
    </w:p>
    <w:p w:rsidR="00902B4A" w:rsidRPr="008231D6" w:rsidRDefault="00902B4A" w:rsidP="00823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ascii="Arial" w:hAnsi="Arial" w:cs="Arial"/>
          <w:b/>
          <w:bCs/>
        </w:rPr>
      </w:pPr>
      <w:r w:rsidRPr="008231D6">
        <w:rPr>
          <w:rFonts w:ascii="Arial" w:hAnsi="Arial" w:cs="Arial"/>
          <w:b/>
          <w:bCs/>
        </w:rPr>
        <w:t>ВОЛГОГРАДСКОЙ ОБЛАСТИ</w:t>
      </w:r>
    </w:p>
    <w:p w:rsidR="00902B4A" w:rsidRPr="008231D6" w:rsidRDefault="00902B4A" w:rsidP="008231D6">
      <w:pPr>
        <w:tabs>
          <w:tab w:val="left" w:pos="-120"/>
        </w:tabs>
        <w:ind w:left="-15" w:right="60" w:firstLine="15"/>
        <w:jc w:val="center"/>
        <w:rPr>
          <w:rFonts w:ascii="Arial" w:eastAsia="SimSun" w:hAnsi="Arial" w:cs="Arial"/>
          <w:b/>
          <w:bCs/>
          <w:kern w:val="2"/>
          <w:lang w:eastAsia="ar-SA"/>
        </w:rPr>
      </w:pPr>
    </w:p>
    <w:p w:rsidR="00902B4A" w:rsidRPr="008231D6" w:rsidRDefault="00902B4A" w:rsidP="008231D6">
      <w:pPr>
        <w:tabs>
          <w:tab w:val="left" w:pos="-120"/>
        </w:tabs>
        <w:ind w:left="-15" w:right="60" w:firstLine="15"/>
        <w:jc w:val="center"/>
        <w:rPr>
          <w:rFonts w:ascii="Arial" w:eastAsia="SimSun" w:hAnsi="Arial" w:cs="Arial"/>
          <w:b/>
          <w:bCs/>
          <w:kern w:val="2"/>
        </w:rPr>
      </w:pPr>
    </w:p>
    <w:p w:rsidR="00902B4A" w:rsidRPr="008231D6" w:rsidRDefault="00902B4A" w:rsidP="008231D6">
      <w:pPr>
        <w:tabs>
          <w:tab w:val="left" w:pos="-120"/>
        </w:tabs>
        <w:ind w:left="-15" w:right="60" w:firstLine="15"/>
        <w:jc w:val="center"/>
        <w:rPr>
          <w:rFonts w:ascii="Arial" w:eastAsia="SimSun" w:hAnsi="Arial" w:cs="Arial"/>
          <w:b/>
          <w:bCs/>
          <w:kern w:val="2"/>
        </w:rPr>
      </w:pPr>
      <w:r w:rsidRPr="008231D6">
        <w:rPr>
          <w:rFonts w:ascii="Arial" w:eastAsia="SimSun" w:hAnsi="Arial" w:cs="Arial"/>
          <w:b/>
          <w:bCs/>
          <w:kern w:val="2"/>
        </w:rPr>
        <w:t>ПОСТАНОВЛЕНИЕ</w:t>
      </w:r>
    </w:p>
    <w:p w:rsidR="00902B4A" w:rsidRPr="008231D6" w:rsidRDefault="00902B4A" w:rsidP="008231D6">
      <w:pPr>
        <w:tabs>
          <w:tab w:val="left" w:pos="-120"/>
        </w:tabs>
        <w:ind w:right="60"/>
        <w:rPr>
          <w:rFonts w:ascii="Arial" w:eastAsia="SimSun" w:hAnsi="Arial" w:cs="Arial"/>
          <w:b/>
          <w:bCs/>
          <w:color w:val="FF0000"/>
          <w:kern w:val="2"/>
          <w:u w:val="single"/>
        </w:rPr>
      </w:pPr>
    </w:p>
    <w:p w:rsidR="00902B4A" w:rsidRPr="008231D6" w:rsidRDefault="00902B4A" w:rsidP="008231D6">
      <w:pPr>
        <w:tabs>
          <w:tab w:val="left" w:pos="-120"/>
        </w:tabs>
        <w:ind w:right="60"/>
        <w:rPr>
          <w:rFonts w:ascii="Arial" w:eastAsia="SimSun" w:hAnsi="Arial" w:cs="Arial"/>
          <w:bCs/>
          <w:kern w:val="2"/>
        </w:rPr>
      </w:pPr>
      <w:r w:rsidRPr="008231D6">
        <w:rPr>
          <w:rFonts w:ascii="Arial" w:eastAsia="SimSun" w:hAnsi="Arial" w:cs="Arial"/>
          <w:bCs/>
          <w:kern w:val="2"/>
        </w:rPr>
        <w:t>От 25.08.2021 г. №</w:t>
      </w:r>
      <w:r w:rsidR="008231D6" w:rsidRPr="008231D6">
        <w:rPr>
          <w:rFonts w:ascii="Arial" w:eastAsia="SimSun" w:hAnsi="Arial" w:cs="Arial"/>
          <w:bCs/>
          <w:kern w:val="2"/>
        </w:rPr>
        <w:t>68</w:t>
      </w:r>
      <w:r w:rsidRPr="008231D6">
        <w:rPr>
          <w:rFonts w:ascii="Arial" w:eastAsia="SimSun" w:hAnsi="Arial" w:cs="Arial"/>
          <w:bCs/>
          <w:kern w:val="2"/>
        </w:rPr>
        <w:t xml:space="preserve"> </w:t>
      </w:r>
    </w:p>
    <w:p w:rsidR="00902B4A" w:rsidRPr="008231D6" w:rsidRDefault="00902B4A" w:rsidP="008231D6">
      <w:pPr>
        <w:rPr>
          <w:rFonts w:ascii="Arial" w:eastAsia="Calibri" w:hAnsi="Arial" w:cs="Arial"/>
        </w:rPr>
      </w:pPr>
    </w:p>
    <w:p w:rsidR="00902B4A" w:rsidRPr="008231D6" w:rsidRDefault="00902B4A" w:rsidP="008231D6">
      <w:pPr>
        <w:rPr>
          <w:rFonts w:ascii="Arial" w:hAnsi="Arial" w:cs="Arial"/>
        </w:rPr>
      </w:pPr>
    </w:p>
    <w:p w:rsidR="00902B4A" w:rsidRPr="008231D6" w:rsidRDefault="00902B4A" w:rsidP="008231D6">
      <w:pPr>
        <w:jc w:val="center"/>
        <w:rPr>
          <w:rFonts w:ascii="Arial" w:hAnsi="Arial" w:cs="Arial"/>
          <w:b/>
          <w:bCs/>
        </w:rPr>
      </w:pPr>
      <w:r w:rsidRPr="008231D6">
        <w:rPr>
          <w:rStyle w:val="a4"/>
          <w:rFonts w:ascii="Arial" w:eastAsiaTheme="minorEastAsia" w:hAnsi="Arial" w:cs="Arial"/>
        </w:rPr>
        <w:t xml:space="preserve">Об утверждении </w:t>
      </w:r>
      <w:r w:rsidRPr="008231D6">
        <w:rPr>
          <w:rStyle w:val="a4"/>
          <w:rFonts w:ascii="Arial" w:hAnsi="Arial" w:cs="Arial"/>
        </w:rPr>
        <w:t xml:space="preserve">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расположенных на территории Заплавненского сельского поселения и состава комиссии </w:t>
      </w:r>
    </w:p>
    <w:p w:rsidR="00902B4A" w:rsidRPr="008231D6" w:rsidRDefault="00902B4A" w:rsidP="008231D6">
      <w:pPr>
        <w:jc w:val="both"/>
        <w:rPr>
          <w:rFonts w:ascii="Arial" w:hAnsi="Arial" w:cs="Arial"/>
        </w:rPr>
      </w:pPr>
    </w:p>
    <w:p w:rsidR="00902B4A" w:rsidRPr="008231D6" w:rsidRDefault="00902B4A" w:rsidP="008231D6">
      <w:pPr>
        <w:jc w:val="both"/>
        <w:rPr>
          <w:rFonts w:ascii="Arial" w:hAnsi="Arial" w:cs="Arial"/>
        </w:rPr>
      </w:pPr>
    </w:p>
    <w:p w:rsidR="00902B4A" w:rsidRPr="008231D6" w:rsidRDefault="00902B4A" w:rsidP="008231D6">
      <w:pPr>
        <w:ind w:firstLine="708"/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>В соответствии с Федеральным законом от 06.10.2003  №131-ФЗ «Об общих принципах организации местного самоуправления в Российской Федерации», с Федеральным законом от 13 июля 2015 г. N 218-ФЗ "О государственной регистрации недвижимости", руководствуясь Уставом Заплавненского   сельского поселения, администрация Заплавненского сельского поселения</w:t>
      </w:r>
    </w:p>
    <w:p w:rsidR="00902B4A" w:rsidRPr="008231D6" w:rsidRDefault="00902B4A" w:rsidP="008231D6">
      <w:pPr>
        <w:jc w:val="both"/>
        <w:rPr>
          <w:rFonts w:ascii="Arial" w:hAnsi="Arial" w:cs="Arial"/>
        </w:rPr>
      </w:pPr>
    </w:p>
    <w:p w:rsidR="00902B4A" w:rsidRPr="008231D6" w:rsidRDefault="00902B4A" w:rsidP="008231D6">
      <w:pPr>
        <w:ind w:firstLine="708"/>
        <w:jc w:val="both"/>
        <w:rPr>
          <w:rFonts w:ascii="Arial" w:hAnsi="Arial" w:cs="Arial"/>
          <w:b/>
        </w:rPr>
      </w:pPr>
      <w:r w:rsidRPr="008231D6">
        <w:rPr>
          <w:rFonts w:ascii="Arial" w:hAnsi="Arial" w:cs="Arial"/>
          <w:b/>
        </w:rPr>
        <w:t>ПОСТАНОВЛЯЕТ:</w:t>
      </w:r>
    </w:p>
    <w:p w:rsidR="00902B4A" w:rsidRPr="008231D6" w:rsidRDefault="00902B4A" w:rsidP="008231D6">
      <w:pPr>
        <w:rPr>
          <w:rFonts w:ascii="Arial" w:hAnsi="Arial" w:cs="Arial"/>
        </w:rPr>
      </w:pPr>
    </w:p>
    <w:p w:rsidR="00902B4A" w:rsidRPr="008231D6" w:rsidRDefault="00902B4A" w:rsidP="008231D6">
      <w:pPr>
        <w:pStyle w:val="a3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>Утвердить Порядок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расположенных на территории Заплавненского сельского поселения (приложение №1).</w:t>
      </w:r>
    </w:p>
    <w:p w:rsidR="00902B4A" w:rsidRPr="008231D6" w:rsidRDefault="00902B4A" w:rsidP="008231D6">
      <w:pPr>
        <w:pStyle w:val="a3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>Создать и утвердить состав комиссии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расположенных на территории Заплавненского сельского поселения (приложение №2).</w:t>
      </w:r>
    </w:p>
    <w:p w:rsidR="00902B4A" w:rsidRPr="008231D6" w:rsidRDefault="00902B4A" w:rsidP="008231D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Настоящее постановление вступает в силу со дня принятия, подлежит обнародованию.</w:t>
      </w:r>
    </w:p>
    <w:p w:rsidR="00902B4A" w:rsidRPr="008231D6" w:rsidRDefault="00902B4A" w:rsidP="008231D6">
      <w:pPr>
        <w:rPr>
          <w:rFonts w:ascii="Arial" w:hAnsi="Arial" w:cs="Arial"/>
        </w:rPr>
      </w:pPr>
    </w:p>
    <w:p w:rsidR="00902B4A" w:rsidRPr="008231D6" w:rsidRDefault="00902B4A" w:rsidP="008231D6">
      <w:pPr>
        <w:rPr>
          <w:rFonts w:ascii="Arial" w:hAnsi="Arial" w:cs="Arial"/>
        </w:rPr>
      </w:pPr>
    </w:p>
    <w:p w:rsidR="00902B4A" w:rsidRPr="008231D6" w:rsidRDefault="00902B4A" w:rsidP="008231D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>И.о. главы Заплавненского</w:t>
      </w:r>
    </w:p>
    <w:p w:rsidR="00902B4A" w:rsidRPr="008231D6" w:rsidRDefault="00902B4A" w:rsidP="008231D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>сельского  поселения</w:t>
      </w:r>
      <w:r w:rsidRPr="008231D6">
        <w:rPr>
          <w:rFonts w:ascii="Arial" w:hAnsi="Arial" w:cs="Arial"/>
          <w:b/>
        </w:rPr>
        <w:tab/>
      </w:r>
      <w:r w:rsidRPr="008231D6">
        <w:rPr>
          <w:rFonts w:ascii="Arial" w:hAnsi="Arial" w:cs="Arial"/>
          <w:b/>
        </w:rPr>
        <w:tab/>
      </w:r>
      <w:r w:rsidRPr="008231D6">
        <w:rPr>
          <w:rFonts w:ascii="Arial" w:hAnsi="Arial" w:cs="Arial"/>
          <w:b/>
        </w:rPr>
        <w:tab/>
      </w:r>
      <w:r w:rsidRPr="008231D6">
        <w:rPr>
          <w:rFonts w:ascii="Arial" w:hAnsi="Arial" w:cs="Arial"/>
          <w:b/>
        </w:rPr>
        <w:tab/>
      </w:r>
      <w:r w:rsidRPr="008231D6">
        <w:rPr>
          <w:rFonts w:ascii="Arial" w:hAnsi="Arial" w:cs="Arial"/>
          <w:b/>
        </w:rPr>
        <w:tab/>
      </w:r>
      <w:r w:rsidRPr="008231D6">
        <w:rPr>
          <w:rFonts w:ascii="Arial" w:hAnsi="Arial" w:cs="Arial"/>
          <w:b/>
        </w:rPr>
        <w:tab/>
      </w:r>
      <w:r w:rsidRPr="008231D6">
        <w:rPr>
          <w:rFonts w:ascii="Arial" w:hAnsi="Arial" w:cs="Arial"/>
        </w:rPr>
        <w:t xml:space="preserve">Т.Е. </w:t>
      </w:r>
      <w:proofErr w:type="spellStart"/>
      <w:r w:rsidRPr="008231D6">
        <w:rPr>
          <w:rFonts w:ascii="Arial" w:hAnsi="Arial" w:cs="Arial"/>
        </w:rPr>
        <w:t>Копцева</w:t>
      </w:r>
      <w:proofErr w:type="spellEnd"/>
    </w:p>
    <w:p w:rsidR="00902B4A" w:rsidRPr="008231D6" w:rsidRDefault="00902B4A" w:rsidP="008231D6">
      <w:pPr>
        <w:rPr>
          <w:rFonts w:ascii="Arial" w:hAnsi="Arial" w:cs="Arial"/>
        </w:rPr>
      </w:pPr>
    </w:p>
    <w:p w:rsidR="00902B4A" w:rsidRPr="008231D6" w:rsidRDefault="00902B4A" w:rsidP="008231D6">
      <w:pPr>
        <w:rPr>
          <w:rFonts w:ascii="Arial" w:hAnsi="Arial" w:cs="Arial"/>
        </w:rPr>
      </w:pPr>
    </w:p>
    <w:p w:rsidR="00902B4A" w:rsidRPr="008231D6" w:rsidRDefault="00902B4A" w:rsidP="008231D6">
      <w:pPr>
        <w:rPr>
          <w:rFonts w:ascii="Arial" w:hAnsi="Arial" w:cs="Arial"/>
        </w:rPr>
      </w:pPr>
    </w:p>
    <w:p w:rsidR="00902B4A" w:rsidRPr="008231D6" w:rsidRDefault="00902B4A" w:rsidP="008231D6">
      <w:pPr>
        <w:rPr>
          <w:rFonts w:ascii="Arial" w:hAnsi="Arial" w:cs="Arial"/>
        </w:rPr>
      </w:pPr>
    </w:p>
    <w:p w:rsidR="00902B4A" w:rsidRPr="008231D6" w:rsidRDefault="00902B4A" w:rsidP="008231D6">
      <w:pPr>
        <w:rPr>
          <w:rFonts w:ascii="Arial" w:hAnsi="Arial" w:cs="Arial"/>
        </w:rPr>
      </w:pPr>
    </w:p>
    <w:p w:rsidR="00902B4A" w:rsidRPr="008231D6" w:rsidRDefault="00902B4A" w:rsidP="008231D6">
      <w:pPr>
        <w:rPr>
          <w:rFonts w:ascii="Arial" w:hAnsi="Arial" w:cs="Arial"/>
        </w:rPr>
      </w:pPr>
    </w:p>
    <w:p w:rsidR="003452BB" w:rsidRPr="008231D6" w:rsidRDefault="003452BB" w:rsidP="008231D6">
      <w:pPr>
        <w:rPr>
          <w:rFonts w:ascii="Arial" w:hAnsi="Arial" w:cs="Arial"/>
        </w:rPr>
      </w:pPr>
    </w:p>
    <w:p w:rsidR="002118B6" w:rsidRPr="008231D6" w:rsidRDefault="002118B6" w:rsidP="008231D6">
      <w:pPr>
        <w:rPr>
          <w:rFonts w:ascii="Arial" w:hAnsi="Arial" w:cs="Arial"/>
        </w:rPr>
      </w:pPr>
    </w:p>
    <w:p w:rsidR="002118B6" w:rsidRPr="008231D6" w:rsidRDefault="002118B6" w:rsidP="008231D6">
      <w:pPr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  <w:r w:rsidRPr="008231D6">
        <w:rPr>
          <w:rFonts w:ascii="Arial" w:hAnsi="Arial" w:cs="Arial"/>
        </w:rPr>
        <w:lastRenderedPageBreak/>
        <w:t>Приложение №1</w:t>
      </w:r>
    </w:p>
    <w:p w:rsidR="002118B6" w:rsidRPr="008231D6" w:rsidRDefault="002118B6" w:rsidP="008231D6">
      <w:pPr>
        <w:jc w:val="right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к постановлению администрации</w:t>
      </w:r>
    </w:p>
    <w:p w:rsidR="002118B6" w:rsidRPr="008231D6" w:rsidRDefault="002118B6" w:rsidP="008231D6">
      <w:pPr>
        <w:jc w:val="right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Заплавненского сельского поселения</w:t>
      </w:r>
    </w:p>
    <w:p w:rsidR="002118B6" w:rsidRPr="008231D6" w:rsidRDefault="002118B6" w:rsidP="008231D6">
      <w:pPr>
        <w:jc w:val="right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</w:t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  <w:t xml:space="preserve">                     от 25.08.2021 г.   №</w:t>
      </w:r>
      <w:r w:rsidR="008231D6" w:rsidRPr="008231D6">
        <w:rPr>
          <w:rFonts w:ascii="Arial" w:hAnsi="Arial" w:cs="Arial"/>
        </w:rPr>
        <w:t>68</w:t>
      </w:r>
      <w:r w:rsidRPr="008231D6">
        <w:rPr>
          <w:rFonts w:ascii="Arial" w:hAnsi="Arial" w:cs="Arial"/>
        </w:rPr>
        <w:t xml:space="preserve"> </w:t>
      </w:r>
    </w:p>
    <w:p w:rsidR="002118B6" w:rsidRPr="008231D6" w:rsidRDefault="002118B6" w:rsidP="008231D6">
      <w:pPr>
        <w:pStyle w:val="1"/>
        <w:rPr>
          <w:color w:val="000000" w:themeColor="text1"/>
        </w:rPr>
      </w:pPr>
      <w:r w:rsidRPr="008231D6">
        <w:rPr>
          <w:color w:val="000000" w:themeColor="text1"/>
        </w:rPr>
        <w:t>Порядок</w:t>
      </w:r>
      <w:r w:rsidRPr="008231D6">
        <w:rPr>
          <w:color w:val="000000" w:themeColor="text1"/>
          <w:u w:val="single"/>
        </w:rPr>
        <w:br/>
      </w:r>
      <w:r w:rsidRPr="008231D6">
        <w:rPr>
          <w:color w:val="000000" w:themeColor="text1"/>
        </w:rPr>
        <w:t>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Заплавненского сельского поселения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bookmarkStart w:id="0" w:name="sub_1001"/>
      <w:r w:rsidRPr="008231D6">
        <w:rPr>
          <w:rFonts w:ascii="Arial" w:hAnsi="Arial" w:cs="Arial"/>
        </w:rPr>
        <w:t xml:space="preserve">      Порядок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а также оформления результатов такого осмотра в виде </w:t>
      </w:r>
      <w:hyperlink w:anchor="sub_2000" w:history="1">
        <w:r w:rsidRPr="008231D6">
          <w:rPr>
            <w:rStyle w:val="a6"/>
            <w:rFonts w:ascii="Arial" w:eastAsiaTheme="minorEastAsia" w:hAnsi="Arial" w:cs="Arial"/>
            <w:color w:val="000000" w:themeColor="text1"/>
          </w:rPr>
          <w:t>акта</w:t>
        </w:r>
      </w:hyperlink>
      <w:r w:rsidRPr="008231D6">
        <w:rPr>
          <w:rFonts w:ascii="Arial" w:hAnsi="Arial" w:cs="Arial"/>
        </w:rPr>
        <w:t xml:space="preserve"> осмотра здания, сооружения, объекта незавершенного строительства (далее - Акт осмотра).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bookmarkStart w:id="1" w:name="sub_1002"/>
      <w:bookmarkEnd w:id="0"/>
      <w:r w:rsidRPr="008231D6">
        <w:rPr>
          <w:rFonts w:ascii="Arial" w:hAnsi="Arial" w:cs="Arial"/>
        </w:rPr>
        <w:t xml:space="preserve">      </w:t>
      </w:r>
      <w:proofErr w:type="gramStart"/>
      <w:r w:rsidRPr="008231D6">
        <w:rPr>
          <w:rFonts w:ascii="Arial" w:hAnsi="Arial" w:cs="Arial"/>
        </w:rPr>
        <w:t xml:space="preserve">После проведения предусмотренных </w:t>
      </w:r>
      <w:hyperlink r:id="rId6" w:history="1">
        <w:r w:rsidRPr="008231D6">
          <w:rPr>
            <w:rStyle w:val="a6"/>
            <w:rFonts w:ascii="Arial" w:eastAsiaTheme="minorEastAsia" w:hAnsi="Arial" w:cs="Arial"/>
            <w:b w:val="0"/>
            <w:color w:val="000000" w:themeColor="text1"/>
          </w:rPr>
          <w:t>частями 1 - 4 статьи 69.1</w:t>
        </w:r>
      </w:hyperlink>
      <w:r w:rsidRPr="008231D6">
        <w:rPr>
          <w:rFonts w:ascii="Arial" w:hAnsi="Arial" w:cs="Arial"/>
          <w:b/>
        </w:rPr>
        <w:t xml:space="preserve"> </w:t>
      </w:r>
      <w:r w:rsidRPr="008231D6">
        <w:rPr>
          <w:rFonts w:ascii="Arial" w:hAnsi="Arial" w:cs="Arial"/>
        </w:rPr>
        <w:t>Федерального закона N 218-ФЗ мероприятий в случае, если ранее учтенным объектом недвижимости является здание, сооружение или объект незавершенного строительства, вне зависимости от наличия в ЕГРН сведений о таком объекте недвижимости уполномоченные органы обеспечивают проведение осмотра здания, сооружения или объекта незавершенного строительства (далее - проведение осмотра) с целью подтверждения, что на момент проведения мероприятий</w:t>
      </w:r>
      <w:proofErr w:type="gramEnd"/>
      <w:r w:rsidRPr="008231D6">
        <w:rPr>
          <w:rFonts w:ascii="Arial" w:hAnsi="Arial" w:cs="Arial"/>
        </w:rPr>
        <w:t xml:space="preserve"> по выявлению правообладателей таких объектов недвижимости эти объекты не прекратили свое существование.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bookmarkStart w:id="2" w:name="sub_1003"/>
      <w:bookmarkEnd w:id="1"/>
      <w:r w:rsidRPr="008231D6">
        <w:rPr>
          <w:rFonts w:ascii="Arial" w:hAnsi="Arial" w:cs="Arial"/>
        </w:rPr>
        <w:t xml:space="preserve">      Для проведения осмотра администрация Заплавненского сельского поселения: распорядительным актом создает комиссию в составе не менее трех представителей уполномоченного органа (далее - комиссия) и определяет таким актом председателя комиссии;</w:t>
      </w:r>
      <w:bookmarkEnd w:id="2"/>
      <w:r w:rsidRPr="008231D6">
        <w:rPr>
          <w:rFonts w:ascii="Arial" w:hAnsi="Arial" w:cs="Arial"/>
        </w:rPr>
        <w:t xml:space="preserve"> размещает на официальном сайте уполномоченного органа (при наличии такого сайта) и на информационных щитах в границах населенного пункта по месту расположения объектов недвижимости  уведомление о проведении осмотра (осмотров) объекта (объектов) недвижимости с указанием даты проведения осмотра (осмотров) и периода времени, в течение которого будет проводиться такой осмотр. Указанное уведомление может также быть размещено или опубликовано в иных источниках или средствах массовой информации.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bookmarkStart w:id="3" w:name="sub_1004"/>
      <w:r w:rsidRPr="008231D6">
        <w:rPr>
          <w:rFonts w:ascii="Arial" w:hAnsi="Arial" w:cs="Arial"/>
        </w:rPr>
        <w:t xml:space="preserve">       В отношении ранее учтенных зданий, сооружений, объектов незавершенного строительства в указанную в уведомлении дату комиссия проводит визуальный осмотр. </w:t>
      </w:r>
      <w:bookmarkStart w:id="4" w:name="sub_1005"/>
      <w:bookmarkEnd w:id="3"/>
    </w:p>
    <w:p w:rsidR="002118B6" w:rsidRPr="008231D6" w:rsidRDefault="002118B6" w:rsidP="008231D6">
      <w:pPr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В ходе проведения осмотра осуществляется </w:t>
      </w:r>
      <w:proofErr w:type="spellStart"/>
      <w:r w:rsidRPr="008231D6">
        <w:rPr>
          <w:rFonts w:ascii="Arial" w:hAnsi="Arial" w:cs="Arial"/>
        </w:rPr>
        <w:t>фотофиксация</w:t>
      </w:r>
      <w:proofErr w:type="spellEnd"/>
      <w:r w:rsidRPr="008231D6">
        <w:rPr>
          <w:rFonts w:ascii="Arial" w:hAnsi="Arial" w:cs="Arial"/>
        </w:rPr>
        <w:t xml:space="preserve"> объект</w:t>
      </w:r>
      <w:proofErr w:type="gramStart"/>
      <w:r w:rsidRPr="008231D6">
        <w:rPr>
          <w:rFonts w:ascii="Arial" w:hAnsi="Arial" w:cs="Arial"/>
        </w:rPr>
        <w:t>а(</w:t>
      </w:r>
      <w:proofErr w:type="spellStart"/>
      <w:proofErr w:type="gramEnd"/>
      <w:r w:rsidRPr="008231D6">
        <w:rPr>
          <w:rFonts w:ascii="Arial" w:hAnsi="Arial" w:cs="Arial"/>
        </w:rPr>
        <w:t>ов</w:t>
      </w:r>
      <w:proofErr w:type="spellEnd"/>
      <w:r w:rsidRPr="008231D6">
        <w:rPr>
          <w:rFonts w:ascii="Arial" w:hAnsi="Arial" w:cs="Arial"/>
        </w:rPr>
        <w:t xml:space="preserve">) недвижимости с указанием места и даты съемки. Материалы </w:t>
      </w:r>
      <w:proofErr w:type="spellStart"/>
      <w:r w:rsidRPr="008231D6">
        <w:rPr>
          <w:rFonts w:ascii="Arial" w:hAnsi="Arial" w:cs="Arial"/>
        </w:rPr>
        <w:t>фотофиксации</w:t>
      </w:r>
      <w:proofErr w:type="spellEnd"/>
      <w:r w:rsidRPr="008231D6">
        <w:rPr>
          <w:rFonts w:ascii="Arial" w:hAnsi="Arial" w:cs="Arial"/>
        </w:rPr>
        <w:t xml:space="preserve"> прилагаются к Акту осмотра.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bookmarkStart w:id="5" w:name="sub_1006"/>
      <w:bookmarkEnd w:id="4"/>
      <w:r w:rsidRPr="008231D6">
        <w:rPr>
          <w:rFonts w:ascii="Arial" w:hAnsi="Arial" w:cs="Arial"/>
        </w:rPr>
        <w:t xml:space="preserve">       В результате осмотра оформляется: Акт осмотра, подписанный членами комиссии. 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В Акте осмотра комиссией указываются:</w:t>
      </w:r>
      <w:bookmarkEnd w:id="5"/>
      <w:r w:rsidRPr="008231D6">
        <w:rPr>
          <w:rFonts w:ascii="Arial" w:hAnsi="Arial" w:cs="Arial"/>
        </w:rPr>
        <w:t xml:space="preserve"> 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-дата и время проведения осмотра;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-вид объекта недвижимости, его кадастровый номер и (или) иной государственный учетный номер (при наличии), 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- адрес (при наличии) или местоположение (при отсутствии адреса);    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-кадастровый номер (при наличии) либо адрес или местоположение земельного участка, на котором расположен ранее учтенный объект недвижимости;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lastRenderedPageBreak/>
        <w:t xml:space="preserve">     </w:t>
      </w:r>
      <w:proofErr w:type="gramStart"/>
      <w:r w:rsidRPr="008231D6">
        <w:rPr>
          <w:rFonts w:ascii="Arial" w:hAnsi="Arial" w:cs="Arial"/>
        </w:rPr>
        <w:t>-наименование уполномоченного органа; последовательно, начиная с председателя комиссии, состав комиссии, производившей осмотр (фамилия, имя, отчество, должность каждого члена комиссии (при наличии);</w:t>
      </w:r>
      <w:proofErr w:type="gramEnd"/>
    </w:p>
    <w:p w:rsidR="002118B6" w:rsidRPr="008231D6" w:rsidRDefault="002118B6" w:rsidP="008231D6">
      <w:pPr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</w:t>
      </w:r>
      <w:proofErr w:type="gramStart"/>
      <w:r w:rsidRPr="008231D6">
        <w:rPr>
          <w:rFonts w:ascii="Arial" w:hAnsi="Arial" w:cs="Arial"/>
        </w:rPr>
        <w:t xml:space="preserve">-сведения о присутствии на момент осмотра объекта недвижимости лица, права которого на такой объект недвижимости подтверждаются правоустанавливающими или </w:t>
      </w:r>
      <w:proofErr w:type="spellStart"/>
      <w:r w:rsidRPr="008231D6">
        <w:rPr>
          <w:rFonts w:ascii="Arial" w:hAnsi="Arial" w:cs="Arial"/>
        </w:rPr>
        <w:t>правоудостоверяющими</w:t>
      </w:r>
      <w:proofErr w:type="spellEnd"/>
      <w:r w:rsidRPr="008231D6">
        <w:rPr>
          <w:rFonts w:ascii="Arial" w:hAnsi="Arial" w:cs="Arial"/>
        </w:rPr>
        <w:t xml:space="preserve"> документами, оформленными до дня </w:t>
      </w:r>
      <w:hyperlink r:id="rId7" w:history="1">
        <w:r w:rsidRPr="008231D6">
          <w:rPr>
            <w:rStyle w:val="a6"/>
            <w:rFonts w:ascii="Arial" w:eastAsiaTheme="minorEastAsia" w:hAnsi="Arial" w:cs="Arial"/>
            <w:b w:val="0"/>
            <w:color w:val="000000" w:themeColor="text1"/>
          </w:rPr>
          <w:t>вступления в силу</w:t>
        </w:r>
      </w:hyperlink>
      <w:r w:rsidRPr="008231D6">
        <w:rPr>
          <w:rFonts w:ascii="Arial" w:hAnsi="Arial" w:cs="Arial"/>
        </w:rPr>
        <w:t xml:space="preserve"> Федерального закона от 21 июля 1997 г. N 122-ФЗ "О государственной регистрации прав на недвижимое имущество и сделок с ним", с указанием слов соответственно "в присутствии" или "в отсутствие";</w:t>
      </w:r>
      <w:proofErr w:type="gramEnd"/>
    </w:p>
    <w:p w:rsidR="002118B6" w:rsidRPr="008231D6" w:rsidRDefault="002118B6" w:rsidP="008231D6">
      <w:pPr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- сведения о существовании объекта недвижимости на момент его осмотра посредством указания слов соответственно "существует" или "прекратил существование".</w:t>
      </w:r>
    </w:p>
    <w:p w:rsidR="002118B6" w:rsidRPr="008231D6" w:rsidRDefault="002118B6" w:rsidP="008231D6">
      <w:pPr>
        <w:jc w:val="both"/>
        <w:rPr>
          <w:rFonts w:ascii="Arial" w:hAnsi="Arial" w:cs="Arial"/>
        </w:rPr>
      </w:pPr>
      <w:bookmarkStart w:id="6" w:name="sub_1007"/>
      <w:r w:rsidRPr="008231D6">
        <w:rPr>
          <w:rFonts w:ascii="Arial" w:hAnsi="Arial" w:cs="Arial"/>
        </w:rPr>
        <w:t xml:space="preserve">        </w:t>
      </w:r>
      <w:proofErr w:type="gramStart"/>
      <w:r w:rsidRPr="008231D6">
        <w:rPr>
          <w:rFonts w:ascii="Arial" w:hAnsi="Arial" w:cs="Arial"/>
        </w:rPr>
        <w:t xml:space="preserve">Акт осмотра составляется в форме электронного документа в соответствии с установленными на основании </w:t>
      </w:r>
      <w:hyperlink r:id="rId8" w:history="1">
        <w:r w:rsidRPr="008231D6">
          <w:rPr>
            <w:rStyle w:val="a6"/>
            <w:rFonts w:ascii="Arial" w:eastAsiaTheme="minorEastAsia" w:hAnsi="Arial" w:cs="Arial"/>
            <w:b w:val="0"/>
            <w:color w:val="000000" w:themeColor="text1"/>
          </w:rPr>
          <w:t>пункта 2 части 1</w:t>
        </w:r>
      </w:hyperlink>
      <w:r w:rsidRPr="008231D6">
        <w:rPr>
          <w:rFonts w:ascii="Arial" w:hAnsi="Arial" w:cs="Arial"/>
          <w:b/>
          <w:color w:val="000000" w:themeColor="text1"/>
        </w:rPr>
        <w:t xml:space="preserve">, </w:t>
      </w:r>
      <w:hyperlink r:id="rId9" w:history="1">
        <w:r w:rsidRPr="008231D6">
          <w:rPr>
            <w:rStyle w:val="a6"/>
            <w:rFonts w:ascii="Arial" w:eastAsiaTheme="minorEastAsia" w:hAnsi="Arial" w:cs="Arial"/>
            <w:b w:val="0"/>
            <w:color w:val="000000" w:themeColor="text1"/>
          </w:rPr>
          <w:t>части 11 статьи 18</w:t>
        </w:r>
      </w:hyperlink>
      <w:r w:rsidRPr="008231D6">
        <w:rPr>
          <w:rFonts w:ascii="Arial" w:hAnsi="Arial" w:cs="Arial"/>
        </w:rPr>
        <w:t xml:space="preserve"> Федерального закона N 218-ФЗ требованиями к формату заявления о государственном кадастровом учете недвижимого имущества и (или) государственной регистрации прав на недвижимое имущество и представляемых с ним документов в электронной форме либо на бумажном носителе.</w:t>
      </w:r>
      <w:proofErr w:type="gramEnd"/>
      <w:r w:rsidRPr="008231D6">
        <w:rPr>
          <w:rFonts w:ascii="Arial" w:hAnsi="Arial" w:cs="Arial"/>
        </w:rPr>
        <w:t xml:space="preserve"> Акт осмотра, составленный в электронной форме, подписывается усиленными квалифицированными </w:t>
      </w:r>
      <w:hyperlink r:id="rId10" w:history="1">
        <w:r w:rsidRPr="008231D6">
          <w:rPr>
            <w:rStyle w:val="a6"/>
            <w:rFonts w:ascii="Arial" w:eastAsiaTheme="minorEastAsia" w:hAnsi="Arial" w:cs="Arial"/>
            <w:b w:val="0"/>
            <w:color w:val="000000" w:themeColor="text1"/>
          </w:rPr>
          <w:t>электронными подписями</w:t>
        </w:r>
      </w:hyperlink>
      <w:r w:rsidRPr="008231D6">
        <w:rPr>
          <w:rFonts w:ascii="Arial" w:hAnsi="Arial" w:cs="Arial"/>
        </w:rPr>
        <w:t xml:space="preserve"> членов комиссии.</w:t>
      </w:r>
    </w:p>
    <w:bookmarkEnd w:id="6"/>
    <w:p w:rsidR="002118B6" w:rsidRPr="008231D6" w:rsidRDefault="002118B6" w:rsidP="008231D6">
      <w:pPr>
        <w:ind w:firstLine="698"/>
        <w:jc w:val="right"/>
        <w:rPr>
          <w:rStyle w:val="a5"/>
          <w:rFonts w:ascii="Arial" w:hAnsi="Arial" w:cs="Arial"/>
        </w:rPr>
      </w:pPr>
    </w:p>
    <w:p w:rsidR="002118B6" w:rsidRPr="008231D6" w:rsidRDefault="002118B6" w:rsidP="008231D6">
      <w:pPr>
        <w:ind w:firstLine="698"/>
        <w:jc w:val="right"/>
        <w:rPr>
          <w:rStyle w:val="a5"/>
          <w:rFonts w:ascii="Arial" w:hAnsi="Arial" w:cs="Arial"/>
        </w:rPr>
      </w:pPr>
    </w:p>
    <w:p w:rsidR="002118B6" w:rsidRPr="008231D6" w:rsidRDefault="002118B6" w:rsidP="008231D6">
      <w:pPr>
        <w:ind w:firstLine="698"/>
        <w:jc w:val="right"/>
        <w:rPr>
          <w:rStyle w:val="a5"/>
          <w:rFonts w:ascii="Arial" w:hAnsi="Arial" w:cs="Arial"/>
        </w:rPr>
      </w:pPr>
    </w:p>
    <w:p w:rsidR="002118B6" w:rsidRPr="008231D6" w:rsidRDefault="002118B6" w:rsidP="008231D6">
      <w:pPr>
        <w:ind w:firstLine="698"/>
        <w:jc w:val="right"/>
        <w:rPr>
          <w:rStyle w:val="a5"/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Default="002118B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pStyle w:val="a7"/>
        <w:jc w:val="right"/>
        <w:rPr>
          <w:rStyle w:val="a5"/>
          <w:rFonts w:ascii="Arial" w:hAnsi="Arial" w:cs="Arial"/>
        </w:rPr>
      </w:pPr>
      <w:r w:rsidRPr="008231D6">
        <w:rPr>
          <w:rStyle w:val="a5"/>
          <w:rFonts w:ascii="Arial" w:hAnsi="Arial" w:cs="Arial"/>
        </w:rPr>
        <w:t xml:space="preserve">Приложение 1                                </w:t>
      </w:r>
    </w:p>
    <w:p w:rsidR="002118B6" w:rsidRPr="008231D6" w:rsidRDefault="002118B6" w:rsidP="008231D6">
      <w:pPr>
        <w:pStyle w:val="a7"/>
        <w:jc w:val="right"/>
        <w:rPr>
          <w:rStyle w:val="a5"/>
          <w:rFonts w:ascii="Arial" w:hAnsi="Arial" w:cs="Arial"/>
        </w:rPr>
      </w:pPr>
    </w:p>
    <w:p w:rsidR="002118B6" w:rsidRPr="008231D6" w:rsidRDefault="002118B6" w:rsidP="008231D6">
      <w:pPr>
        <w:pStyle w:val="a7"/>
        <w:rPr>
          <w:rStyle w:val="a5"/>
          <w:rFonts w:ascii="Arial" w:hAnsi="Arial" w:cs="Arial"/>
        </w:rPr>
      </w:pPr>
    </w:p>
    <w:p w:rsidR="002118B6" w:rsidRPr="008231D6" w:rsidRDefault="002118B6" w:rsidP="008231D6">
      <w:pPr>
        <w:pStyle w:val="a7"/>
        <w:jc w:val="center"/>
        <w:rPr>
          <w:rFonts w:ascii="Arial" w:hAnsi="Arial" w:cs="Arial"/>
        </w:rPr>
      </w:pPr>
      <w:r w:rsidRPr="008231D6">
        <w:rPr>
          <w:rStyle w:val="a5"/>
          <w:rFonts w:ascii="Arial" w:hAnsi="Arial" w:cs="Arial"/>
        </w:rPr>
        <w:t>АКТ ОСМОТРА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Style w:val="a5"/>
          <w:rFonts w:ascii="Arial" w:hAnsi="Arial" w:cs="Arial"/>
        </w:rPr>
        <w:t xml:space="preserve">       здания, сооружения или объекта незавершенного строительства </w:t>
      </w:r>
      <w:proofErr w:type="gramStart"/>
      <w:r w:rsidRPr="008231D6">
        <w:rPr>
          <w:rStyle w:val="a5"/>
          <w:rFonts w:ascii="Arial" w:hAnsi="Arial" w:cs="Arial"/>
        </w:rPr>
        <w:t>при</w:t>
      </w:r>
      <w:proofErr w:type="gramEnd"/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Style w:val="a5"/>
          <w:rFonts w:ascii="Arial" w:hAnsi="Arial" w:cs="Arial"/>
        </w:rPr>
        <w:t xml:space="preserve">     </w:t>
      </w:r>
      <w:proofErr w:type="gramStart"/>
      <w:r w:rsidRPr="008231D6">
        <w:rPr>
          <w:rStyle w:val="a5"/>
          <w:rFonts w:ascii="Arial" w:hAnsi="Arial" w:cs="Arial"/>
        </w:rPr>
        <w:t>выявлении</w:t>
      </w:r>
      <w:proofErr w:type="gramEnd"/>
      <w:r w:rsidRPr="008231D6">
        <w:rPr>
          <w:rStyle w:val="a5"/>
          <w:rFonts w:ascii="Arial" w:hAnsi="Arial" w:cs="Arial"/>
        </w:rPr>
        <w:t xml:space="preserve"> правообладателей ранее учтенных объектов недвижимости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>"__"___________ 20__ г.                                      N___________</w:t>
      </w:r>
    </w:p>
    <w:p w:rsidR="002118B6" w:rsidRPr="008231D6" w:rsidRDefault="002118B6" w:rsidP="008231D6">
      <w:pPr>
        <w:rPr>
          <w:rFonts w:ascii="Arial" w:hAnsi="Arial" w:cs="Arial"/>
        </w:rPr>
      </w:pP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Настоящий акт составлен в результате </w:t>
      </w:r>
      <w:proofErr w:type="spellStart"/>
      <w:proofErr w:type="gramStart"/>
      <w:r w:rsidRPr="008231D6">
        <w:rPr>
          <w:rFonts w:ascii="Arial" w:hAnsi="Arial" w:cs="Arial"/>
        </w:rPr>
        <w:t>проведенного</w:t>
      </w:r>
      <w:proofErr w:type="gramEnd"/>
      <w:r w:rsidRPr="008231D6">
        <w:rPr>
          <w:rFonts w:ascii="Arial" w:hAnsi="Arial" w:cs="Arial"/>
        </w:rPr>
        <w:t>______________</w:t>
      </w:r>
      <w:proofErr w:type="spellEnd"/>
      <w:r w:rsidRPr="008231D6">
        <w:rPr>
          <w:rFonts w:ascii="Arial" w:hAnsi="Arial" w:cs="Arial"/>
        </w:rPr>
        <w:t>,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                                  указывается дата и время осмотра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                                (число и месяц, год, минуты, часы)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осмотра объекта </w:t>
      </w:r>
      <w:proofErr w:type="spellStart"/>
      <w:r w:rsidRPr="008231D6">
        <w:rPr>
          <w:rFonts w:ascii="Arial" w:hAnsi="Arial" w:cs="Arial"/>
        </w:rPr>
        <w:t>недвижимости____________________________________________</w:t>
      </w:r>
      <w:proofErr w:type="spellEnd"/>
      <w:r w:rsidRPr="008231D6">
        <w:rPr>
          <w:rFonts w:ascii="Arial" w:hAnsi="Arial" w:cs="Arial"/>
        </w:rPr>
        <w:t>,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</w:rPr>
        <w:t xml:space="preserve">                                 </w:t>
      </w:r>
      <w:r w:rsidRPr="008231D6">
        <w:rPr>
          <w:rFonts w:ascii="Arial" w:hAnsi="Arial" w:cs="Arial"/>
          <w:i/>
        </w:rPr>
        <w:t>указывается вид объекта недвижимости: здание,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                                сооружение, объект незавершенного строительства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>кадастровый (или иной государственный учетный) номер___________________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>_____________________________________________________________________,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</w:rPr>
        <w:t xml:space="preserve">      </w:t>
      </w:r>
      <w:r w:rsidRPr="008231D6">
        <w:rPr>
          <w:rFonts w:ascii="Arial" w:hAnsi="Arial" w:cs="Arial"/>
          <w:i/>
        </w:rPr>
        <w:t>указывается при наличии кадастровый номер или иной государственный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учетный номер (например, инвентарный) объекта недвижимости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>расположенного_________________________________________________________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</w:rPr>
        <w:t xml:space="preserve">          </w:t>
      </w:r>
      <w:r w:rsidRPr="008231D6">
        <w:rPr>
          <w:rFonts w:ascii="Arial" w:hAnsi="Arial" w:cs="Arial"/>
          <w:i/>
        </w:rPr>
        <w:t>указывается адрес объекта недвижимости (при наличии) либо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          местоположение (при отсутствии адреса)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на земельном участке с кадастровым </w:t>
      </w:r>
      <w:proofErr w:type="spellStart"/>
      <w:r w:rsidRPr="008231D6">
        <w:rPr>
          <w:rFonts w:ascii="Arial" w:hAnsi="Arial" w:cs="Arial"/>
        </w:rPr>
        <w:t>номером____________________________</w:t>
      </w:r>
      <w:proofErr w:type="spellEnd"/>
      <w:r w:rsidRPr="008231D6">
        <w:rPr>
          <w:rFonts w:ascii="Arial" w:hAnsi="Arial" w:cs="Arial"/>
        </w:rPr>
        <w:t>,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</w:rPr>
        <w:t xml:space="preserve">                                                    </w:t>
      </w:r>
      <w:r w:rsidRPr="008231D6">
        <w:rPr>
          <w:rFonts w:ascii="Arial" w:hAnsi="Arial" w:cs="Arial"/>
          <w:i/>
        </w:rPr>
        <w:t>при наличии;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>расположенном___________________________________________________________,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                        указывается адрес или местоположение земельного участка</w:t>
      </w:r>
    </w:p>
    <w:p w:rsidR="002118B6" w:rsidRPr="008231D6" w:rsidRDefault="002118B6" w:rsidP="008231D6">
      <w:pPr>
        <w:rPr>
          <w:rFonts w:ascii="Arial" w:hAnsi="Arial" w:cs="Arial"/>
          <w:i/>
        </w:rPr>
      </w:pP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>комиссией _______________________________________________________________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                              указывается наименование 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           органа местного самоуправления, уполномоченного на проведение мероприятий по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              выявлению правообладателей ранее учтенных объектов недвижимости</w:t>
      </w:r>
    </w:p>
    <w:p w:rsidR="002118B6" w:rsidRPr="008231D6" w:rsidRDefault="002118B6" w:rsidP="008231D6">
      <w:pPr>
        <w:rPr>
          <w:rFonts w:ascii="Arial" w:hAnsi="Arial" w:cs="Arial"/>
        </w:rPr>
      </w:pP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>в составе:_______________________________________________________________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</w:rPr>
        <w:t xml:space="preserve">                    </w:t>
      </w:r>
      <w:proofErr w:type="gramStart"/>
      <w:r w:rsidRPr="008231D6">
        <w:rPr>
          <w:rFonts w:ascii="Arial" w:hAnsi="Arial" w:cs="Arial"/>
          <w:i/>
        </w:rPr>
        <w:t>приводится состав комиссии (фамилия, имя, отчество, должность</w:t>
      </w:r>
      <w:proofErr w:type="gramEnd"/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                     каждого члена комиссии (при наличии)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>_________________________________________________________________________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proofErr w:type="spellStart"/>
      <w:proofErr w:type="gramStart"/>
      <w:r w:rsidRPr="008231D6">
        <w:rPr>
          <w:rFonts w:ascii="Arial" w:hAnsi="Arial" w:cs="Arial"/>
        </w:rPr>
        <w:t>____в________________________________________лица</w:t>
      </w:r>
      <w:proofErr w:type="spellEnd"/>
      <w:r w:rsidRPr="008231D6">
        <w:rPr>
          <w:rFonts w:ascii="Arial" w:hAnsi="Arial" w:cs="Arial"/>
        </w:rPr>
        <w:t>, выявленного в качестве</w:t>
      </w:r>
      <w:proofErr w:type="gramEnd"/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    </w:t>
      </w:r>
      <w:proofErr w:type="gramStart"/>
      <w:r w:rsidRPr="008231D6">
        <w:rPr>
          <w:rFonts w:ascii="Arial" w:hAnsi="Arial" w:cs="Arial"/>
          <w:i/>
        </w:rPr>
        <w:t>указать нужное: "в присутствии" или "в отсутствие"</w:t>
      </w:r>
      <w:proofErr w:type="gramEnd"/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правообладателя указанного ранее учтенного объекта недвижимости.</w:t>
      </w:r>
    </w:p>
    <w:p w:rsidR="002118B6" w:rsidRPr="008231D6" w:rsidRDefault="002118B6" w:rsidP="008231D6">
      <w:pPr>
        <w:pStyle w:val="a7"/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При  осмотре   </w:t>
      </w:r>
      <w:proofErr w:type="gramStart"/>
      <w:r w:rsidRPr="008231D6">
        <w:rPr>
          <w:rFonts w:ascii="Arial" w:hAnsi="Arial" w:cs="Arial"/>
        </w:rPr>
        <w:t>осуществлена</w:t>
      </w:r>
      <w:proofErr w:type="gramEnd"/>
      <w:r w:rsidRPr="008231D6">
        <w:rPr>
          <w:rFonts w:ascii="Arial" w:hAnsi="Arial" w:cs="Arial"/>
        </w:rPr>
        <w:t xml:space="preserve">   </w:t>
      </w:r>
      <w:proofErr w:type="spellStart"/>
      <w:r w:rsidRPr="008231D6">
        <w:rPr>
          <w:rFonts w:ascii="Arial" w:hAnsi="Arial" w:cs="Arial"/>
        </w:rPr>
        <w:t>фотофиксация</w:t>
      </w:r>
      <w:proofErr w:type="spellEnd"/>
      <w:r w:rsidRPr="008231D6">
        <w:rPr>
          <w:rFonts w:ascii="Arial" w:hAnsi="Arial" w:cs="Arial"/>
        </w:rPr>
        <w:t xml:space="preserve">   объекта   недвижимости. Материалы </w:t>
      </w:r>
      <w:proofErr w:type="spellStart"/>
      <w:r w:rsidRPr="008231D6">
        <w:rPr>
          <w:rFonts w:ascii="Arial" w:hAnsi="Arial" w:cs="Arial"/>
        </w:rPr>
        <w:t>фотофиксации</w:t>
      </w:r>
      <w:proofErr w:type="spellEnd"/>
      <w:r w:rsidRPr="008231D6">
        <w:rPr>
          <w:rFonts w:ascii="Arial" w:hAnsi="Arial" w:cs="Arial"/>
        </w:rPr>
        <w:t xml:space="preserve"> прилагаются.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Осмотр </w:t>
      </w:r>
      <w:proofErr w:type="spellStart"/>
      <w:r w:rsidRPr="008231D6">
        <w:rPr>
          <w:rFonts w:ascii="Arial" w:hAnsi="Arial" w:cs="Arial"/>
        </w:rPr>
        <w:lastRenderedPageBreak/>
        <w:t>проведен_____________________________________________________</w:t>
      </w:r>
      <w:proofErr w:type="spellEnd"/>
      <w:r w:rsidRPr="008231D6">
        <w:rPr>
          <w:rFonts w:ascii="Arial" w:hAnsi="Arial" w:cs="Arial"/>
        </w:rPr>
        <w:t>.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</w:rPr>
        <w:t xml:space="preserve">                        </w:t>
      </w:r>
      <w:r w:rsidRPr="008231D6">
        <w:rPr>
          <w:rFonts w:ascii="Arial" w:hAnsi="Arial" w:cs="Arial"/>
          <w:i/>
        </w:rPr>
        <w:t xml:space="preserve">указать </w:t>
      </w:r>
      <w:proofErr w:type="gramStart"/>
      <w:r w:rsidRPr="008231D6">
        <w:rPr>
          <w:rFonts w:ascii="Arial" w:hAnsi="Arial" w:cs="Arial"/>
          <w:i/>
        </w:rPr>
        <w:t>нужное</w:t>
      </w:r>
      <w:proofErr w:type="gramEnd"/>
      <w:r w:rsidRPr="008231D6">
        <w:rPr>
          <w:rFonts w:ascii="Arial" w:hAnsi="Arial" w:cs="Arial"/>
          <w:i/>
        </w:rPr>
        <w:t xml:space="preserve">: "в форме визуального осмотра", 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В результате проведенного осмотра установлено,  что  ранее  учтенныйобъектнедвижимости___________________________________________</w:t>
      </w:r>
    </w:p>
    <w:p w:rsidR="002118B6" w:rsidRPr="008231D6" w:rsidRDefault="002118B6" w:rsidP="008231D6">
      <w:pPr>
        <w:pStyle w:val="a7"/>
        <w:rPr>
          <w:rFonts w:ascii="Arial" w:hAnsi="Arial" w:cs="Arial"/>
          <w:i/>
        </w:rPr>
      </w:pPr>
      <w:r w:rsidRPr="008231D6">
        <w:rPr>
          <w:rFonts w:ascii="Arial" w:hAnsi="Arial" w:cs="Arial"/>
          <w:i/>
        </w:rPr>
        <w:t xml:space="preserve">                                            (указать нужное: существует, прекратил существование)</w:t>
      </w:r>
    </w:p>
    <w:p w:rsidR="002118B6" w:rsidRPr="008231D6" w:rsidRDefault="002118B6" w:rsidP="008231D6">
      <w:pPr>
        <w:rPr>
          <w:rFonts w:ascii="Arial" w:hAnsi="Arial" w:cs="Arial"/>
          <w:i/>
        </w:rPr>
      </w:pP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>Подписи членов комиссии:</w:t>
      </w:r>
    </w:p>
    <w:p w:rsidR="002118B6" w:rsidRPr="008231D6" w:rsidRDefault="002118B6" w:rsidP="008231D6">
      <w:pPr>
        <w:rPr>
          <w:rFonts w:ascii="Arial" w:hAnsi="Arial" w:cs="Arial"/>
        </w:rPr>
      </w:pP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Председатель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комиссии: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         ────────────────────          ────────────────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               подпись                   расшифровка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                                           подписи</w:t>
      </w:r>
    </w:p>
    <w:p w:rsidR="002118B6" w:rsidRPr="008231D6" w:rsidRDefault="002118B6" w:rsidP="008231D6">
      <w:pPr>
        <w:rPr>
          <w:rFonts w:ascii="Arial" w:hAnsi="Arial" w:cs="Arial"/>
        </w:rPr>
      </w:pP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         ────────────────────          ────────────────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               подпись                   расшифровка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                                           подписи</w:t>
      </w:r>
    </w:p>
    <w:p w:rsidR="002118B6" w:rsidRPr="008231D6" w:rsidRDefault="002118B6" w:rsidP="008231D6">
      <w:pPr>
        <w:rPr>
          <w:rFonts w:ascii="Arial" w:hAnsi="Arial" w:cs="Arial"/>
        </w:rPr>
      </w:pP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         ────────────────────          ────────────────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               подпись                   расшифровка</w:t>
      </w:r>
    </w:p>
    <w:p w:rsidR="002118B6" w:rsidRPr="008231D6" w:rsidRDefault="002118B6" w:rsidP="008231D6">
      <w:pPr>
        <w:pStyle w:val="a7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                                           подписи</w:t>
      </w: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  <w:r w:rsidRPr="008231D6">
        <w:rPr>
          <w:rFonts w:ascii="Arial" w:hAnsi="Arial" w:cs="Arial"/>
        </w:rPr>
        <w:lastRenderedPageBreak/>
        <w:t>Приложение 2</w:t>
      </w:r>
    </w:p>
    <w:p w:rsidR="002118B6" w:rsidRPr="008231D6" w:rsidRDefault="002118B6" w:rsidP="008231D6">
      <w:pPr>
        <w:jc w:val="center"/>
        <w:rPr>
          <w:rFonts w:ascii="Arial" w:hAnsi="Arial" w:cs="Arial"/>
        </w:rPr>
      </w:pPr>
    </w:p>
    <w:p w:rsidR="002118B6" w:rsidRPr="008231D6" w:rsidRDefault="002118B6" w:rsidP="008231D6">
      <w:pPr>
        <w:jc w:val="center"/>
        <w:rPr>
          <w:rFonts w:ascii="Arial" w:hAnsi="Arial" w:cs="Arial"/>
        </w:rPr>
      </w:pPr>
    </w:p>
    <w:p w:rsidR="002118B6" w:rsidRPr="008231D6" w:rsidRDefault="002118B6" w:rsidP="008231D6">
      <w:pPr>
        <w:jc w:val="center"/>
        <w:rPr>
          <w:rFonts w:ascii="Arial" w:hAnsi="Arial" w:cs="Arial"/>
        </w:rPr>
      </w:pPr>
      <w:r w:rsidRPr="008231D6">
        <w:rPr>
          <w:rFonts w:ascii="Arial" w:hAnsi="Arial" w:cs="Arial"/>
        </w:rPr>
        <w:t>УВЕДОМЛЕНИЕ</w:t>
      </w:r>
    </w:p>
    <w:p w:rsidR="002118B6" w:rsidRPr="008231D6" w:rsidRDefault="002118B6" w:rsidP="008231D6">
      <w:pPr>
        <w:jc w:val="center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О проведении осмотров  ранее учтенных объектов недвижимости </w:t>
      </w:r>
    </w:p>
    <w:p w:rsidR="002118B6" w:rsidRPr="008231D6" w:rsidRDefault="002118B6" w:rsidP="008231D6">
      <w:pPr>
        <w:jc w:val="center"/>
        <w:rPr>
          <w:rFonts w:ascii="Arial" w:hAnsi="Arial" w:cs="Arial"/>
        </w:rPr>
      </w:pPr>
      <w:r w:rsidRPr="008231D6">
        <w:rPr>
          <w:rFonts w:ascii="Arial" w:hAnsi="Arial" w:cs="Arial"/>
        </w:rPr>
        <w:t>на территории Заплавненского сельского поселения</w:t>
      </w:r>
    </w:p>
    <w:p w:rsidR="002118B6" w:rsidRPr="008231D6" w:rsidRDefault="002118B6" w:rsidP="008231D6">
      <w:pPr>
        <w:shd w:val="clear" w:color="auto" w:fill="FFFFFF"/>
        <w:outlineLvl w:val="2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                          </w:t>
      </w:r>
    </w:p>
    <w:p w:rsidR="002118B6" w:rsidRPr="008231D6" w:rsidRDefault="002118B6" w:rsidP="008231D6">
      <w:pPr>
        <w:shd w:val="clear" w:color="auto" w:fill="FFFFFF"/>
        <w:outlineLvl w:val="2"/>
        <w:rPr>
          <w:rFonts w:ascii="Arial" w:hAnsi="Arial" w:cs="Arial"/>
          <w:bCs/>
        </w:rPr>
      </w:pPr>
      <w:r w:rsidRPr="008231D6">
        <w:rPr>
          <w:rFonts w:ascii="Arial" w:hAnsi="Arial" w:cs="Arial"/>
        </w:rPr>
        <w:t xml:space="preserve">                                           </w:t>
      </w:r>
      <w:r w:rsidRPr="008231D6">
        <w:rPr>
          <w:rFonts w:ascii="Arial" w:hAnsi="Arial" w:cs="Arial"/>
          <w:bCs/>
        </w:rPr>
        <w:t>Уважаемые физические и юридические лица!</w:t>
      </w:r>
    </w:p>
    <w:p w:rsidR="002118B6" w:rsidRPr="008231D6" w:rsidRDefault="002118B6" w:rsidP="008231D6">
      <w:pPr>
        <w:shd w:val="clear" w:color="auto" w:fill="FFFFFF"/>
        <w:jc w:val="center"/>
        <w:outlineLvl w:val="2"/>
        <w:rPr>
          <w:rFonts w:ascii="Arial" w:hAnsi="Arial" w:cs="Arial"/>
          <w:b/>
          <w:bCs/>
        </w:rPr>
      </w:pPr>
    </w:p>
    <w:p w:rsidR="002118B6" w:rsidRPr="008231D6" w:rsidRDefault="002118B6" w:rsidP="008231D6">
      <w:pPr>
        <w:shd w:val="clear" w:color="auto" w:fill="FFFFFF"/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</w:t>
      </w:r>
      <w:proofErr w:type="gramStart"/>
      <w:r w:rsidRPr="008231D6">
        <w:rPr>
          <w:rFonts w:ascii="Arial" w:hAnsi="Arial" w:cs="Arial"/>
        </w:rPr>
        <w:t>Администрация Заплавненского сельского поселения информирует о том, что с 29.06.2021 года вступил в силу Федеральный закон Российской Федерации от 30.12.2020 №518-ФЗ «О внесении изменений в отдельные законодательные акты Российской Федерации», в соответствии с которым органы местного самоуправления наделены полномочиями по выявлению правообладателей объектов недвижимости, считающиеся в соответствии с действующим законодательством ранее учтенными объектами недвижимости, и обеспечению внесения в Единый государственный</w:t>
      </w:r>
      <w:proofErr w:type="gramEnd"/>
      <w:r w:rsidRPr="008231D6">
        <w:rPr>
          <w:rFonts w:ascii="Arial" w:hAnsi="Arial" w:cs="Arial"/>
        </w:rPr>
        <w:t xml:space="preserve"> реестр недвижимости сведений о правообладателях данных объектов.</w:t>
      </w:r>
    </w:p>
    <w:p w:rsidR="002118B6" w:rsidRPr="008231D6" w:rsidRDefault="002118B6" w:rsidP="008231D6">
      <w:pPr>
        <w:shd w:val="clear" w:color="auto" w:fill="FFFFFF"/>
        <w:jc w:val="both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В целях исполнения вышеуказанного нормативно-правового акта администрация Заплавненского сельского поселения с момента публикации настоящего уведомления </w:t>
      </w:r>
      <w:proofErr w:type="gramStart"/>
      <w:r w:rsidRPr="008231D6">
        <w:rPr>
          <w:rFonts w:ascii="Arial" w:hAnsi="Arial" w:cs="Arial"/>
        </w:rPr>
        <w:t>до</w:t>
      </w:r>
      <w:proofErr w:type="gramEnd"/>
      <w:r w:rsidRPr="008231D6">
        <w:rPr>
          <w:rFonts w:ascii="Arial" w:hAnsi="Arial" w:cs="Arial"/>
        </w:rPr>
        <w:t xml:space="preserve"> _______(или указать </w:t>
      </w:r>
      <w:proofErr w:type="gramStart"/>
      <w:r w:rsidRPr="008231D6">
        <w:rPr>
          <w:rFonts w:ascii="Arial" w:hAnsi="Arial" w:cs="Arial"/>
        </w:rPr>
        <w:t>конкретную</w:t>
      </w:r>
      <w:proofErr w:type="gramEnd"/>
      <w:r w:rsidRPr="008231D6">
        <w:rPr>
          <w:rFonts w:ascii="Arial" w:hAnsi="Arial" w:cs="Arial"/>
        </w:rPr>
        <w:t xml:space="preserve"> дату)  будет осуществлять осмотр вышеуказанных объектов недвижимости.   </w:t>
      </w:r>
    </w:p>
    <w:p w:rsidR="002118B6" w:rsidRPr="008231D6" w:rsidRDefault="002118B6" w:rsidP="008231D6">
      <w:pPr>
        <w:jc w:val="center"/>
        <w:rPr>
          <w:rFonts w:ascii="Arial" w:hAnsi="Arial" w:cs="Arial"/>
        </w:rPr>
      </w:pPr>
    </w:p>
    <w:p w:rsidR="002118B6" w:rsidRPr="008231D6" w:rsidRDefault="002118B6" w:rsidP="008231D6">
      <w:pPr>
        <w:jc w:val="center"/>
        <w:rPr>
          <w:rFonts w:ascii="Arial" w:hAnsi="Arial" w:cs="Arial"/>
        </w:rPr>
      </w:pPr>
    </w:p>
    <w:p w:rsidR="002118B6" w:rsidRPr="008231D6" w:rsidRDefault="002118B6" w:rsidP="008231D6">
      <w:pPr>
        <w:jc w:val="center"/>
        <w:rPr>
          <w:rFonts w:ascii="Arial" w:hAnsi="Arial" w:cs="Arial"/>
        </w:rPr>
      </w:pPr>
    </w:p>
    <w:p w:rsidR="002118B6" w:rsidRPr="008231D6" w:rsidRDefault="002118B6" w:rsidP="008231D6">
      <w:pPr>
        <w:jc w:val="center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2118B6" w:rsidRPr="008231D6" w:rsidRDefault="002118B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rPr>
          <w:rFonts w:ascii="Arial" w:hAnsi="Arial" w:cs="Arial"/>
        </w:rPr>
      </w:pPr>
    </w:p>
    <w:p w:rsidR="008231D6" w:rsidRPr="008231D6" w:rsidRDefault="008231D6" w:rsidP="008231D6">
      <w:pPr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  <w:r w:rsidRPr="008231D6">
        <w:rPr>
          <w:rFonts w:ascii="Arial" w:hAnsi="Arial" w:cs="Arial"/>
        </w:rPr>
        <w:lastRenderedPageBreak/>
        <w:t>Приложение №2</w:t>
      </w:r>
    </w:p>
    <w:p w:rsidR="008231D6" w:rsidRPr="008231D6" w:rsidRDefault="008231D6" w:rsidP="008231D6">
      <w:pPr>
        <w:jc w:val="right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к постановлению администрации</w:t>
      </w:r>
    </w:p>
    <w:p w:rsidR="008231D6" w:rsidRPr="008231D6" w:rsidRDefault="008231D6" w:rsidP="008231D6">
      <w:pPr>
        <w:jc w:val="right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          Заплавненского сельского поселения</w:t>
      </w:r>
    </w:p>
    <w:p w:rsidR="008231D6" w:rsidRPr="008231D6" w:rsidRDefault="008231D6" w:rsidP="008231D6">
      <w:pPr>
        <w:jc w:val="right"/>
        <w:rPr>
          <w:rFonts w:ascii="Arial" w:hAnsi="Arial" w:cs="Arial"/>
        </w:rPr>
      </w:pPr>
      <w:r w:rsidRPr="008231D6">
        <w:rPr>
          <w:rFonts w:ascii="Arial" w:hAnsi="Arial" w:cs="Arial"/>
        </w:rPr>
        <w:t xml:space="preserve"> </w:t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</w:r>
      <w:r w:rsidRPr="008231D6">
        <w:rPr>
          <w:rFonts w:ascii="Arial" w:hAnsi="Arial" w:cs="Arial"/>
        </w:rPr>
        <w:tab/>
        <w:t xml:space="preserve">                 от 25.08.2021 г.   №68 </w:t>
      </w:r>
    </w:p>
    <w:p w:rsidR="008231D6" w:rsidRPr="008231D6" w:rsidRDefault="008231D6" w:rsidP="008231D6">
      <w:pPr>
        <w:tabs>
          <w:tab w:val="left" w:pos="7650"/>
        </w:tabs>
        <w:rPr>
          <w:rFonts w:ascii="Arial" w:hAnsi="Arial" w:cs="Arial"/>
        </w:rPr>
      </w:pPr>
    </w:p>
    <w:p w:rsidR="008231D6" w:rsidRPr="008231D6" w:rsidRDefault="008231D6" w:rsidP="008231D6">
      <w:pPr>
        <w:rPr>
          <w:rFonts w:ascii="Arial" w:hAnsi="Arial" w:cs="Arial"/>
        </w:rPr>
      </w:pPr>
    </w:p>
    <w:p w:rsidR="008231D6" w:rsidRPr="008231D6" w:rsidRDefault="008231D6" w:rsidP="008231D6">
      <w:pPr>
        <w:rPr>
          <w:rFonts w:ascii="Arial" w:hAnsi="Arial" w:cs="Arial"/>
        </w:rPr>
      </w:pPr>
    </w:p>
    <w:p w:rsidR="008231D6" w:rsidRPr="008231D6" w:rsidRDefault="008231D6" w:rsidP="008231D6">
      <w:pPr>
        <w:tabs>
          <w:tab w:val="left" w:pos="4200"/>
        </w:tabs>
        <w:jc w:val="center"/>
        <w:rPr>
          <w:rFonts w:ascii="Arial" w:hAnsi="Arial" w:cs="Arial"/>
          <w:b/>
        </w:rPr>
      </w:pPr>
      <w:r w:rsidRPr="008231D6">
        <w:rPr>
          <w:rFonts w:ascii="Arial" w:hAnsi="Arial" w:cs="Arial"/>
          <w:b/>
        </w:rPr>
        <w:t>Состав комиссии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расположенных на территории Заплавненского сельского поселения</w:t>
      </w:r>
    </w:p>
    <w:p w:rsidR="008231D6" w:rsidRPr="008231D6" w:rsidRDefault="008231D6" w:rsidP="008231D6">
      <w:pPr>
        <w:tabs>
          <w:tab w:val="left" w:pos="4200"/>
        </w:tabs>
        <w:jc w:val="center"/>
        <w:rPr>
          <w:rFonts w:ascii="Arial" w:hAnsi="Arial" w:cs="Arial"/>
          <w:b/>
        </w:rPr>
      </w:pPr>
    </w:p>
    <w:p w:rsidR="008231D6" w:rsidRPr="008231D6" w:rsidRDefault="008231D6" w:rsidP="008231D6">
      <w:pPr>
        <w:rPr>
          <w:rFonts w:ascii="Arial" w:hAnsi="Arial" w:cs="Arial"/>
        </w:rPr>
      </w:pPr>
    </w:p>
    <w:p w:rsidR="008231D6" w:rsidRPr="008231D6" w:rsidRDefault="008231D6" w:rsidP="008231D6">
      <w:pPr>
        <w:spacing w:before="240"/>
        <w:jc w:val="both"/>
        <w:rPr>
          <w:rFonts w:ascii="Arial" w:hAnsi="Arial" w:cs="Arial"/>
        </w:rPr>
      </w:pPr>
      <w:r w:rsidRPr="008231D6">
        <w:rPr>
          <w:rFonts w:ascii="Arial" w:hAnsi="Arial" w:cs="Arial"/>
          <w:b/>
        </w:rPr>
        <w:t xml:space="preserve">Юдин  Андрей  Викторович </w:t>
      </w:r>
      <w:r w:rsidRPr="008231D6">
        <w:rPr>
          <w:rFonts w:ascii="Arial" w:hAnsi="Arial" w:cs="Arial"/>
        </w:rPr>
        <w:t>- глава  Заплавненского   сельского  поселения, председатель комиссии;</w:t>
      </w:r>
    </w:p>
    <w:p w:rsidR="008231D6" w:rsidRPr="008231D6" w:rsidRDefault="008231D6" w:rsidP="008231D6">
      <w:pPr>
        <w:spacing w:before="240"/>
        <w:jc w:val="both"/>
        <w:rPr>
          <w:rFonts w:ascii="Arial" w:hAnsi="Arial" w:cs="Arial"/>
        </w:rPr>
      </w:pPr>
      <w:proofErr w:type="spellStart"/>
      <w:r w:rsidRPr="008231D6">
        <w:rPr>
          <w:rFonts w:ascii="Arial" w:hAnsi="Arial" w:cs="Arial"/>
          <w:b/>
        </w:rPr>
        <w:t>Лучкина</w:t>
      </w:r>
      <w:proofErr w:type="spellEnd"/>
      <w:r w:rsidRPr="008231D6">
        <w:rPr>
          <w:rFonts w:ascii="Arial" w:hAnsi="Arial" w:cs="Arial"/>
          <w:b/>
        </w:rPr>
        <w:t xml:space="preserve"> Ирина Александровна </w:t>
      </w:r>
      <w:r w:rsidRPr="008231D6">
        <w:rPr>
          <w:rFonts w:ascii="Arial" w:hAnsi="Arial" w:cs="Arial"/>
        </w:rPr>
        <w:t>-  ведущий специалист администрации Заплавненского сельского поселения, заместитель председателя комиссии;</w:t>
      </w:r>
    </w:p>
    <w:p w:rsidR="008231D6" w:rsidRPr="008231D6" w:rsidRDefault="008231D6" w:rsidP="008231D6">
      <w:pPr>
        <w:spacing w:before="240"/>
        <w:jc w:val="both"/>
        <w:rPr>
          <w:rFonts w:ascii="Arial" w:hAnsi="Arial" w:cs="Arial"/>
        </w:rPr>
      </w:pPr>
      <w:proofErr w:type="spellStart"/>
      <w:r w:rsidRPr="008231D6">
        <w:rPr>
          <w:rFonts w:ascii="Arial" w:hAnsi="Arial" w:cs="Arial"/>
          <w:b/>
        </w:rPr>
        <w:t>Копцева</w:t>
      </w:r>
      <w:proofErr w:type="spellEnd"/>
      <w:r w:rsidRPr="008231D6">
        <w:rPr>
          <w:rFonts w:ascii="Arial" w:hAnsi="Arial" w:cs="Arial"/>
          <w:b/>
        </w:rPr>
        <w:t xml:space="preserve"> Татьяна Евгеньевна </w:t>
      </w:r>
      <w:r w:rsidRPr="008231D6">
        <w:rPr>
          <w:rFonts w:ascii="Arial" w:hAnsi="Arial" w:cs="Arial"/>
        </w:rPr>
        <w:t>- ведущий специалист администрации Заплавненского сельского поселения,   член комиссии;</w:t>
      </w:r>
    </w:p>
    <w:p w:rsidR="008231D6" w:rsidRPr="008231D6" w:rsidRDefault="008231D6" w:rsidP="008231D6">
      <w:pPr>
        <w:spacing w:before="240"/>
        <w:jc w:val="both"/>
        <w:rPr>
          <w:rFonts w:ascii="Arial" w:hAnsi="Arial" w:cs="Arial"/>
        </w:rPr>
      </w:pPr>
      <w:r w:rsidRPr="008231D6">
        <w:rPr>
          <w:rFonts w:ascii="Arial" w:hAnsi="Arial" w:cs="Arial"/>
          <w:b/>
        </w:rPr>
        <w:t xml:space="preserve">Кузнецова Светлана Владимировна </w:t>
      </w:r>
      <w:r w:rsidRPr="008231D6">
        <w:rPr>
          <w:rFonts w:ascii="Arial" w:hAnsi="Arial" w:cs="Arial"/>
        </w:rPr>
        <w:t>–  ведущий специалист администрации Заплавненского сельского поселения,   член комиссии;</w:t>
      </w:r>
    </w:p>
    <w:p w:rsidR="008231D6" w:rsidRPr="008231D6" w:rsidRDefault="008231D6" w:rsidP="008231D6">
      <w:pPr>
        <w:spacing w:before="240"/>
        <w:jc w:val="both"/>
        <w:rPr>
          <w:rFonts w:ascii="Arial" w:hAnsi="Arial" w:cs="Arial"/>
        </w:rPr>
      </w:pPr>
      <w:r w:rsidRPr="008231D6">
        <w:rPr>
          <w:rFonts w:ascii="Arial" w:hAnsi="Arial" w:cs="Arial"/>
          <w:b/>
        </w:rPr>
        <w:t xml:space="preserve">Максимова Екатерина Игоревна </w:t>
      </w:r>
      <w:r w:rsidRPr="008231D6">
        <w:rPr>
          <w:rFonts w:ascii="Arial" w:hAnsi="Arial" w:cs="Arial"/>
        </w:rPr>
        <w:t>- ведущий специалист администрации Заплавненского сельского поселения,   член комиссии;</w:t>
      </w:r>
    </w:p>
    <w:p w:rsidR="008231D6" w:rsidRPr="008231D6" w:rsidRDefault="008231D6" w:rsidP="008231D6">
      <w:pPr>
        <w:spacing w:before="240"/>
        <w:jc w:val="both"/>
        <w:rPr>
          <w:rFonts w:ascii="Arial" w:hAnsi="Arial" w:cs="Arial"/>
        </w:rPr>
      </w:pPr>
    </w:p>
    <w:p w:rsidR="008231D6" w:rsidRPr="008231D6" w:rsidRDefault="008231D6" w:rsidP="008231D6">
      <w:pPr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p w:rsidR="008231D6" w:rsidRPr="008231D6" w:rsidRDefault="008231D6" w:rsidP="008231D6">
      <w:pPr>
        <w:jc w:val="right"/>
        <w:rPr>
          <w:rFonts w:ascii="Arial" w:hAnsi="Arial" w:cs="Arial"/>
        </w:rPr>
      </w:pPr>
    </w:p>
    <w:sectPr w:rsidR="008231D6" w:rsidRPr="008231D6" w:rsidSect="0034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4122C"/>
    <w:multiLevelType w:val="hybridMultilevel"/>
    <w:tmpl w:val="316096FA"/>
    <w:lvl w:ilvl="0" w:tplc="1354E8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iQS0j5Yn0YVIWxNetXRxnikfhuk=" w:salt="66GHZ45mdMkUTjsFFFYv+A=="/>
  <w:defaultTabStop w:val="708"/>
  <w:characterSpacingControl w:val="doNotCompress"/>
  <w:compat/>
  <w:rsids>
    <w:rsidRoot w:val="00902B4A"/>
    <w:rsid w:val="002118B6"/>
    <w:rsid w:val="003452BB"/>
    <w:rsid w:val="008231D6"/>
    <w:rsid w:val="00870C76"/>
    <w:rsid w:val="00902B4A"/>
    <w:rsid w:val="00C0613C"/>
    <w:rsid w:val="00EA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18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B4A"/>
    <w:pPr>
      <w:ind w:left="720"/>
      <w:contextualSpacing/>
    </w:pPr>
  </w:style>
  <w:style w:type="character" w:styleId="a4">
    <w:name w:val="Strong"/>
    <w:basedOn w:val="a0"/>
    <w:uiPriority w:val="22"/>
    <w:qFormat/>
    <w:rsid w:val="00902B4A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118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2118B6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2118B6"/>
    <w:rPr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2118B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29192.10165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1901341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1029192.691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84522.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029192.1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2292B-092F-41F1-A3BE-6C8533BF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1734</Words>
  <Characters>9884</Characters>
  <Application>Microsoft Office Word</Application>
  <DocSecurity>8</DocSecurity>
  <Lines>82</Lines>
  <Paragraphs>23</Paragraphs>
  <ScaleCrop>false</ScaleCrop>
  <Company>Krokoz™</Company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2021-08-26T11:46:00Z</dcterms:created>
  <dcterms:modified xsi:type="dcterms:W3CDTF">2021-08-26T13:00:00Z</dcterms:modified>
</cp:coreProperties>
</file>