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E7" w:rsidRPr="002417FB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2417FB">
        <w:rPr>
          <w:rFonts w:ascii="Arial" w:hAnsi="Arial" w:cs="Arial"/>
          <w:b/>
        </w:rPr>
        <w:t>АДМИНИСТРАЦИЯ</w:t>
      </w:r>
    </w:p>
    <w:p w:rsidR="00D805E7" w:rsidRPr="002417FB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2417FB">
        <w:rPr>
          <w:rFonts w:ascii="Arial" w:hAnsi="Arial" w:cs="Arial"/>
          <w:b/>
        </w:rPr>
        <w:t>ЗАПЛАВНЕНСКОГО СЕЛЬСКОГО ПОСЕЛЕНИЯ</w:t>
      </w:r>
    </w:p>
    <w:p w:rsidR="00D805E7" w:rsidRPr="002417FB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2417FB">
        <w:rPr>
          <w:rFonts w:ascii="Arial" w:hAnsi="Arial" w:cs="Arial"/>
          <w:b/>
        </w:rPr>
        <w:t>ЛЕНИНСКОГО МУНИЦИПАЛЬНОГО РАЙОНА</w:t>
      </w:r>
    </w:p>
    <w:p w:rsidR="00D805E7" w:rsidRPr="002417FB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  <w:r w:rsidRPr="002417FB">
        <w:rPr>
          <w:rFonts w:ascii="Arial" w:hAnsi="Arial" w:cs="Arial"/>
          <w:b/>
        </w:rPr>
        <w:t>ВОЛГОГРАДСКОЙ ОБЛАСТИ</w:t>
      </w:r>
    </w:p>
    <w:p w:rsidR="00D805E7" w:rsidRPr="002417FB" w:rsidRDefault="00D805E7" w:rsidP="00D805E7">
      <w:pPr>
        <w:pStyle w:val="a8"/>
        <w:spacing w:before="0" w:beforeAutospacing="0" w:after="0"/>
        <w:jc w:val="center"/>
        <w:rPr>
          <w:rFonts w:ascii="Arial" w:hAnsi="Arial" w:cs="Arial"/>
          <w:b/>
        </w:rPr>
      </w:pPr>
    </w:p>
    <w:p w:rsidR="00D805E7" w:rsidRPr="002417FB" w:rsidRDefault="00D805E7" w:rsidP="00D805E7">
      <w:pPr>
        <w:pStyle w:val="a8"/>
        <w:spacing w:after="0"/>
        <w:jc w:val="center"/>
        <w:rPr>
          <w:rFonts w:ascii="Arial" w:hAnsi="Arial" w:cs="Arial"/>
        </w:rPr>
      </w:pPr>
      <w:r w:rsidRPr="002417FB">
        <w:rPr>
          <w:rFonts w:ascii="Arial" w:hAnsi="Arial" w:cs="Arial"/>
          <w:b/>
          <w:bCs/>
        </w:rPr>
        <w:t>ПОСТАНОВЛЕНИЕ</w:t>
      </w:r>
    </w:p>
    <w:p w:rsidR="00D805E7" w:rsidRPr="002417FB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2417FB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D805E7" w:rsidRPr="002417FB" w:rsidRDefault="00D805E7" w:rsidP="00D805E7">
      <w:pPr>
        <w:jc w:val="center"/>
        <w:rPr>
          <w:rFonts w:ascii="Arial" w:hAnsi="Arial" w:cs="Arial"/>
          <w:sz w:val="24"/>
          <w:szCs w:val="24"/>
        </w:rPr>
      </w:pPr>
    </w:p>
    <w:p w:rsidR="00D805E7" w:rsidRPr="002417FB" w:rsidRDefault="00D805E7" w:rsidP="00CE046D">
      <w:pPr>
        <w:rPr>
          <w:rFonts w:ascii="Arial" w:hAnsi="Arial" w:cs="Arial"/>
          <w:sz w:val="24"/>
          <w:szCs w:val="24"/>
        </w:rPr>
      </w:pPr>
      <w:r w:rsidRPr="002417FB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От   </w:t>
      </w:r>
      <w:r w:rsidR="00CD5008" w:rsidRPr="00F336BE">
        <w:rPr>
          <w:rStyle w:val="a7"/>
          <w:rFonts w:ascii="Arial" w:hAnsi="Arial" w:cs="Arial"/>
          <w:b w:val="0"/>
          <w:bCs w:val="0"/>
          <w:sz w:val="24"/>
          <w:szCs w:val="24"/>
        </w:rPr>
        <w:t>18</w:t>
      </w:r>
      <w:r w:rsidRPr="002417FB">
        <w:rPr>
          <w:rStyle w:val="a7"/>
          <w:rFonts w:ascii="Arial" w:hAnsi="Arial" w:cs="Arial"/>
          <w:b w:val="0"/>
          <w:bCs w:val="0"/>
          <w:sz w:val="24"/>
          <w:szCs w:val="24"/>
        </w:rPr>
        <w:t>.02.2022        №</w:t>
      </w:r>
      <w:r w:rsidR="00CD5008" w:rsidRPr="00F336BE">
        <w:rPr>
          <w:rStyle w:val="a7"/>
          <w:rFonts w:ascii="Arial" w:hAnsi="Arial" w:cs="Arial"/>
          <w:b w:val="0"/>
          <w:bCs w:val="0"/>
          <w:sz w:val="24"/>
          <w:szCs w:val="24"/>
        </w:rPr>
        <w:t>17</w:t>
      </w:r>
      <w:r w:rsidRPr="002417FB">
        <w:rPr>
          <w:rStyle w:val="a7"/>
          <w:rFonts w:ascii="Arial" w:hAnsi="Arial" w:cs="Arial"/>
          <w:b w:val="0"/>
          <w:bCs w:val="0"/>
          <w:sz w:val="24"/>
          <w:szCs w:val="24"/>
        </w:rPr>
        <w:t xml:space="preserve"> </w:t>
      </w:r>
    </w:p>
    <w:p w:rsidR="00D805E7" w:rsidRPr="002417FB" w:rsidRDefault="00D805E7" w:rsidP="00D805E7">
      <w:pPr>
        <w:pStyle w:val="a3"/>
        <w:jc w:val="center"/>
        <w:rPr>
          <w:rFonts w:ascii="Arial" w:hAnsi="Arial" w:cs="Arial"/>
          <w:b/>
          <w:iCs/>
        </w:rPr>
      </w:pPr>
      <w:r w:rsidRPr="002417FB">
        <w:rPr>
          <w:rFonts w:ascii="Arial" w:hAnsi="Arial" w:cs="Arial"/>
          <w:b/>
          <w:iCs/>
        </w:rPr>
        <w:t>О внесении изменений в постановление  администрации</w:t>
      </w:r>
      <w:r w:rsidR="00CE046D" w:rsidRPr="002417FB">
        <w:rPr>
          <w:rFonts w:ascii="Arial" w:hAnsi="Arial" w:cs="Arial"/>
          <w:b/>
          <w:iCs/>
        </w:rPr>
        <w:t xml:space="preserve"> Заплавненского</w:t>
      </w:r>
      <w:r w:rsidRPr="002417FB">
        <w:rPr>
          <w:rFonts w:ascii="Arial" w:hAnsi="Arial" w:cs="Arial"/>
          <w:b/>
          <w:iCs/>
        </w:rPr>
        <w:t xml:space="preserve">  сельско</w:t>
      </w:r>
      <w:r w:rsidR="00CE046D" w:rsidRPr="002417FB">
        <w:rPr>
          <w:rFonts w:ascii="Arial" w:hAnsi="Arial" w:cs="Arial"/>
          <w:b/>
          <w:iCs/>
        </w:rPr>
        <w:t xml:space="preserve">го поселения </w:t>
      </w:r>
      <w:r w:rsidR="00DF319D" w:rsidRPr="002417FB">
        <w:rPr>
          <w:rFonts w:ascii="Arial" w:hAnsi="Arial" w:cs="Arial"/>
          <w:b/>
          <w:iCs/>
        </w:rPr>
        <w:t>от 17.12.2021  № 106</w:t>
      </w:r>
      <w:r w:rsidRPr="002417FB">
        <w:rPr>
          <w:rFonts w:ascii="Arial" w:hAnsi="Arial" w:cs="Arial"/>
          <w:b/>
          <w:iCs/>
        </w:rPr>
        <w:t xml:space="preserve"> «</w:t>
      </w:r>
      <w:r w:rsidR="00DF319D" w:rsidRPr="002417FB">
        <w:rPr>
          <w:rFonts w:ascii="Arial" w:hAnsi="Arial" w:cs="Arial"/>
          <w:b/>
          <w:iCs/>
        </w:rPr>
        <w:t>Признание граждан малоимущими в целях предоставления им по договорам социального найма жилых помещений муниципального жилищного фонда Заплавненского сельского поселения Ленинского муниципального района Волгоградской области</w:t>
      </w:r>
      <w:r w:rsidRPr="002417FB">
        <w:rPr>
          <w:rFonts w:ascii="Arial" w:hAnsi="Arial" w:cs="Arial"/>
          <w:b/>
          <w:iCs/>
        </w:rPr>
        <w:t>»</w:t>
      </w:r>
    </w:p>
    <w:p w:rsidR="00D805E7" w:rsidRPr="002417FB" w:rsidRDefault="00D805E7" w:rsidP="00D805E7">
      <w:pPr>
        <w:pStyle w:val="a3"/>
        <w:jc w:val="center"/>
        <w:rPr>
          <w:rFonts w:ascii="Arial" w:hAnsi="Arial" w:cs="Arial"/>
          <w:b/>
        </w:rPr>
      </w:pPr>
      <w:r w:rsidRPr="002417FB">
        <w:rPr>
          <w:rFonts w:ascii="Arial" w:hAnsi="Arial" w:cs="Arial"/>
          <w:b/>
        </w:rPr>
        <w:t xml:space="preserve"> </w:t>
      </w:r>
    </w:p>
    <w:p w:rsidR="00D805E7" w:rsidRPr="002417FB" w:rsidRDefault="00D805E7" w:rsidP="00D805E7">
      <w:pPr>
        <w:pStyle w:val="a3"/>
        <w:jc w:val="both"/>
        <w:rPr>
          <w:rFonts w:ascii="Arial" w:hAnsi="Arial" w:cs="Arial"/>
        </w:rPr>
      </w:pPr>
      <w:r w:rsidRPr="002417FB">
        <w:rPr>
          <w:rFonts w:ascii="Arial" w:hAnsi="Arial" w:cs="Arial"/>
        </w:rPr>
        <w:tab/>
      </w:r>
      <w:r w:rsidR="00DF319D" w:rsidRPr="002417FB">
        <w:rPr>
          <w:rFonts w:ascii="Arial" w:hAnsi="Arial" w:cs="Arial"/>
        </w:rPr>
        <w:t>В</w:t>
      </w:r>
      <w:r w:rsidRPr="002417FB">
        <w:rPr>
          <w:rFonts w:ascii="Arial" w:hAnsi="Arial" w:cs="Arial"/>
        </w:rPr>
        <w:t xml:space="preserve"> соответствии с Федеральным законом от 27.07.2010 № 210-ФЗ (в ред. от 19.07.2018г.)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Волгоградской области от 11.12.2021 № 678-п «О признании утратившим силу постановления администрации Волгоградской области от 09.11.20215 № 664-п «О государственной информационной системе «Портал государственных и муниципальных услуг (функций) Волгоградской области»» и  руководствуясь Уставом Заплавненского сельского поселения, администрация Заплавненского сельского поселения </w:t>
      </w:r>
    </w:p>
    <w:p w:rsidR="00D805E7" w:rsidRPr="002417FB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2417FB" w:rsidRDefault="00D805E7" w:rsidP="00D805E7">
      <w:pPr>
        <w:pStyle w:val="a3"/>
        <w:jc w:val="both"/>
        <w:rPr>
          <w:rFonts w:ascii="Arial" w:hAnsi="Arial" w:cs="Arial"/>
        </w:rPr>
      </w:pPr>
    </w:p>
    <w:p w:rsidR="00D805E7" w:rsidRPr="002417FB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</w:rPr>
      </w:pPr>
      <w:r w:rsidRPr="002417FB">
        <w:rPr>
          <w:rStyle w:val="a7"/>
          <w:rFonts w:ascii="Arial" w:hAnsi="Arial" w:cs="Arial"/>
        </w:rPr>
        <w:t>ПОСТАНОВЛЯЕТ:</w:t>
      </w:r>
    </w:p>
    <w:p w:rsidR="00D805E7" w:rsidRPr="002417FB" w:rsidRDefault="00D805E7" w:rsidP="00D805E7">
      <w:pPr>
        <w:pStyle w:val="a3"/>
        <w:ind w:firstLine="706"/>
        <w:jc w:val="both"/>
        <w:rPr>
          <w:rStyle w:val="a7"/>
          <w:rFonts w:ascii="Arial" w:hAnsi="Arial" w:cs="Arial"/>
          <w:b w:val="0"/>
        </w:rPr>
      </w:pPr>
    </w:p>
    <w:p w:rsidR="00D805E7" w:rsidRPr="002417FB" w:rsidRDefault="00D805E7" w:rsidP="00D805E7">
      <w:pPr>
        <w:pStyle w:val="a3"/>
        <w:jc w:val="both"/>
        <w:rPr>
          <w:rFonts w:ascii="Arial" w:hAnsi="Arial" w:cs="Arial"/>
          <w:b/>
        </w:rPr>
      </w:pPr>
      <w:r w:rsidRPr="002417FB">
        <w:rPr>
          <w:rStyle w:val="a7"/>
          <w:rFonts w:ascii="Arial" w:hAnsi="Arial" w:cs="Arial"/>
          <w:b w:val="0"/>
        </w:rPr>
        <w:t xml:space="preserve">1. Внести в постановление администрации </w:t>
      </w:r>
      <w:r w:rsidR="00CE046D" w:rsidRPr="002417FB">
        <w:rPr>
          <w:rStyle w:val="a7"/>
          <w:rFonts w:ascii="Arial" w:hAnsi="Arial" w:cs="Arial"/>
          <w:b w:val="0"/>
        </w:rPr>
        <w:t xml:space="preserve">Заплавненского  сельского поселения от </w:t>
      </w:r>
      <w:r w:rsidR="00DF319D" w:rsidRPr="002417FB">
        <w:rPr>
          <w:rFonts w:ascii="Arial" w:hAnsi="Arial" w:cs="Arial"/>
          <w:iCs/>
        </w:rPr>
        <w:t xml:space="preserve">17.12.2021  № 106 «Признание граждан малоимущими в целях предоставления им по договорам социального найма жилых помещений муниципального жилищного фонда Заплавненского сельского поселения Ленинского муниципального района Волгоградской области» </w:t>
      </w:r>
      <w:r w:rsidRPr="002417FB">
        <w:rPr>
          <w:rStyle w:val="a7"/>
          <w:rFonts w:ascii="Arial" w:hAnsi="Arial" w:cs="Arial"/>
          <w:b w:val="0"/>
        </w:rPr>
        <w:t>следующие изменения:</w:t>
      </w:r>
    </w:p>
    <w:p w:rsidR="00D805E7" w:rsidRPr="002417FB" w:rsidRDefault="00D805E7" w:rsidP="00D805E7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DF319D" w:rsidRPr="002417FB" w:rsidRDefault="00DF319D" w:rsidP="00DF319D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2417FB">
        <w:rPr>
          <w:rFonts w:ascii="Arial" w:hAnsi="Arial" w:cs="Arial"/>
        </w:rPr>
        <w:t>1.1. в пункте 1.3.2. Регламента слова «,в государственной информационной системе  «Портал государственных и муниципальных услуг (функций) Волгоградской области» (</w:t>
      </w:r>
      <w:hyperlink r:id="rId5" w:history="1">
        <w:r w:rsidRPr="002417FB">
          <w:rPr>
            <w:rStyle w:val="a9"/>
            <w:rFonts w:ascii="Arial" w:hAnsi="Arial" w:cs="Arial"/>
            <w:lang w:val="en-US"/>
          </w:rPr>
          <w:t>http</w:t>
        </w:r>
        <w:r w:rsidRPr="002417FB">
          <w:rPr>
            <w:rStyle w:val="a9"/>
            <w:rFonts w:ascii="Arial" w:hAnsi="Arial" w:cs="Arial"/>
          </w:rPr>
          <w:t>://</w:t>
        </w:r>
        <w:proofErr w:type="spellStart"/>
        <w:r w:rsidRPr="002417FB">
          <w:rPr>
            <w:rStyle w:val="a9"/>
            <w:rFonts w:ascii="Arial" w:hAnsi="Arial" w:cs="Arial"/>
            <w:lang w:val="en-US"/>
          </w:rPr>
          <w:t>uslugi</w:t>
        </w:r>
        <w:proofErr w:type="spellEnd"/>
        <w:r w:rsidRPr="002417FB">
          <w:rPr>
            <w:rStyle w:val="a9"/>
            <w:rFonts w:ascii="Arial" w:hAnsi="Arial" w:cs="Arial"/>
          </w:rPr>
          <w:t>.</w:t>
        </w:r>
        <w:proofErr w:type="spellStart"/>
        <w:r w:rsidRPr="002417FB">
          <w:rPr>
            <w:rStyle w:val="a9"/>
            <w:rFonts w:ascii="Arial" w:hAnsi="Arial" w:cs="Arial"/>
            <w:lang w:val="en-US"/>
          </w:rPr>
          <w:t>volganet</w:t>
        </w:r>
        <w:proofErr w:type="spellEnd"/>
        <w:r w:rsidRPr="002417FB">
          <w:rPr>
            <w:rStyle w:val="a9"/>
            <w:rFonts w:ascii="Arial" w:hAnsi="Arial" w:cs="Arial"/>
          </w:rPr>
          <w:t>.</w:t>
        </w:r>
        <w:proofErr w:type="spellStart"/>
        <w:r w:rsidRPr="002417FB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Pr="002417FB">
        <w:rPr>
          <w:rFonts w:ascii="Arial" w:hAnsi="Arial" w:cs="Arial"/>
        </w:rPr>
        <w:t>) (далее – Региональный портал государственных и муниципальных услуг),(далее – информационные системы).» исключить;</w:t>
      </w:r>
    </w:p>
    <w:p w:rsidR="00DF319D" w:rsidRPr="002417FB" w:rsidRDefault="00DF319D" w:rsidP="00DF319D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DF319D" w:rsidRPr="002417FB" w:rsidRDefault="00DF319D" w:rsidP="00DF319D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  <w:r w:rsidRPr="002417FB">
        <w:rPr>
          <w:rFonts w:ascii="Arial" w:hAnsi="Arial" w:cs="Arial"/>
        </w:rPr>
        <w:t xml:space="preserve">1.2. в пункте 2.5. Регламента слова «постановление Администрации Волгоградской области от 09 ноября 2015 г. № 664-п «О государственной информационной системе «Портал государственных и муниципальных услуг (функций) Волгоградской области» (Официальный интернет – портал правовой </w:t>
      </w:r>
      <w:r w:rsidRPr="002417FB">
        <w:rPr>
          <w:rFonts w:ascii="Arial" w:hAnsi="Arial" w:cs="Arial"/>
        </w:rPr>
        <w:lastRenderedPageBreak/>
        <w:t xml:space="preserve">информации </w:t>
      </w:r>
      <w:hyperlink r:id="rId6" w:history="1">
        <w:r w:rsidRPr="002417FB">
          <w:rPr>
            <w:rStyle w:val="a9"/>
            <w:rFonts w:ascii="Arial" w:hAnsi="Arial" w:cs="Arial"/>
            <w:lang w:val="en-US"/>
          </w:rPr>
          <w:t>http</w:t>
        </w:r>
        <w:r w:rsidRPr="002417FB">
          <w:rPr>
            <w:rStyle w:val="a9"/>
            <w:rFonts w:ascii="Arial" w:hAnsi="Arial" w:cs="Arial"/>
          </w:rPr>
          <w:t>://</w:t>
        </w:r>
        <w:r w:rsidRPr="002417FB">
          <w:rPr>
            <w:rStyle w:val="a9"/>
            <w:rFonts w:ascii="Arial" w:hAnsi="Arial" w:cs="Arial"/>
            <w:lang w:val="en-US"/>
          </w:rPr>
          <w:t>www</w:t>
        </w:r>
        <w:r w:rsidRPr="002417FB">
          <w:rPr>
            <w:rStyle w:val="a9"/>
            <w:rFonts w:ascii="Arial" w:hAnsi="Arial" w:cs="Arial"/>
          </w:rPr>
          <w:t>.</w:t>
        </w:r>
        <w:proofErr w:type="spellStart"/>
        <w:r w:rsidRPr="002417FB">
          <w:rPr>
            <w:rStyle w:val="a9"/>
            <w:rFonts w:ascii="Arial" w:hAnsi="Arial" w:cs="Arial"/>
            <w:lang w:val="en-US"/>
          </w:rPr>
          <w:t>pravo</w:t>
        </w:r>
        <w:proofErr w:type="spellEnd"/>
        <w:r w:rsidRPr="002417FB">
          <w:rPr>
            <w:rStyle w:val="a9"/>
            <w:rFonts w:ascii="Arial" w:hAnsi="Arial" w:cs="Arial"/>
          </w:rPr>
          <w:t>.</w:t>
        </w:r>
        <w:proofErr w:type="spellStart"/>
        <w:r w:rsidRPr="002417FB">
          <w:rPr>
            <w:rStyle w:val="a9"/>
            <w:rFonts w:ascii="Arial" w:hAnsi="Arial" w:cs="Arial"/>
            <w:lang w:val="en-US"/>
          </w:rPr>
          <w:t>gov</w:t>
        </w:r>
        <w:proofErr w:type="spellEnd"/>
        <w:r w:rsidRPr="002417FB">
          <w:rPr>
            <w:rStyle w:val="a9"/>
            <w:rFonts w:ascii="Arial" w:hAnsi="Arial" w:cs="Arial"/>
          </w:rPr>
          <w:t>.</w:t>
        </w:r>
        <w:proofErr w:type="spellStart"/>
        <w:r w:rsidRPr="002417FB">
          <w:rPr>
            <w:rStyle w:val="a9"/>
            <w:rFonts w:ascii="Arial" w:hAnsi="Arial" w:cs="Arial"/>
            <w:lang w:val="en-US"/>
          </w:rPr>
          <w:t>ru</w:t>
        </w:r>
        <w:proofErr w:type="spellEnd"/>
      </w:hyperlink>
      <w:r w:rsidRPr="002417FB">
        <w:rPr>
          <w:rFonts w:ascii="Arial" w:hAnsi="Arial" w:cs="Arial"/>
        </w:rPr>
        <w:t>., 13 ноября 2015 г., «Волгоградская правда», № 175,17 ноября 2015 г.);» исключить;</w:t>
      </w:r>
    </w:p>
    <w:p w:rsidR="00DF319D" w:rsidRPr="002417FB" w:rsidRDefault="00DF319D" w:rsidP="00DF319D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DF319D" w:rsidRPr="002417FB" w:rsidRDefault="00DF319D" w:rsidP="00DF319D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2417FB">
        <w:rPr>
          <w:rFonts w:ascii="Arial" w:hAnsi="Arial" w:cs="Arial"/>
        </w:rPr>
        <w:t>1.3. в пункте 2.6.3. Регламента слова «и (или) Регионального портала государственных и муниципальных услуг» исключить;</w:t>
      </w:r>
    </w:p>
    <w:p w:rsidR="00DF319D" w:rsidRPr="002417FB" w:rsidRDefault="00DF319D" w:rsidP="00DF319D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DF319D" w:rsidRPr="002417FB" w:rsidRDefault="00DF319D" w:rsidP="00DF319D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2417FB">
        <w:rPr>
          <w:rFonts w:ascii="Arial" w:hAnsi="Arial" w:cs="Arial"/>
        </w:rPr>
        <w:t>1.4. в абзаце втором пункта 5.2 Регламента слова «либо Регионального портала государственных и муниципальных услуг» исключить;</w:t>
      </w:r>
    </w:p>
    <w:p w:rsidR="00DF319D" w:rsidRPr="002417FB" w:rsidRDefault="00DF319D" w:rsidP="00DF319D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</w:p>
    <w:p w:rsidR="00DF319D" w:rsidRPr="002417FB" w:rsidRDefault="00DF319D" w:rsidP="00DF319D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2417FB">
        <w:rPr>
          <w:rFonts w:ascii="Arial" w:hAnsi="Arial" w:cs="Arial"/>
        </w:rPr>
        <w:t>1.5. в абзаце третьем пункта 5.2 Регламента слова «либо Регионального портала государственных и муниципальных услуг» исключить;</w:t>
      </w:r>
    </w:p>
    <w:p w:rsidR="00DF319D" w:rsidRPr="002417FB" w:rsidRDefault="00DF319D" w:rsidP="00DF319D">
      <w:pPr>
        <w:pStyle w:val="a6"/>
        <w:rPr>
          <w:rFonts w:ascii="Arial" w:hAnsi="Arial" w:cs="Arial"/>
        </w:rPr>
      </w:pPr>
    </w:p>
    <w:p w:rsidR="00DF319D" w:rsidRPr="002417FB" w:rsidRDefault="00DF319D" w:rsidP="00DF319D">
      <w:pPr>
        <w:pStyle w:val="a6"/>
        <w:numPr>
          <w:ilvl w:val="0"/>
          <w:numId w:val="1"/>
        </w:numPr>
        <w:tabs>
          <w:tab w:val="left" w:pos="1134"/>
        </w:tabs>
        <w:jc w:val="both"/>
        <w:rPr>
          <w:rFonts w:ascii="Arial" w:hAnsi="Arial" w:cs="Arial"/>
        </w:rPr>
      </w:pPr>
      <w:r w:rsidRPr="002417FB">
        <w:rPr>
          <w:rFonts w:ascii="Arial" w:hAnsi="Arial" w:cs="Arial"/>
        </w:rPr>
        <w:t>1.6. в абзаце четвертом пункта 5.2 Регламента слова «либо Регионального портала государственных и муниципальных услуг» исключить.</w:t>
      </w:r>
    </w:p>
    <w:p w:rsidR="00DF319D" w:rsidRPr="002417FB" w:rsidRDefault="00DF319D" w:rsidP="00DF319D">
      <w:pPr>
        <w:pStyle w:val="a6"/>
        <w:tabs>
          <w:tab w:val="left" w:pos="1134"/>
        </w:tabs>
        <w:ind w:left="0"/>
        <w:jc w:val="both"/>
        <w:rPr>
          <w:rFonts w:ascii="Arial" w:hAnsi="Arial" w:cs="Arial"/>
        </w:rPr>
      </w:pPr>
    </w:p>
    <w:p w:rsidR="00DF319D" w:rsidRPr="002417FB" w:rsidRDefault="00DF319D" w:rsidP="00DF319D">
      <w:pPr>
        <w:spacing w:line="100" w:lineRule="atLeast"/>
        <w:jc w:val="both"/>
        <w:rPr>
          <w:rFonts w:ascii="Arial" w:hAnsi="Arial" w:cs="Arial"/>
          <w:sz w:val="24"/>
          <w:szCs w:val="24"/>
        </w:rPr>
      </w:pPr>
      <w:r w:rsidRPr="002417FB">
        <w:rPr>
          <w:rFonts w:ascii="Arial" w:eastAsia="Times New Roman" w:hAnsi="Arial" w:cs="Arial"/>
          <w:sz w:val="24"/>
          <w:szCs w:val="24"/>
        </w:rPr>
        <w:t>2. Настоящее постановление вступает в силу с момента подписания и подлежит обнародованию.</w:t>
      </w:r>
    </w:p>
    <w:p w:rsidR="00DF319D" w:rsidRPr="002417FB" w:rsidRDefault="00DF319D" w:rsidP="00DF319D">
      <w:pPr>
        <w:jc w:val="both"/>
        <w:rPr>
          <w:rFonts w:ascii="Arial" w:hAnsi="Arial" w:cs="Arial"/>
          <w:sz w:val="24"/>
          <w:szCs w:val="24"/>
        </w:rPr>
      </w:pPr>
      <w:r w:rsidRPr="002417FB">
        <w:rPr>
          <w:rFonts w:ascii="Arial" w:hAnsi="Arial" w:cs="Arial"/>
          <w:sz w:val="24"/>
          <w:szCs w:val="24"/>
        </w:rPr>
        <w:t>3.  Контроль за исполнение настоящего постановления оставляю за собой.</w:t>
      </w:r>
    </w:p>
    <w:p w:rsidR="00DF319D" w:rsidRPr="002417FB" w:rsidRDefault="00DF319D" w:rsidP="00DF319D">
      <w:pPr>
        <w:pStyle w:val="rvps2"/>
        <w:spacing w:before="0" w:after="0"/>
        <w:jc w:val="both"/>
        <w:rPr>
          <w:rFonts w:ascii="Arial" w:hAnsi="Arial" w:cs="Arial"/>
        </w:rPr>
      </w:pPr>
    </w:p>
    <w:p w:rsidR="00D805E7" w:rsidRPr="002417FB" w:rsidRDefault="00D805E7" w:rsidP="00D805E7">
      <w:pPr>
        <w:pStyle w:val="rvps2"/>
        <w:spacing w:before="0" w:after="0"/>
        <w:jc w:val="both"/>
        <w:rPr>
          <w:rFonts w:ascii="Arial" w:hAnsi="Arial" w:cs="Arial"/>
        </w:rPr>
      </w:pPr>
    </w:p>
    <w:p w:rsidR="00D805E7" w:rsidRPr="002417FB" w:rsidRDefault="00D805E7" w:rsidP="00D805E7">
      <w:pPr>
        <w:pStyle w:val="a3"/>
        <w:jc w:val="both"/>
        <w:rPr>
          <w:rFonts w:ascii="Arial" w:hAnsi="Arial" w:cs="Arial"/>
        </w:rPr>
      </w:pPr>
    </w:p>
    <w:p w:rsidR="00CE046D" w:rsidRPr="002417FB" w:rsidRDefault="00D805E7" w:rsidP="00D805E7">
      <w:pPr>
        <w:pStyle w:val="a3"/>
        <w:jc w:val="both"/>
        <w:rPr>
          <w:rStyle w:val="a7"/>
          <w:rFonts w:ascii="Arial" w:hAnsi="Arial" w:cs="Arial"/>
          <w:b w:val="0"/>
          <w:bCs w:val="0"/>
        </w:rPr>
      </w:pPr>
      <w:r w:rsidRPr="002417FB">
        <w:rPr>
          <w:rStyle w:val="a7"/>
          <w:rFonts w:ascii="Arial" w:hAnsi="Arial" w:cs="Arial"/>
          <w:b w:val="0"/>
          <w:bCs w:val="0"/>
        </w:rPr>
        <w:t xml:space="preserve">Глава </w:t>
      </w:r>
      <w:r w:rsidR="00CE046D" w:rsidRPr="002417FB">
        <w:rPr>
          <w:rStyle w:val="a7"/>
          <w:rFonts w:ascii="Arial" w:hAnsi="Arial" w:cs="Arial"/>
          <w:b w:val="0"/>
          <w:bCs w:val="0"/>
        </w:rPr>
        <w:t>Заплавненского</w:t>
      </w:r>
    </w:p>
    <w:p w:rsidR="00D805E7" w:rsidRPr="002417FB" w:rsidRDefault="00D805E7" w:rsidP="00D805E7">
      <w:pPr>
        <w:pStyle w:val="a3"/>
        <w:jc w:val="both"/>
        <w:rPr>
          <w:rFonts w:ascii="Arial" w:hAnsi="Arial" w:cs="Arial"/>
        </w:rPr>
      </w:pPr>
      <w:r w:rsidRPr="002417FB">
        <w:rPr>
          <w:rStyle w:val="a7"/>
          <w:rFonts w:ascii="Arial" w:hAnsi="Arial" w:cs="Arial"/>
          <w:b w:val="0"/>
          <w:bCs w:val="0"/>
        </w:rPr>
        <w:t xml:space="preserve">  сельс</w:t>
      </w:r>
      <w:r w:rsidR="00CE046D" w:rsidRPr="002417FB">
        <w:rPr>
          <w:rStyle w:val="a7"/>
          <w:rFonts w:ascii="Arial" w:hAnsi="Arial" w:cs="Arial"/>
          <w:b w:val="0"/>
          <w:bCs w:val="0"/>
        </w:rPr>
        <w:t xml:space="preserve">кого   поселения         </w:t>
      </w:r>
      <w:r w:rsidR="00CE046D" w:rsidRPr="002417FB">
        <w:rPr>
          <w:rStyle w:val="a7"/>
          <w:rFonts w:ascii="Arial" w:hAnsi="Arial" w:cs="Arial"/>
          <w:b w:val="0"/>
          <w:bCs w:val="0"/>
        </w:rPr>
        <w:tab/>
      </w:r>
      <w:r w:rsidR="00CE046D" w:rsidRPr="002417FB">
        <w:rPr>
          <w:rStyle w:val="a7"/>
          <w:rFonts w:ascii="Arial" w:hAnsi="Arial" w:cs="Arial"/>
          <w:b w:val="0"/>
          <w:bCs w:val="0"/>
        </w:rPr>
        <w:tab/>
      </w:r>
      <w:r w:rsidR="00CE046D" w:rsidRPr="002417FB">
        <w:rPr>
          <w:rStyle w:val="a7"/>
          <w:rFonts w:ascii="Arial" w:hAnsi="Arial" w:cs="Arial"/>
          <w:b w:val="0"/>
          <w:bCs w:val="0"/>
        </w:rPr>
        <w:tab/>
      </w:r>
      <w:r w:rsidR="00CE046D" w:rsidRPr="002417FB">
        <w:rPr>
          <w:rStyle w:val="a7"/>
          <w:rFonts w:ascii="Arial" w:hAnsi="Arial" w:cs="Arial"/>
          <w:b w:val="0"/>
          <w:bCs w:val="0"/>
        </w:rPr>
        <w:tab/>
        <w:t xml:space="preserve">А.В </w:t>
      </w:r>
      <w:r w:rsidRPr="002417FB">
        <w:rPr>
          <w:rStyle w:val="a7"/>
          <w:rFonts w:ascii="Arial" w:hAnsi="Arial" w:cs="Arial"/>
          <w:b w:val="0"/>
          <w:bCs w:val="0"/>
        </w:rPr>
        <w:t>.</w:t>
      </w:r>
      <w:r w:rsidR="00CE046D" w:rsidRPr="002417FB">
        <w:rPr>
          <w:rStyle w:val="a7"/>
          <w:rFonts w:ascii="Arial" w:hAnsi="Arial" w:cs="Arial"/>
          <w:b w:val="0"/>
          <w:bCs w:val="0"/>
        </w:rPr>
        <w:t>Юдин</w:t>
      </w:r>
      <w:r w:rsidRPr="002417FB">
        <w:rPr>
          <w:rStyle w:val="a7"/>
          <w:rFonts w:ascii="Arial" w:hAnsi="Arial" w:cs="Arial"/>
          <w:b w:val="0"/>
          <w:bCs w:val="0"/>
        </w:rPr>
        <w:t xml:space="preserve"> </w:t>
      </w:r>
      <w:r w:rsidRPr="002417FB">
        <w:rPr>
          <w:rStyle w:val="a7"/>
          <w:rFonts w:ascii="Arial" w:hAnsi="Arial" w:cs="Arial"/>
          <w:b w:val="0"/>
          <w:bCs w:val="0"/>
        </w:rPr>
        <w:tab/>
      </w:r>
      <w:r w:rsidRPr="002417FB">
        <w:rPr>
          <w:rStyle w:val="a7"/>
          <w:rFonts w:ascii="Arial" w:hAnsi="Arial" w:cs="Arial"/>
          <w:b w:val="0"/>
          <w:bCs w:val="0"/>
        </w:rPr>
        <w:tab/>
      </w:r>
      <w:r w:rsidRPr="002417FB">
        <w:rPr>
          <w:rStyle w:val="a7"/>
          <w:rFonts w:ascii="Arial" w:hAnsi="Arial" w:cs="Arial"/>
          <w:b w:val="0"/>
          <w:bCs w:val="0"/>
        </w:rPr>
        <w:tab/>
        <w:t xml:space="preserve">                                        </w:t>
      </w:r>
    </w:p>
    <w:p w:rsidR="00D805E7" w:rsidRPr="002417FB" w:rsidRDefault="00D805E7" w:rsidP="00D805E7">
      <w:pPr>
        <w:jc w:val="center"/>
        <w:rPr>
          <w:rFonts w:ascii="Arial" w:hAnsi="Arial" w:cs="Arial"/>
          <w:sz w:val="24"/>
          <w:szCs w:val="24"/>
        </w:rPr>
      </w:pPr>
      <w:r w:rsidRPr="002417FB">
        <w:rPr>
          <w:rStyle w:val="a7"/>
          <w:rFonts w:ascii="Arial" w:hAnsi="Arial" w:cs="Arial"/>
          <w:sz w:val="24"/>
          <w:szCs w:val="24"/>
        </w:rPr>
        <w:t xml:space="preserve">                     </w:t>
      </w:r>
    </w:p>
    <w:p w:rsidR="001172F4" w:rsidRPr="002417FB" w:rsidRDefault="001172F4">
      <w:pPr>
        <w:rPr>
          <w:rFonts w:ascii="Arial" w:hAnsi="Arial" w:cs="Arial"/>
          <w:sz w:val="24"/>
          <w:szCs w:val="24"/>
        </w:rPr>
      </w:pPr>
    </w:p>
    <w:p w:rsidR="002417FB" w:rsidRPr="002417FB" w:rsidRDefault="002417FB">
      <w:pPr>
        <w:rPr>
          <w:rFonts w:ascii="Arial" w:hAnsi="Arial" w:cs="Arial"/>
          <w:sz w:val="24"/>
          <w:szCs w:val="24"/>
        </w:rPr>
      </w:pPr>
    </w:p>
    <w:sectPr w:rsidR="002417FB" w:rsidRPr="002417FB" w:rsidSect="00541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readOnly" w:enforcement="1" w:cryptProviderType="rsaFull" w:cryptAlgorithmClass="hash" w:cryptAlgorithmType="typeAny" w:cryptAlgorithmSid="4" w:cryptSpinCount="50000" w:hash="9TDnqPjXfo7kaKjfmkzirHrZ8WY=" w:salt="spDdbZi33+EL1zn5dq1XIw=="/>
  <w:defaultTabStop w:val="708"/>
  <w:characterSpacingControl w:val="doNotCompress"/>
  <w:compat>
    <w:useFELayout/>
  </w:compat>
  <w:rsids>
    <w:rsidRoot w:val="00D805E7"/>
    <w:rsid w:val="0001342F"/>
    <w:rsid w:val="00116273"/>
    <w:rsid w:val="001172F4"/>
    <w:rsid w:val="002417FB"/>
    <w:rsid w:val="00541B70"/>
    <w:rsid w:val="00820621"/>
    <w:rsid w:val="009F49EC"/>
    <w:rsid w:val="00CD5008"/>
    <w:rsid w:val="00CE046D"/>
    <w:rsid w:val="00D805E7"/>
    <w:rsid w:val="00DF319D"/>
    <w:rsid w:val="00F33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805E7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D805E7"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Абзац списка Знак"/>
    <w:link w:val="a6"/>
    <w:locked/>
    <w:rsid w:val="00D805E7"/>
    <w:rPr>
      <w:sz w:val="24"/>
      <w:szCs w:val="24"/>
      <w:lang w:eastAsia="zh-CN"/>
    </w:rPr>
  </w:style>
  <w:style w:type="paragraph" w:styleId="a6">
    <w:name w:val="List Paragraph"/>
    <w:basedOn w:val="a"/>
    <w:link w:val="a5"/>
    <w:qFormat/>
    <w:rsid w:val="00D805E7"/>
    <w:pPr>
      <w:suppressAutoHyphens/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rvps2">
    <w:name w:val="rvps2"/>
    <w:basedOn w:val="a"/>
    <w:rsid w:val="00D805E7"/>
    <w:pPr>
      <w:widowControl w:val="0"/>
      <w:suppressAutoHyphens/>
      <w:spacing w:before="280" w:after="280" w:line="240" w:lineRule="auto"/>
    </w:pPr>
    <w:rPr>
      <w:rFonts w:ascii="Times New Roman" w:eastAsia="Andale Sans UI" w:hAnsi="Times New Roman" w:cs="Times New Roman"/>
      <w:color w:val="000000"/>
      <w:kern w:val="2"/>
      <w:sz w:val="24"/>
      <w:szCs w:val="24"/>
    </w:rPr>
  </w:style>
  <w:style w:type="character" w:styleId="a7">
    <w:name w:val="Strong"/>
    <w:basedOn w:val="a0"/>
    <w:qFormat/>
    <w:rsid w:val="00D805E7"/>
    <w:rPr>
      <w:b/>
      <w:bCs/>
    </w:rPr>
  </w:style>
  <w:style w:type="paragraph" w:styleId="a8">
    <w:name w:val="Normal (Web)"/>
    <w:basedOn w:val="a"/>
    <w:uiPriority w:val="99"/>
    <w:semiHidden/>
    <w:unhideWhenUsed/>
    <w:rsid w:val="00D805E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DF319D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uslugi.volga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469</Words>
  <Characters>2675</Characters>
  <Application>Microsoft Office Word</Application>
  <DocSecurity>8</DocSecurity>
  <Lines>22</Lines>
  <Paragraphs>6</Paragraphs>
  <ScaleCrop>false</ScaleCrop>
  <Company>SPecialiST RePack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2022-02-20T18:39:00Z</dcterms:created>
  <dcterms:modified xsi:type="dcterms:W3CDTF">2022-02-24T07:41:00Z</dcterms:modified>
</cp:coreProperties>
</file>