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06" w:rsidRDefault="00B60806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086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219pt;height:75.75pt;visibility:visible">
            <v:imagedata r:id="rId5" o:title=""/>
          </v:shape>
        </w:pict>
      </w:r>
    </w:p>
    <w:p w:rsidR="00B60806" w:rsidRDefault="00B60806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0806" w:rsidRPr="009A408C" w:rsidRDefault="00B60806" w:rsidP="009A408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B86">
        <w:rPr>
          <w:rFonts w:ascii="Times New Roman" w:hAnsi="Times New Roman" w:cs="Times New Roman"/>
          <w:b/>
          <w:bCs/>
          <w:sz w:val="28"/>
          <w:szCs w:val="28"/>
        </w:rPr>
        <w:t>Волгоградский Росреестр и Промсвязьбанк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обсудили военную ипотеку</w:t>
      </w:r>
      <w:bookmarkStart w:id="0" w:name="_GoBack"/>
      <w:bookmarkEnd w:id="0"/>
    </w:p>
    <w:p w:rsidR="00B60806" w:rsidRPr="00EA1D61" w:rsidRDefault="00B60806" w:rsidP="009A408C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60806" w:rsidRDefault="00B60806" w:rsidP="009A4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61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1D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A1D6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1D61"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 xml:space="preserve"> рабочая</w:t>
      </w:r>
      <w:r w:rsidRPr="00EA1D61">
        <w:rPr>
          <w:rFonts w:ascii="Times New Roman" w:hAnsi="Times New Roman" w:cs="Times New Roman"/>
          <w:sz w:val="28"/>
          <w:szCs w:val="28"/>
        </w:rPr>
        <w:t xml:space="preserve"> встреча</w:t>
      </w:r>
      <w:r>
        <w:rPr>
          <w:rFonts w:ascii="Times New Roman" w:hAnsi="Times New Roman" w:cs="Times New Roman"/>
          <w:sz w:val="28"/>
          <w:szCs w:val="28"/>
        </w:rPr>
        <w:t xml:space="preserve"> с представителями ПАО «Промсвязьбанк» </w:t>
      </w:r>
      <w:r w:rsidRPr="00EA1D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 предоставления документов на государственную регистрацию в электронном виде.  На встрече обсуждены вопросы взаимодействия Росреестра и ПАО «Промсвязьбанк» при электронной регистрации ипотечных сделок за 24 часа.  </w:t>
      </w:r>
    </w:p>
    <w:p w:rsidR="00B60806" w:rsidRDefault="00B60806" w:rsidP="009A4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806" w:rsidRDefault="00B60806" w:rsidP="009A40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встречи особое внимание было уделено государственной регистрации военной ипотеки в электронном виде. До присутствующих доведена информация Росреестра об упрощении регистрации ипотечных сделок с использованием военных сертификатов.</w:t>
      </w:r>
    </w:p>
    <w:p w:rsidR="00B60806" w:rsidRPr="00255160" w:rsidRDefault="00B60806" w:rsidP="009A40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806" w:rsidRPr="004A5B86" w:rsidRDefault="00B60806" w:rsidP="009A408C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ипотечного центра ПАО «Промсвязьбанк» </w:t>
      </w:r>
      <w:r w:rsidRPr="004A5B86">
        <w:rPr>
          <w:rFonts w:ascii="Times New Roman" w:hAnsi="Times New Roman" w:cs="Times New Roman"/>
          <w:b/>
          <w:bCs/>
          <w:sz w:val="28"/>
          <w:szCs w:val="28"/>
        </w:rPr>
        <w:t>Анна Селезнева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</w:t>
      </w:r>
      <w:r w:rsidRPr="004A5B86">
        <w:rPr>
          <w:rFonts w:ascii="Times New Roman" w:hAnsi="Times New Roman" w:cs="Times New Roman"/>
          <w:i/>
          <w:iCs/>
          <w:sz w:val="28"/>
          <w:szCs w:val="28"/>
        </w:rPr>
        <w:t>упрощение процедуры регистрации ипотечных сделок с использованием военных сертификатов очень своевременно и важно, так как эта услуга востребована в Волгоградской области.</w:t>
      </w:r>
    </w:p>
    <w:p w:rsidR="00B60806" w:rsidRDefault="00B608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06" w:rsidRDefault="00B608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06" w:rsidRDefault="00B608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06" w:rsidRPr="005A5B6C" w:rsidRDefault="00B60806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B60806" w:rsidRPr="005A5B6C" w:rsidRDefault="00B60806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B60806" w:rsidRPr="005A5B6C" w:rsidRDefault="00B60806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B60806" w:rsidRPr="00A20572" w:rsidRDefault="00B60806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B60806" w:rsidRPr="00C30038" w:rsidRDefault="00B60806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B60806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246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160"/>
    <w:rsid w:val="00255227"/>
    <w:rsid w:val="00274453"/>
    <w:rsid w:val="00282A09"/>
    <w:rsid w:val="0028395E"/>
    <w:rsid w:val="00283F62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47F6C"/>
    <w:rsid w:val="00473BC2"/>
    <w:rsid w:val="004815EF"/>
    <w:rsid w:val="00493BD9"/>
    <w:rsid w:val="00494918"/>
    <w:rsid w:val="00496389"/>
    <w:rsid w:val="004A5B86"/>
    <w:rsid w:val="004B01AA"/>
    <w:rsid w:val="004B2753"/>
    <w:rsid w:val="004B62C7"/>
    <w:rsid w:val="004B7E95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80864"/>
    <w:rsid w:val="005A06B5"/>
    <w:rsid w:val="005A5B6C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A408C"/>
    <w:rsid w:val="009B51FF"/>
    <w:rsid w:val="009B5F51"/>
    <w:rsid w:val="009D1703"/>
    <w:rsid w:val="00A00521"/>
    <w:rsid w:val="00A147D9"/>
    <w:rsid w:val="00A15948"/>
    <w:rsid w:val="00A2025B"/>
    <w:rsid w:val="00A20572"/>
    <w:rsid w:val="00A36083"/>
    <w:rsid w:val="00A42FC1"/>
    <w:rsid w:val="00A43B8A"/>
    <w:rsid w:val="00A6364E"/>
    <w:rsid w:val="00A83876"/>
    <w:rsid w:val="00A8567D"/>
    <w:rsid w:val="00A9609F"/>
    <w:rsid w:val="00AA039F"/>
    <w:rsid w:val="00AA3AA4"/>
    <w:rsid w:val="00AB0099"/>
    <w:rsid w:val="00AC6BBA"/>
    <w:rsid w:val="00AD010D"/>
    <w:rsid w:val="00AD3FA6"/>
    <w:rsid w:val="00B04B8D"/>
    <w:rsid w:val="00B0790E"/>
    <w:rsid w:val="00B2320C"/>
    <w:rsid w:val="00B277DD"/>
    <w:rsid w:val="00B438CC"/>
    <w:rsid w:val="00B504AD"/>
    <w:rsid w:val="00B54390"/>
    <w:rsid w:val="00B60806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A18B1"/>
    <w:rsid w:val="00CB4FAE"/>
    <w:rsid w:val="00CD3DFC"/>
    <w:rsid w:val="00CD5A23"/>
    <w:rsid w:val="00D1243D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1C97"/>
    <w:rsid w:val="00E63BE0"/>
    <w:rsid w:val="00E645B1"/>
    <w:rsid w:val="00E837DE"/>
    <w:rsid w:val="00E867E4"/>
    <w:rsid w:val="00EA1D61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550F9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DefaultParagraphFont"/>
    <w:uiPriority w:val="99"/>
    <w:rsid w:val="00A1594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F2090"/>
    <w:pPr>
      <w:ind w:left="720"/>
    </w:pPr>
  </w:style>
  <w:style w:type="paragraph" w:styleId="NormalWeb">
    <w:name w:val="Normal (Web)"/>
    <w:basedOn w:val="Normal"/>
    <w:uiPriority w:val="99"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163</Words>
  <Characters>934</Characters>
  <Application>Microsoft Office Outlook</Application>
  <DocSecurity>0</DocSecurity>
  <Lines>0</Lines>
  <Paragraphs>0</Paragraphs>
  <ScaleCrop>false</ScaleCrop>
  <Company>to3435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SAV35</cp:lastModifiedBy>
  <cp:revision>2</cp:revision>
  <cp:lastPrinted>2022-05-30T07:41:00Z</cp:lastPrinted>
  <dcterms:created xsi:type="dcterms:W3CDTF">2023-01-23T09:28:00Z</dcterms:created>
  <dcterms:modified xsi:type="dcterms:W3CDTF">2023-01-23T09:28:00Z</dcterms:modified>
</cp:coreProperties>
</file>