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3BA" w:rsidRDefault="00DF5E5F" w:rsidP="00DB6FE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277177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BA" w:rsidRDefault="00DF73BA" w:rsidP="00793B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5E5F" w:rsidRDefault="00DF5E5F" w:rsidP="00DF5E5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Электронная ипотека за 24 часа</w:t>
      </w:r>
    </w:p>
    <w:p w:rsidR="00DF5E5F" w:rsidRDefault="00DF5E5F" w:rsidP="00DF5E5F">
      <w:pPr>
        <w:jc w:val="center"/>
        <w:outlineLvl w:val="0"/>
        <w:rPr>
          <w:rFonts w:ascii="Times New Roman" w:hAnsi="Times New Roman"/>
          <w:sz w:val="20"/>
        </w:rPr>
      </w:pPr>
    </w:p>
    <w:p w:rsidR="00DF5E5F" w:rsidRDefault="00DF5E5F" w:rsidP="00DF5E5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Росреестра по Волгоградской области 21 июля 2023 года проведена рабочая встреча с представителями ПАО КБ «Центр-Инвест» по вопросам предоставления документов на государственную регистрацию в электронном виде. На встрече обсуждены вопросы взаимодействия Росреестра и ПАО КБ «Центр-Инвест» при электронной регистрации ипотечных сделок за 24 часа.</w:t>
      </w:r>
    </w:p>
    <w:p w:rsidR="00DF5E5F" w:rsidRDefault="00DF5E5F" w:rsidP="00DF5E5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встречи до присутствующих доведены новеллы действующего законодательства, рассмотрены вопросы электронного взаимодействия.</w:t>
      </w:r>
    </w:p>
    <w:p w:rsidR="00DF5E5F" w:rsidRPr="00A97381" w:rsidRDefault="00DF5E5F" w:rsidP="00DF5E5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A97381">
        <w:rPr>
          <w:rFonts w:ascii="Times New Roman" w:hAnsi="Times New Roman"/>
          <w:sz w:val="28"/>
        </w:rPr>
        <w:t>Доля заявлений о государственной регистрации ипотеки, поданных в электронном виде, срок государственной регистрации по которым не превышает 1 рабочего дня, стабильно составляет более 95%», отметила заместитель руководителя Управления Татьяна Кривова.</w:t>
      </w:r>
    </w:p>
    <w:p w:rsidR="00DF73BA" w:rsidRDefault="00DF73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73BA" w:rsidRPr="00485671" w:rsidRDefault="00DF73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73BA" w:rsidRPr="00485671" w:rsidSect="004A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78"/>
    <w:rsid w:val="00124B65"/>
    <w:rsid w:val="00176DEE"/>
    <w:rsid w:val="002C60E4"/>
    <w:rsid w:val="002F22EF"/>
    <w:rsid w:val="00346E55"/>
    <w:rsid w:val="004805EA"/>
    <w:rsid w:val="00485671"/>
    <w:rsid w:val="004A7C06"/>
    <w:rsid w:val="0057550F"/>
    <w:rsid w:val="00583109"/>
    <w:rsid w:val="005D285D"/>
    <w:rsid w:val="00652F0F"/>
    <w:rsid w:val="00674C4C"/>
    <w:rsid w:val="00692753"/>
    <w:rsid w:val="00793BA8"/>
    <w:rsid w:val="00816178"/>
    <w:rsid w:val="00867FD6"/>
    <w:rsid w:val="00886EBF"/>
    <w:rsid w:val="008E5EC1"/>
    <w:rsid w:val="00952A27"/>
    <w:rsid w:val="009B77AE"/>
    <w:rsid w:val="009D128D"/>
    <w:rsid w:val="00B111E2"/>
    <w:rsid w:val="00BD5358"/>
    <w:rsid w:val="00D2053F"/>
    <w:rsid w:val="00DB6FE5"/>
    <w:rsid w:val="00DF5E5F"/>
    <w:rsid w:val="00DF73BA"/>
    <w:rsid w:val="00E61745"/>
    <w:rsid w:val="00EC2585"/>
    <w:rsid w:val="00F458AC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A34B21C-E612-4D40-8775-3BB8549F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0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F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rr-3435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kaoa</dc:creator>
  <cp:keywords/>
  <dc:description/>
  <cp:lastModifiedBy>Лихобабина Евгения Александровна</cp:lastModifiedBy>
  <cp:revision>2</cp:revision>
  <cp:lastPrinted>2022-08-17T13:09:00Z</cp:lastPrinted>
  <dcterms:created xsi:type="dcterms:W3CDTF">2023-07-26T09:14:00Z</dcterms:created>
  <dcterms:modified xsi:type="dcterms:W3CDTF">2023-07-26T09:14:00Z</dcterms:modified>
</cp:coreProperties>
</file>