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3BC1" w:rsidRDefault="00A8567D" w:rsidP="00A21284">
      <w:pPr>
        <w:widowControl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2790825" cy="962025"/>
            <wp:effectExtent l="0" t="0" r="9525" b="9525"/>
            <wp:docPr id="1" name="Рисунок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00C5" w:rsidRDefault="002C00C5" w:rsidP="0006192C">
      <w:pPr>
        <w:rPr>
          <w:rFonts w:ascii="Times New Roman" w:hAnsi="Times New Roman"/>
          <w:sz w:val="28"/>
          <w:szCs w:val="28"/>
        </w:rPr>
      </w:pPr>
    </w:p>
    <w:p w:rsidR="00FA7193" w:rsidRPr="004A5D84" w:rsidRDefault="004A5D84" w:rsidP="004A5D84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  <w:bookmarkStart w:id="0" w:name="_GoBack"/>
      <w:r w:rsidRPr="003B2DEA">
        <w:rPr>
          <w:rStyle w:val="a9"/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Сроки государственной регистрации права на недвижимость</w:t>
      </w:r>
      <w:r w:rsidRPr="003B2DE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Pr="003B2DEA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значительно сократились</w:t>
      </w:r>
    </w:p>
    <w:bookmarkEnd w:id="0"/>
    <w:p w:rsidR="00BE583F" w:rsidRDefault="00BE583F" w:rsidP="00FA719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4A5D84" w:rsidRDefault="004A5D84" w:rsidP="004A5D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2D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 время существования Росреестра </w:t>
      </w:r>
      <w:r w:rsidRPr="00B534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порядок регистрации прав на недвижимость существенно модернизировался. </w:t>
      </w:r>
      <w:r w:rsidRPr="003B2D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534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Среди важнейших изменений стоит выделить со</w:t>
      </w:r>
      <w:r w:rsidRPr="003B2D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кращение сроков осуществления учетно-регистрационных действий.</w:t>
      </w:r>
      <w:r w:rsidRPr="003B2DE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A5D84" w:rsidRDefault="004A5D84" w:rsidP="004A5D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A5D84" w:rsidRDefault="004A5D84" w:rsidP="004A5D8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10FF9">
        <w:rPr>
          <w:rFonts w:ascii="Times New Roman" w:hAnsi="Times New Roman" w:cs="Times New Roman"/>
          <w:sz w:val="28"/>
          <w:szCs w:val="28"/>
        </w:rPr>
        <w:t xml:space="preserve">Раньше </w:t>
      </w:r>
      <w:r>
        <w:rPr>
          <w:rFonts w:ascii="Times New Roman" w:hAnsi="Times New Roman" w:cs="Times New Roman"/>
          <w:sz w:val="28"/>
          <w:szCs w:val="28"/>
        </w:rPr>
        <w:t xml:space="preserve">Федеральным </w:t>
      </w:r>
      <w:r w:rsidRPr="00910FF9">
        <w:rPr>
          <w:rFonts w:ascii="Times New Roman" w:hAnsi="Times New Roman" w:cs="Times New Roman"/>
          <w:sz w:val="28"/>
          <w:szCs w:val="28"/>
        </w:rPr>
        <w:t>закон</w:t>
      </w:r>
      <w:r>
        <w:rPr>
          <w:rFonts w:ascii="Times New Roman" w:hAnsi="Times New Roman" w:cs="Times New Roman"/>
          <w:sz w:val="28"/>
          <w:szCs w:val="28"/>
        </w:rPr>
        <w:t>ом № 122-ФЗ</w:t>
      </w:r>
      <w:r w:rsidRPr="001C595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 21.07.1997 «О государственной регистрации прав на недвижимое имущество и сделок с ним»</w:t>
      </w:r>
      <w:r w:rsidRPr="00910FF9">
        <w:rPr>
          <w:rFonts w:ascii="Times New Roman" w:hAnsi="Times New Roman" w:cs="Times New Roman"/>
          <w:sz w:val="28"/>
          <w:szCs w:val="28"/>
        </w:rPr>
        <w:t xml:space="preserve"> устанавливал</w:t>
      </w:r>
      <w:r>
        <w:rPr>
          <w:rFonts w:ascii="Times New Roman" w:hAnsi="Times New Roman" w:cs="Times New Roman"/>
          <w:sz w:val="28"/>
          <w:szCs w:val="28"/>
        </w:rPr>
        <w:t>ся</w:t>
      </w:r>
      <w:r w:rsidRPr="00910FF9">
        <w:rPr>
          <w:rFonts w:ascii="Times New Roman" w:hAnsi="Times New Roman" w:cs="Times New Roman"/>
          <w:sz w:val="28"/>
          <w:szCs w:val="28"/>
        </w:rPr>
        <w:t xml:space="preserve"> месячный срок регистрации, тепер</w:t>
      </w:r>
      <w:r>
        <w:rPr>
          <w:rFonts w:ascii="Times New Roman" w:hAnsi="Times New Roman" w:cs="Times New Roman"/>
          <w:sz w:val="28"/>
          <w:szCs w:val="28"/>
        </w:rPr>
        <w:t xml:space="preserve">ь же общий максимальный срок в соответствии с Федеральным </w:t>
      </w:r>
      <w:r w:rsidRPr="00910FF9"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>аконом № 218-ФЗ от 13.07.2015 «О государственной регистрации недвижимости</w:t>
      </w:r>
      <w:r w:rsidRPr="001C595A">
        <w:rPr>
          <w:rFonts w:ascii="Times New Roman" w:hAnsi="Times New Roman" w:cs="Times New Roman"/>
          <w:sz w:val="28"/>
          <w:szCs w:val="28"/>
          <w:u w:val="single"/>
        </w:rPr>
        <w:t>» составляет 9 рабочих дней</w:t>
      </w:r>
      <w:r>
        <w:rPr>
          <w:rFonts w:ascii="Times New Roman" w:hAnsi="Times New Roman" w:cs="Times New Roman"/>
          <w:sz w:val="28"/>
          <w:szCs w:val="28"/>
        </w:rPr>
        <w:t xml:space="preserve">, а благодаря </w:t>
      </w:r>
      <w:r w:rsidRPr="003B2DEA">
        <w:rPr>
          <w:rFonts w:ascii="Times New Roman" w:hAnsi="Times New Roman" w:cs="Times New Roman"/>
          <w:sz w:val="28"/>
          <w:szCs w:val="28"/>
        </w:rPr>
        <w:t>утвержденной</w:t>
      </w:r>
      <w:r w:rsidRPr="003B2DEA">
        <w:rPr>
          <w:rFonts w:ascii="Times New Roman" w:hAnsi="Times New Roman"/>
          <w:sz w:val="28"/>
          <w:szCs w:val="28"/>
        </w:rPr>
        <w:t xml:space="preserve"> ведомственной программе цифровой трансформации Федеральной службы государственной регистрации,</w:t>
      </w:r>
      <w:r>
        <w:rPr>
          <w:rFonts w:ascii="Times New Roman" w:hAnsi="Times New Roman"/>
          <w:sz w:val="28"/>
          <w:szCs w:val="28"/>
        </w:rPr>
        <w:t xml:space="preserve"> </w:t>
      </w:r>
      <w:r w:rsidRPr="003B2DEA">
        <w:rPr>
          <w:rFonts w:ascii="Times New Roman" w:hAnsi="Times New Roman"/>
          <w:sz w:val="28"/>
          <w:szCs w:val="28"/>
        </w:rPr>
        <w:t xml:space="preserve">кадастра и картографии общий срок </w:t>
      </w:r>
      <w:r>
        <w:rPr>
          <w:rFonts w:ascii="Times New Roman" w:hAnsi="Times New Roman"/>
          <w:sz w:val="28"/>
          <w:szCs w:val="28"/>
        </w:rPr>
        <w:t xml:space="preserve">государственного кадастрового учета и (или) государственной </w:t>
      </w:r>
      <w:r w:rsidRPr="003B2DEA">
        <w:rPr>
          <w:rFonts w:ascii="Times New Roman" w:hAnsi="Times New Roman"/>
          <w:sz w:val="28"/>
          <w:szCs w:val="28"/>
        </w:rPr>
        <w:t xml:space="preserve">регистрации </w:t>
      </w:r>
      <w:r>
        <w:rPr>
          <w:rFonts w:ascii="Times New Roman" w:hAnsi="Times New Roman"/>
          <w:sz w:val="28"/>
          <w:szCs w:val="28"/>
        </w:rPr>
        <w:t xml:space="preserve">прав </w:t>
      </w:r>
      <w:r w:rsidRPr="001C595A">
        <w:rPr>
          <w:rFonts w:ascii="Times New Roman" w:hAnsi="Times New Roman"/>
          <w:b/>
          <w:sz w:val="28"/>
          <w:szCs w:val="28"/>
        </w:rPr>
        <w:t>сократился до 2-3 дней</w:t>
      </w:r>
      <w:r>
        <w:rPr>
          <w:rFonts w:ascii="Times New Roman" w:hAnsi="Times New Roman"/>
          <w:sz w:val="28"/>
          <w:szCs w:val="28"/>
        </w:rPr>
        <w:t xml:space="preserve">, при этом по заявлениям, поступившим в электронном виде, </w:t>
      </w:r>
      <w:r w:rsidRPr="001C595A">
        <w:rPr>
          <w:rFonts w:ascii="Times New Roman" w:hAnsi="Times New Roman"/>
          <w:b/>
          <w:sz w:val="28"/>
          <w:szCs w:val="28"/>
        </w:rPr>
        <w:t>срок составляет 1 день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4A5D84" w:rsidRDefault="004A5D84" w:rsidP="004A5D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A5D84" w:rsidRPr="007246F9" w:rsidRDefault="004A5D84" w:rsidP="004A5D8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C595A">
        <w:rPr>
          <w:rFonts w:ascii="Times New Roman" w:hAnsi="Times New Roman" w:cs="Times New Roman"/>
          <w:i/>
          <w:sz w:val="28"/>
          <w:szCs w:val="28"/>
        </w:rPr>
        <w:t>«Сокращение сроков регистрации прав на недвижимость стало возможным благодаря все большему переводу процесса регистрации прав в электронный вид, в том числе электронному взаимодействию с профессиональными сообществами. Процесс обмена данных происходит без участия заявителя. Это позволяет не только быстрее оказывать услуги, но сэкономить время заявителя»</w:t>
      </w:r>
      <w:r>
        <w:rPr>
          <w:rFonts w:ascii="Times New Roman" w:hAnsi="Times New Roman" w:cs="Times New Roman"/>
          <w:sz w:val="28"/>
          <w:szCs w:val="28"/>
        </w:rPr>
        <w:t xml:space="preserve">, - отмечает </w:t>
      </w:r>
      <w:r w:rsidRPr="001C595A">
        <w:rPr>
          <w:rFonts w:ascii="Times New Roman" w:hAnsi="Times New Roman" w:cs="Times New Roman"/>
          <w:b/>
          <w:sz w:val="28"/>
          <w:szCs w:val="28"/>
        </w:rPr>
        <w:t>Татьяна Штыряева</w:t>
      </w:r>
      <w:r>
        <w:rPr>
          <w:rFonts w:ascii="Times New Roman" w:hAnsi="Times New Roman" w:cs="Times New Roman"/>
          <w:sz w:val="28"/>
          <w:szCs w:val="28"/>
        </w:rPr>
        <w:t>, заместитель руководителя Управления Росреестра по Волгоградской области.</w:t>
      </w:r>
    </w:p>
    <w:p w:rsidR="004A5D84" w:rsidRPr="007246F9" w:rsidRDefault="004A5D84" w:rsidP="004A5D8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E583F" w:rsidRDefault="00BE583F" w:rsidP="008C73B9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583F" w:rsidRDefault="00BE583F" w:rsidP="008C73B9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583F" w:rsidRDefault="00BE583F" w:rsidP="008C73B9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15948" w:rsidRPr="005A5B6C" w:rsidRDefault="00A15948" w:rsidP="008C73B9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С уважением,</w:t>
      </w:r>
    </w:p>
    <w:p w:rsidR="00A15948" w:rsidRPr="005A5B6C" w:rsidRDefault="00A15948" w:rsidP="008C73B9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Балановский Ян Олегович,</w:t>
      </w:r>
    </w:p>
    <w:p w:rsidR="00A15948" w:rsidRPr="005A5B6C" w:rsidRDefault="00A15948" w:rsidP="008C73B9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Пресс-секретарь Управления Росреестра по Волгоградской области</w:t>
      </w:r>
    </w:p>
    <w:p w:rsidR="00A15948" w:rsidRPr="00AD45C1" w:rsidRDefault="00A15948" w:rsidP="008C73B9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Mob</w:t>
      </w:r>
      <w:r w:rsidRPr="00CA5A50">
        <w:rPr>
          <w:rFonts w:ascii="Times New Roman" w:hAnsi="Times New Roman" w:cs="Times New Roman"/>
          <w:sz w:val="28"/>
          <w:szCs w:val="28"/>
          <w:lang w:val="en-US"/>
        </w:rPr>
        <w:t>: +7(9</w:t>
      </w:r>
      <w:r w:rsidR="0082381C" w:rsidRPr="00CA5A50">
        <w:rPr>
          <w:rFonts w:ascii="Times New Roman" w:hAnsi="Times New Roman" w:cs="Times New Roman"/>
          <w:sz w:val="28"/>
          <w:szCs w:val="28"/>
          <w:lang w:val="en-US"/>
        </w:rPr>
        <w:t>87</w:t>
      </w:r>
      <w:r w:rsidRPr="00CA5A50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r w:rsidR="0082381C" w:rsidRPr="00CA5A50">
        <w:rPr>
          <w:rFonts w:ascii="Times New Roman" w:hAnsi="Times New Roman" w:cs="Times New Roman"/>
          <w:sz w:val="28"/>
          <w:szCs w:val="28"/>
          <w:lang w:val="en-US"/>
        </w:rPr>
        <w:t>378-56-6</w:t>
      </w:r>
      <w:r w:rsidR="0082381C" w:rsidRPr="00AD45C1">
        <w:rPr>
          <w:rFonts w:ascii="Times New Roman" w:hAnsi="Times New Roman" w:cs="Times New Roman"/>
          <w:sz w:val="28"/>
          <w:szCs w:val="28"/>
          <w:lang w:val="en-US"/>
        </w:rPr>
        <w:t>0</w:t>
      </w:r>
    </w:p>
    <w:p w:rsidR="00982F3E" w:rsidRPr="00C30038" w:rsidRDefault="00A15948" w:rsidP="008C73B9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A20572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5A5B6C">
        <w:rPr>
          <w:rFonts w:ascii="Times New Roman" w:hAnsi="Times New Roman" w:cs="Times New Roman"/>
          <w:sz w:val="28"/>
          <w:szCs w:val="28"/>
          <w:lang w:val="en-US"/>
        </w:rPr>
        <w:t xml:space="preserve">mail: </w:t>
      </w:r>
      <w:r w:rsidR="00C118A0" w:rsidRPr="00C118A0">
        <w:rPr>
          <w:rStyle w:val="a6"/>
          <w:rFonts w:ascii="Times New Roman" w:hAnsi="Times New Roman" w:cs="Times New Roman"/>
          <w:sz w:val="28"/>
          <w:szCs w:val="28"/>
          <w:lang w:val="en-US"/>
        </w:rPr>
        <w:t>balanovsky.y@r34.rosreestr.ru</w:t>
      </w:r>
    </w:p>
    <w:sectPr w:rsidR="00982F3E" w:rsidRPr="00C30038" w:rsidSect="000B54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A07FA1"/>
    <w:multiLevelType w:val="hybridMultilevel"/>
    <w:tmpl w:val="9A0C2DB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621664"/>
    <w:multiLevelType w:val="hybridMultilevel"/>
    <w:tmpl w:val="556CA9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ED7632"/>
    <w:multiLevelType w:val="hybridMultilevel"/>
    <w:tmpl w:val="583C4F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A8387C"/>
    <w:multiLevelType w:val="hybridMultilevel"/>
    <w:tmpl w:val="504CF5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405692"/>
    <w:multiLevelType w:val="hybridMultilevel"/>
    <w:tmpl w:val="EEFAA0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36722F"/>
    <w:multiLevelType w:val="multilevel"/>
    <w:tmpl w:val="9BF21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CA9"/>
    <w:rsid w:val="00024691"/>
    <w:rsid w:val="00027AE0"/>
    <w:rsid w:val="0003004F"/>
    <w:rsid w:val="00030547"/>
    <w:rsid w:val="00044F61"/>
    <w:rsid w:val="00047C66"/>
    <w:rsid w:val="0006192C"/>
    <w:rsid w:val="00062F93"/>
    <w:rsid w:val="00065F13"/>
    <w:rsid w:val="00071FC2"/>
    <w:rsid w:val="00074751"/>
    <w:rsid w:val="000748AC"/>
    <w:rsid w:val="00075E00"/>
    <w:rsid w:val="00090F97"/>
    <w:rsid w:val="00096377"/>
    <w:rsid w:val="000A5621"/>
    <w:rsid w:val="000B50EE"/>
    <w:rsid w:val="000B54A2"/>
    <w:rsid w:val="000C77BE"/>
    <w:rsid w:val="000D1019"/>
    <w:rsid w:val="000D6F80"/>
    <w:rsid w:val="000E1EEE"/>
    <w:rsid w:val="000F3A84"/>
    <w:rsid w:val="000F3B1C"/>
    <w:rsid w:val="000F45A1"/>
    <w:rsid w:val="000F5363"/>
    <w:rsid w:val="000F5CB8"/>
    <w:rsid w:val="00104394"/>
    <w:rsid w:val="00126945"/>
    <w:rsid w:val="00131344"/>
    <w:rsid w:val="001401A3"/>
    <w:rsid w:val="001411F8"/>
    <w:rsid w:val="00151340"/>
    <w:rsid w:val="00163A82"/>
    <w:rsid w:val="00172446"/>
    <w:rsid w:val="001826C4"/>
    <w:rsid w:val="001A0DB9"/>
    <w:rsid w:val="001C1C3B"/>
    <w:rsid w:val="001C2D12"/>
    <w:rsid w:val="001C3EBF"/>
    <w:rsid w:val="001C7512"/>
    <w:rsid w:val="001E772A"/>
    <w:rsid w:val="001F7DE3"/>
    <w:rsid w:val="00203288"/>
    <w:rsid w:val="00204DE5"/>
    <w:rsid w:val="00207FC4"/>
    <w:rsid w:val="00211C4D"/>
    <w:rsid w:val="0022558D"/>
    <w:rsid w:val="0023455F"/>
    <w:rsid w:val="00236A08"/>
    <w:rsid w:val="00236E21"/>
    <w:rsid w:val="002459AE"/>
    <w:rsid w:val="00246A05"/>
    <w:rsid w:val="002509F8"/>
    <w:rsid w:val="00255227"/>
    <w:rsid w:val="00282062"/>
    <w:rsid w:val="00282A09"/>
    <w:rsid w:val="0028395E"/>
    <w:rsid w:val="00290ACD"/>
    <w:rsid w:val="00292F13"/>
    <w:rsid w:val="00295DAD"/>
    <w:rsid w:val="002A35B7"/>
    <w:rsid w:val="002A3C69"/>
    <w:rsid w:val="002A4D74"/>
    <w:rsid w:val="002B1D90"/>
    <w:rsid w:val="002C00C5"/>
    <w:rsid w:val="002C1E37"/>
    <w:rsid w:val="002C22B9"/>
    <w:rsid w:val="002C5E11"/>
    <w:rsid w:val="002C7A24"/>
    <w:rsid w:val="002F0070"/>
    <w:rsid w:val="002F143A"/>
    <w:rsid w:val="002F4B58"/>
    <w:rsid w:val="00326921"/>
    <w:rsid w:val="003405EA"/>
    <w:rsid w:val="00347E65"/>
    <w:rsid w:val="00354679"/>
    <w:rsid w:val="003621AE"/>
    <w:rsid w:val="00371677"/>
    <w:rsid w:val="00371D30"/>
    <w:rsid w:val="00372BC3"/>
    <w:rsid w:val="00374E7F"/>
    <w:rsid w:val="0038748B"/>
    <w:rsid w:val="00390431"/>
    <w:rsid w:val="003904D0"/>
    <w:rsid w:val="00396077"/>
    <w:rsid w:val="0039701D"/>
    <w:rsid w:val="003A4429"/>
    <w:rsid w:val="003A4840"/>
    <w:rsid w:val="003A58BD"/>
    <w:rsid w:val="003B4379"/>
    <w:rsid w:val="003B68F0"/>
    <w:rsid w:val="003B6F8A"/>
    <w:rsid w:val="003D0CA1"/>
    <w:rsid w:val="003D2ED1"/>
    <w:rsid w:val="003D530A"/>
    <w:rsid w:val="003D5B54"/>
    <w:rsid w:val="003D5D13"/>
    <w:rsid w:val="003D691B"/>
    <w:rsid w:val="003E4FD8"/>
    <w:rsid w:val="003F6FCF"/>
    <w:rsid w:val="004015AE"/>
    <w:rsid w:val="004019C3"/>
    <w:rsid w:val="004027C9"/>
    <w:rsid w:val="00411A1A"/>
    <w:rsid w:val="00414C97"/>
    <w:rsid w:val="00420E3B"/>
    <w:rsid w:val="004269D5"/>
    <w:rsid w:val="00436207"/>
    <w:rsid w:val="004440C8"/>
    <w:rsid w:val="0046065F"/>
    <w:rsid w:val="00473BC2"/>
    <w:rsid w:val="004751E5"/>
    <w:rsid w:val="00480528"/>
    <w:rsid w:val="00480F73"/>
    <w:rsid w:val="004815EF"/>
    <w:rsid w:val="00483C98"/>
    <w:rsid w:val="00485DEE"/>
    <w:rsid w:val="004911AC"/>
    <w:rsid w:val="00493BD9"/>
    <w:rsid w:val="00494918"/>
    <w:rsid w:val="00496389"/>
    <w:rsid w:val="004A0E11"/>
    <w:rsid w:val="004A5D84"/>
    <w:rsid w:val="004B01AA"/>
    <w:rsid w:val="004B0A72"/>
    <w:rsid w:val="004B2753"/>
    <w:rsid w:val="004B2CCE"/>
    <w:rsid w:val="004B62C7"/>
    <w:rsid w:val="004C17E0"/>
    <w:rsid w:val="004E074F"/>
    <w:rsid w:val="004F0118"/>
    <w:rsid w:val="004F2F37"/>
    <w:rsid w:val="0050113C"/>
    <w:rsid w:val="00502DFF"/>
    <w:rsid w:val="00530F35"/>
    <w:rsid w:val="00552B41"/>
    <w:rsid w:val="005618D7"/>
    <w:rsid w:val="005664B4"/>
    <w:rsid w:val="005668D1"/>
    <w:rsid w:val="00567BA9"/>
    <w:rsid w:val="005719DA"/>
    <w:rsid w:val="0057299B"/>
    <w:rsid w:val="00597F11"/>
    <w:rsid w:val="005A06B5"/>
    <w:rsid w:val="005A7EC0"/>
    <w:rsid w:val="005B22D1"/>
    <w:rsid w:val="005B5A00"/>
    <w:rsid w:val="005E59E4"/>
    <w:rsid w:val="005F2090"/>
    <w:rsid w:val="00610379"/>
    <w:rsid w:val="00613388"/>
    <w:rsid w:val="0062407E"/>
    <w:rsid w:val="00643A86"/>
    <w:rsid w:val="00644E7D"/>
    <w:rsid w:val="006536F6"/>
    <w:rsid w:val="006540DA"/>
    <w:rsid w:val="006540ED"/>
    <w:rsid w:val="00655FED"/>
    <w:rsid w:val="00657B48"/>
    <w:rsid w:val="00660D92"/>
    <w:rsid w:val="006617D6"/>
    <w:rsid w:val="00665E65"/>
    <w:rsid w:val="00667879"/>
    <w:rsid w:val="00680D31"/>
    <w:rsid w:val="00691215"/>
    <w:rsid w:val="0069195E"/>
    <w:rsid w:val="00691A44"/>
    <w:rsid w:val="006936B6"/>
    <w:rsid w:val="00693AFB"/>
    <w:rsid w:val="00695432"/>
    <w:rsid w:val="006A0522"/>
    <w:rsid w:val="006A0B7F"/>
    <w:rsid w:val="006A2A4E"/>
    <w:rsid w:val="006A4F4C"/>
    <w:rsid w:val="006A69AE"/>
    <w:rsid w:val="006B13A6"/>
    <w:rsid w:val="006B1FF9"/>
    <w:rsid w:val="006B237C"/>
    <w:rsid w:val="006B28EC"/>
    <w:rsid w:val="006B4D36"/>
    <w:rsid w:val="006C4178"/>
    <w:rsid w:val="006D10F1"/>
    <w:rsid w:val="006D2F43"/>
    <w:rsid w:val="006D358C"/>
    <w:rsid w:val="006E197E"/>
    <w:rsid w:val="006F3CE2"/>
    <w:rsid w:val="006F4D80"/>
    <w:rsid w:val="006F731E"/>
    <w:rsid w:val="00704BA0"/>
    <w:rsid w:val="00704C94"/>
    <w:rsid w:val="007050DF"/>
    <w:rsid w:val="00711A67"/>
    <w:rsid w:val="00712814"/>
    <w:rsid w:val="007452C0"/>
    <w:rsid w:val="0074736D"/>
    <w:rsid w:val="007475B2"/>
    <w:rsid w:val="00760474"/>
    <w:rsid w:val="00764F92"/>
    <w:rsid w:val="00765706"/>
    <w:rsid w:val="0077146B"/>
    <w:rsid w:val="00775CE3"/>
    <w:rsid w:val="00785CA9"/>
    <w:rsid w:val="00786990"/>
    <w:rsid w:val="007A2F2B"/>
    <w:rsid w:val="007B7E40"/>
    <w:rsid w:val="007C7F14"/>
    <w:rsid w:val="007D0B6D"/>
    <w:rsid w:val="007D1172"/>
    <w:rsid w:val="007D7F5A"/>
    <w:rsid w:val="007E4DF4"/>
    <w:rsid w:val="007F594A"/>
    <w:rsid w:val="008040F7"/>
    <w:rsid w:val="008045A5"/>
    <w:rsid w:val="00804712"/>
    <w:rsid w:val="0082381C"/>
    <w:rsid w:val="00824160"/>
    <w:rsid w:val="00826788"/>
    <w:rsid w:val="00834528"/>
    <w:rsid w:val="008617DB"/>
    <w:rsid w:val="00866199"/>
    <w:rsid w:val="00866F3E"/>
    <w:rsid w:val="00870A0F"/>
    <w:rsid w:val="00871456"/>
    <w:rsid w:val="00882BD6"/>
    <w:rsid w:val="008A0F9A"/>
    <w:rsid w:val="008B4AEC"/>
    <w:rsid w:val="008C73B9"/>
    <w:rsid w:val="008D4A54"/>
    <w:rsid w:val="008D4B53"/>
    <w:rsid w:val="008E2763"/>
    <w:rsid w:val="008E2A5C"/>
    <w:rsid w:val="008E3F79"/>
    <w:rsid w:val="008E7241"/>
    <w:rsid w:val="008F4B60"/>
    <w:rsid w:val="00901D0B"/>
    <w:rsid w:val="00914370"/>
    <w:rsid w:val="0091680E"/>
    <w:rsid w:val="009172F6"/>
    <w:rsid w:val="0092026C"/>
    <w:rsid w:val="00945583"/>
    <w:rsid w:val="00947CC1"/>
    <w:rsid w:val="00950A45"/>
    <w:rsid w:val="00952597"/>
    <w:rsid w:val="009626DD"/>
    <w:rsid w:val="009645B3"/>
    <w:rsid w:val="009704CE"/>
    <w:rsid w:val="00976BF5"/>
    <w:rsid w:val="00980B75"/>
    <w:rsid w:val="00982C38"/>
    <w:rsid w:val="00982F3E"/>
    <w:rsid w:val="00986788"/>
    <w:rsid w:val="00986974"/>
    <w:rsid w:val="009A06B7"/>
    <w:rsid w:val="009B51FF"/>
    <w:rsid w:val="009B5F51"/>
    <w:rsid w:val="009C2BC7"/>
    <w:rsid w:val="009C6AC3"/>
    <w:rsid w:val="009D1703"/>
    <w:rsid w:val="009D566D"/>
    <w:rsid w:val="009E3683"/>
    <w:rsid w:val="00A00521"/>
    <w:rsid w:val="00A147D9"/>
    <w:rsid w:val="00A15948"/>
    <w:rsid w:val="00A2025B"/>
    <w:rsid w:val="00A21284"/>
    <w:rsid w:val="00A31D7F"/>
    <w:rsid w:val="00A36083"/>
    <w:rsid w:val="00A42FC1"/>
    <w:rsid w:val="00A43B8A"/>
    <w:rsid w:val="00A458A5"/>
    <w:rsid w:val="00A5473A"/>
    <w:rsid w:val="00A55914"/>
    <w:rsid w:val="00A6364E"/>
    <w:rsid w:val="00A81AE1"/>
    <w:rsid w:val="00A83876"/>
    <w:rsid w:val="00A8567D"/>
    <w:rsid w:val="00A94711"/>
    <w:rsid w:val="00A97F85"/>
    <w:rsid w:val="00AA039F"/>
    <w:rsid w:val="00AA32D2"/>
    <w:rsid w:val="00AA3AA4"/>
    <w:rsid w:val="00AB0099"/>
    <w:rsid w:val="00AC6BBA"/>
    <w:rsid w:val="00AD010D"/>
    <w:rsid w:val="00AD3FA6"/>
    <w:rsid w:val="00AD45C1"/>
    <w:rsid w:val="00AE38B0"/>
    <w:rsid w:val="00AE4A0E"/>
    <w:rsid w:val="00AE5576"/>
    <w:rsid w:val="00AF1F86"/>
    <w:rsid w:val="00AF3F05"/>
    <w:rsid w:val="00AF588D"/>
    <w:rsid w:val="00B01EF9"/>
    <w:rsid w:val="00B04B8D"/>
    <w:rsid w:val="00B0790E"/>
    <w:rsid w:val="00B14DDE"/>
    <w:rsid w:val="00B277DD"/>
    <w:rsid w:val="00B316C9"/>
    <w:rsid w:val="00B438CC"/>
    <w:rsid w:val="00B46B46"/>
    <w:rsid w:val="00B504AD"/>
    <w:rsid w:val="00B526D7"/>
    <w:rsid w:val="00B54390"/>
    <w:rsid w:val="00B54E29"/>
    <w:rsid w:val="00B55219"/>
    <w:rsid w:val="00B66BC3"/>
    <w:rsid w:val="00B7029B"/>
    <w:rsid w:val="00B70CC8"/>
    <w:rsid w:val="00B84D81"/>
    <w:rsid w:val="00B859B2"/>
    <w:rsid w:val="00B90A3E"/>
    <w:rsid w:val="00B93697"/>
    <w:rsid w:val="00B97F8A"/>
    <w:rsid w:val="00BA5192"/>
    <w:rsid w:val="00BB4585"/>
    <w:rsid w:val="00BC5C0B"/>
    <w:rsid w:val="00BE03AB"/>
    <w:rsid w:val="00BE583F"/>
    <w:rsid w:val="00C01DC6"/>
    <w:rsid w:val="00C05825"/>
    <w:rsid w:val="00C0663B"/>
    <w:rsid w:val="00C06820"/>
    <w:rsid w:val="00C070F2"/>
    <w:rsid w:val="00C10B4A"/>
    <w:rsid w:val="00C118A0"/>
    <w:rsid w:val="00C13DAF"/>
    <w:rsid w:val="00C2380F"/>
    <w:rsid w:val="00C30038"/>
    <w:rsid w:val="00C32BF0"/>
    <w:rsid w:val="00C34C9C"/>
    <w:rsid w:val="00C43576"/>
    <w:rsid w:val="00C50162"/>
    <w:rsid w:val="00C57F37"/>
    <w:rsid w:val="00C728C0"/>
    <w:rsid w:val="00C83B07"/>
    <w:rsid w:val="00C844F1"/>
    <w:rsid w:val="00CA18B1"/>
    <w:rsid w:val="00CA2DD6"/>
    <w:rsid w:val="00CA5A50"/>
    <w:rsid w:val="00CB3600"/>
    <w:rsid w:val="00CB4FAE"/>
    <w:rsid w:val="00CC3552"/>
    <w:rsid w:val="00CD34EA"/>
    <w:rsid w:val="00CD3DFC"/>
    <w:rsid w:val="00CD5A23"/>
    <w:rsid w:val="00CF355E"/>
    <w:rsid w:val="00D0084E"/>
    <w:rsid w:val="00D1243D"/>
    <w:rsid w:val="00D36172"/>
    <w:rsid w:val="00D37599"/>
    <w:rsid w:val="00D37F1B"/>
    <w:rsid w:val="00D407FD"/>
    <w:rsid w:val="00D45958"/>
    <w:rsid w:val="00D509BD"/>
    <w:rsid w:val="00D573C9"/>
    <w:rsid w:val="00D60BE3"/>
    <w:rsid w:val="00D6226C"/>
    <w:rsid w:val="00D63D5F"/>
    <w:rsid w:val="00D64C5C"/>
    <w:rsid w:val="00D72152"/>
    <w:rsid w:val="00D855B5"/>
    <w:rsid w:val="00D86A44"/>
    <w:rsid w:val="00D9481D"/>
    <w:rsid w:val="00D949FD"/>
    <w:rsid w:val="00DA0C46"/>
    <w:rsid w:val="00DA121F"/>
    <w:rsid w:val="00DA4E9F"/>
    <w:rsid w:val="00DA7837"/>
    <w:rsid w:val="00DA7B95"/>
    <w:rsid w:val="00DC0673"/>
    <w:rsid w:val="00DD6183"/>
    <w:rsid w:val="00DD7F15"/>
    <w:rsid w:val="00DE140F"/>
    <w:rsid w:val="00DE5AF8"/>
    <w:rsid w:val="00DE701A"/>
    <w:rsid w:val="00DF2694"/>
    <w:rsid w:val="00DF3BC1"/>
    <w:rsid w:val="00E03CD8"/>
    <w:rsid w:val="00E04599"/>
    <w:rsid w:val="00E14E7D"/>
    <w:rsid w:val="00E16CA9"/>
    <w:rsid w:val="00E27514"/>
    <w:rsid w:val="00E33A04"/>
    <w:rsid w:val="00E51D7A"/>
    <w:rsid w:val="00E532A2"/>
    <w:rsid w:val="00E56DA1"/>
    <w:rsid w:val="00E61C97"/>
    <w:rsid w:val="00E63BE0"/>
    <w:rsid w:val="00E645B1"/>
    <w:rsid w:val="00E701FC"/>
    <w:rsid w:val="00E74E53"/>
    <w:rsid w:val="00E77C7E"/>
    <w:rsid w:val="00E837DE"/>
    <w:rsid w:val="00E867E4"/>
    <w:rsid w:val="00E92E46"/>
    <w:rsid w:val="00EA2540"/>
    <w:rsid w:val="00EB0D2F"/>
    <w:rsid w:val="00EC3334"/>
    <w:rsid w:val="00EC4158"/>
    <w:rsid w:val="00EC55D4"/>
    <w:rsid w:val="00EF0B7A"/>
    <w:rsid w:val="00EF3F2F"/>
    <w:rsid w:val="00F0765E"/>
    <w:rsid w:val="00F12C83"/>
    <w:rsid w:val="00F15D5A"/>
    <w:rsid w:val="00F17C20"/>
    <w:rsid w:val="00F21592"/>
    <w:rsid w:val="00F2464B"/>
    <w:rsid w:val="00F323C6"/>
    <w:rsid w:val="00F32E44"/>
    <w:rsid w:val="00F36519"/>
    <w:rsid w:val="00F44C7E"/>
    <w:rsid w:val="00F44D98"/>
    <w:rsid w:val="00F50C23"/>
    <w:rsid w:val="00F534D2"/>
    <w:rsid w:val="00F54114"/>
    <w:rsid w:val="00F550F9"/>
    <w:rsid w:val="00F56A5E"/>
    <w:rsid w:val="00F759B1"/>
    <w:rsid w:val="00F82CBD"/>
    <w:rsid w:val="00FA587F"/>
    <w:rsid w:val="00FA7193"/>
    <w:rsid w:val="00FB2122"/>
    <w:rsid w:val="00FB2C20"/>
    <w:rsid w:val="00FB3CC8"/>
    <w:rsid w:val="00FB6E1E"/>
    <w:rsid w:val="00FB7903"/>
    <w:rsid w:val="00FC4D52"/>
    <w:rsid w:val="00FD0341"/>
    <w:rsid w:val="00FD0E2D"/>
    <w:rsid w:val="00FD2B25"/>
    <w:rsid w:val="00FD3BAE"/>
    <w:rsid w:val="00FE065B"/>
    <w:rsid w:val="00FE4F2F"/>
    <w:rsid w:val="00FF1F76"/>
    <w:rsid w:val="00FF6B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19C109-37E8-4B35-A87C-4F2753828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4A2"/>
  </w:style>
  <w:style w:type="paragraph" w:styleId="1">
    <w:name w:val="heading 1"/>
    <w:basedOn w:val="a"/>
    <w:next w:val="a"/>
    <w:link w:val="10"/>
    <w:qFormat/>
    <w:rsid w:val="001C1C3B"/>
    <w:pPr>
      <w:keepNext/>
      <w:spacing w:before="240" w:after="60" w:line="276" w:lineRule="auto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77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77BE"/>
    <w:rPr>
      <w:rFonts w:ascii="Tahoma" w:hAnsi="Tahoma" w:cs="Tahoma"/>
      <w:sz w:val="16"/>
      <w:szCs w:val="16"/>
    </w:rPr>
  </w:style>
  <w:style w:type="character" w:customStyle="1" w:styleId="org">
    <w:name w:val="org"/>
    <w:basedOn w:val="a0"/>
    <w:rsid w:val="00211C4D"/>
  </w:style>
  <w:style w:type="paragraph" w:customStyle="1" w:styleId="a5">
    <w:name w:val="Знак Знак Знак Знак Знак Знак Знак"/>
    <w:basedOn w:val="a"/>
    <w:rsid w:val="00FF1F76"/>
    <w:pPr>
      <w:widowControl w:val="0"/>
      <w:spacing w:after="0" w:line="240" w:lineRule="auto"/>
      <w:jc w:val="both"/>
    </w:pPr>
    <w:rPr>
      <w:rFonts w:ascii="Arial" w:eastAsia="SimSun" w:hAnsi="Arial" w:cs="Arial"/>
      <w:kern w:val="2"/>
      <w:sz w:val="21"/>
      <w:szCs w:val="21"/>
      <w:lang w:val="en-US" w:eastAsia="zh-CN"/>
    </w:rPr>
  </w:style>
  <w:style w:type="character" w:styleId="a6">
    <w:name w:val="Hyperlink"/>
    <w:basedOn w:val="a0"/>
    <w:uiPriority w:val="99"/>
    <w:unhideWhenUsed/>
    <w:rsid w:val="00A15948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5F2090"/>
    <w:pPr>
      <w:ind w:left="720"/>
      <w:contextualSpacing/>
    </w:pPr>
    <w:rPr>
      <w:rFonts w:ascii="Calibri" w:eastAsia="Calibri" w:hAnsi="Calibri" w:cs="Times New Roman"/>
    </w:rPr>
  </w:style>
  <w:style w:type="paragraph" w:styleId="a8">
    <w:name w:val="Normal (Web)"/>
    <w:basedOn w:val="a"/>
    <w:uiPriority w:val="99"/>
    <w:unhideWhenUsed/>
    <w:rsid w:val="008F4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ticle-renderblock">
    <w:name w:val="article-render__block"/>
    <w:basedOn w:val="a"/>
    <w:rsid w:val="00E56D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1C1C3B"/>
    <w:rPr>
      <w:rFonts w:ascii="Arial" w:eastAsia="Calibri" w:hAnsi="Arial" w:cs="Arial"/>
      <w:b/>
      <w:bCs/>
      <w:kern w:val="32"/>
      <w:sz w:val="32"/>
      <w:szCs w:val="32"/>
    </w:rPr>
  </w:style>
  <w:style w:type="character" w:styleId="a9">
    <w:name w:val="Strong"/>
    <w:uiPriority w:val="22"/>
    <w:qFormat/>
    <w:rsid w:val="00644E7D"/>
    <w:rPr>
      <w:b/>
      <w:bCs/>
    </w:rPr>
  </w:style>
  <w:style w:type="character" w:styleId="aa">
    <w:name w:val="Emphasis"/>
    <w:uiPriority w:val="20"/>
    <w:qFormat/>
    <w:rsid w:val="00E33A04"/>
    <w:rPr>
      <w:i/>
      <w:iCs/>
    </w:rPr>
  </w:style>
  <w:style w:type="paragraph" w:styleId="ab">
    <w:name w:val="Body Text Indent"/>
    <w:basedOn w:val="a"/>
    <w:link w:val="ac"/>
    <w:rsid w:val="00F50C23"/>
    <w:pPr>
      <w:spacing w:after="0" w:line="240" w:lineRule="auto"/>
      <w:ind w:left="59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F50C2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39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Балановский Ян Олегович</cp:lastModifiedBy>
  <cp:revision>2</cp:revision>
  <cp:lastPrinted>2023-04-24T13:21:00Z</cp:lastPrinted>
  <dcterms:created xsi:type="dcterms:W3CDTF">2023-09-28T07:36:00Z</dcterms:created>
  <dcterms:modified xsi:type="dcterms:W3CDTF">2023-09-28T07:36:00Z</dcterms:modified>
</cp:coreProperties>
</file>