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4F3788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A13F32" w:rsidRPr="00A13F32" w:rsidRDefault="00A13F32" w:rsidP="00A13F32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13F32">
        <w:rPr>
          <w:rFonts w:ascii="Times New Roman" w:hAnsi="Times New Roman" w:cs="Times New Roman"/>
          <w:b/>
          <w:sz w:val="28"/>
          <w:szCs w:val="28"/>
        </w:rPr>
        <w:t>Материалы мониторинга земель</w:t>
      </w:r>
    </w:p>
    <w:bookmarkEnd w:id="0"/>
    <w:p w:rsidR="00A13F32" w:rsidRPr="00A13F32" w:rsidRDefault="00A13F32" w:rsidP="00A13F3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3F32">
        <w:rPr>
          <w:rFonts w:ascii="Times New Roman" w:hAnsi="Times New Roman" w:cs="Times New Roman"/>
          <w:sz w:val="28"/>
          <w:szCs w:val="28"/>
        </w:rPr>
        <w:t xml:space="preserve">По заказу Администрации Волгоградской области в 2004 году проведены работы по мониторингу земель территорий сельских и городских поселений, входящих в состав муниципальных районов Волгоградской области, по результатам которых сформированы материалы мониторинга земель. </w:t>
      </w:r>
    </w:p>
    <w:p w:rsidR="00A13F32" w:rsidRPr="00A13F32" w:rsidRDefault="00A13F32" w:rsidP="00A13F3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3F32">
        <w:rPr>
          <w:rFonts w:ascii="Times New Roman" w:hAnsi="Times New Roman" w:cs="Times New Roman"/>
          <w:sz w:val="28"/>
          <w:szCs w:val="28"/>
        </w:rPr>
        <w:t>В текстовой части материалов мониторинга земель содержатся:</w:t>
      </w:r>
    </w:p>
    <w:p w:rsidR="00A13F32" w:rsidRPr="00A13F32" w:rsidRDefault="00A13F32" w:rsidP="00A13F3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3F32">
        <w:rPr>
          <w:rFonts w:ascii="Times New Roman" w:hAnsi="Times New Roman" w:cs="Times New Roman"/>
          <w:sz w:val="28"/>
          <w:szCs w:val="28"/>
        </w:rPr>
        <w:t>общие сведения о муниципальном образовании, рельефе и климате;</w:t>
      </w:r>
    </w:p>
    <w:p w:rsidR="00A13F32" w:rsidRPr="00A13F32" w:rsidRDefault="00A13F32" w:rsidP="00A13F3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3F32">
        <w:rPr>
          <w:rFonts w:ascii="Times New Roman" w:hAnsi="Times New Roman" w:cs="Times New Roman"/>
          <w:sz w:val="28"/>
          <w:szCs w:val="28"/>
        </w:rPr>
        <w:t>информация о распределении земельного фонда по категориям земель;</w:t>
      </w:r>
    </w:p>
    <w:p w:rsidR="00A13F32" w:rsidRPr="00A13F32" w:rsidRDefault="00A13F32" w:rsidP="00A13F3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3F32">
        <w:rPr>
          <w:rFonts w:ascii="Times New Roman" w:hAnsi="Times New Roman" w:cs="Times New Roman"/>
          <w:sz w:val="28"/>
          <w:szCs w:val="28"/>
        </w:rPr>
        <w:t>информация об использовании земельных участков хозяйствующими субъектами;</w:t>
      </w:r>
    </w:p>
    <w:p w:rsidR="00A13F32" w:rsidRPr="00A13F32" w:rsidRDefault="00A13F32" w:rsidP="00A13F3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3F32">
        <w:rPr>
          <w:rFonts w:ascii="Times New Roman" w:hAnsi="Times New Roman" w:cs="Times New Roman"/>
          <w:sz w:val="28"/>
          <w:szCs w:val="28"/>
        </w:rPr>
        <w:t xml:space="preserve">информация о состоянии земель, подверженных негативным процессам: водной и ветровой эрозией, подтоплению, заболачиванию, засолению, загрязнению пестицидами, тяжелыми металлами, радионуклидами и другими токсичными продуктами. </w:t>
      </w:r>
    </w:p>
    <w:p w:rsidR="00A13F32" w:rsidRPr="00A13F32" w:rsidRDefault="00A13F32" w:rsidP="00A13F3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3F32">
        <w:rPr>
          <w:rFonts w:ascii="Times New Roman" w:hAnsi="Times New Roman" w:cs="Times New Roman"/>
          <w:sz w:val="28"/>
          <w:szCs w:val="28"/>
        </w:rPr>
        <w:t xml:space="preserve">Графическая часть представлена двумя картами: карта использования земель и карта состояния земель. </w:t>
      </w:r>
    </w:p>
    <w:p w:rsidR="00A13F32" w:rsidRPr="00A13F32" w:rsidRDefault="00A13F32" w:rsidP="00A13F32">
      <w:pPr>
        <w:ind w:firstLine="585"/>
        <w:jc w:val="both"/>
        <w:rPr>
          <w:rFonts w:ascii="Times New Roman" w:hAnsi="Times New Roman" w:cs="Times New Roman"/>
          <w:sz w:val="28"/>
          <w:szCs w:val="28"/>
        </w:rPr>
      </w:pPr>
      <w:r w:rsidRPr="00A13F32">
        <w:rPr>
          <w:rFonts w:ascii="Times New Roman" w:hAnsi="Times New Roman" w:cs="Times New Roman"/>
          <w:sz w:val="28"/>
          <w:szCs w:val="28"/>
        </w:rPr>
        <w:t xml:space="preserve"> В 2005 году материалы мониторинга земель переданы главам сельских и городских поселений для осуществления полномочий, наделенных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F32">
        <w:rPr>
          <w:rFonts w:ascii="Times New Roman" w:hAnsi="Times New Roman" w:cs="Times New Roman"/>
          <w:sz w:val="28"/>
          <w:szCs w:val="28"/>
        </w:rPr>
        <w:t>в рамках федерального закона об общих принципах местного самоуправления. Вторые экземп</w:t>
      </w:r>
      <w:r>
        <w:rPr>
          <w:rFonts w:ascii="Times New Roman" w:hAnsi="Times New Roman" w:cs="Times New Roman"/>
          <w:sz w:val="28"/>
          <w:szCs w:val="28"/>
        </w:rPr>
        <w:t xml:space="preserve">ляры данных документов переданы </w:t>
      </w:r>
      <w:r w:rsidRPr="00A13F32">
        <w:rPr>
          <w:rFonts w:ascii="Times New Roman" w:hAnsi="Times New Roman" w:cs="Times New Roman"/>
          <w:sz w:val="28"/>
          <w:szCs w:val="28"/>
        </w:rPr>
        <w:t xml:space="preserve">на хранение в государственный фонд данных, полученных в результате проведения землеустройства, Управления.        </w:t>
      </w:r>
    </w:p>
    <w:p w:rsidR="00A13F32" w:rsidRPr="00A13F32" w:rsidRDefault="00A13F32" w:rsidP="00A13F3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3F32">
        <w:rPr>
          <w:rFonts w:ascii="Times New Roman" w:hAnsi="Times New Roman" w:cs="Times New Roman"/>
          <w:sz w:val="28"/>
        </w:rPr>
        <w:t xml:space="preserve">Заместитель руководителя Управления </w:t>
      </w:r>
      <w:r w:rsidRPr="00A13F32">
        <w:rPr>
          <w:rFonts w:ascii="Times New Roman" w:hAnsi="Times New Roman" w:cs="Times New Roman"/>
          <w:b/>
          <w:sz w:val="28"/>
        </w:rPr>
        <w:t>Татьяна Штыряева</w:t>
      </w:r>
      <w:r w:rsidRPr="00A13F32">
        <w:rPr>
          <w:rFonts w:ascii="Times New Roman" w:hAnsi="Times New Roman" w:cs="Times New Roman"/>
          <w:sz w:val="28"/>
        </w:rPr>
        <w:t xml:space="preserve"> отметила востребованность материалов мониторинга земель:</w:t>
      </w:r>
      <w:r w:rsidRPr="00A13F32">
        <w:rPr>
          <w:rFonts w:ascii="Times New Roman" w:hAnsi="Times New Roman" w:cs="Times New Roman"/>
          <w:sz w:val="28"/>
          <w:szCs w:val="28"/>
        </w:rPr>
        <w:t xml:space="preserve"> «</w:t>
      </w:r>
      <w:r w:rsidRPr="00A13F32">
        <w:rPr>
          <w:rFonts w:ascii="Times New Roman" w:hAnsi="Times New Roman" w:cs="Times New Roman"/>
          <w:i/>
          <w:sz w:val="28"/>
          <w:szCs w:val="28"/>
        </w:rPr>
        <w:t>Материалы мониторинга земель по-прежнему востребованы. Они запрашиваются органами власти Волгоградской области, судебными органами и другими заинтересованными лицами, например, преподавателями, аспирантами</w:t>
      </w:r>
      <w:r w:rsidRPr="00A13F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3F32">
        <w:rPr>
          <w:rFonts w:ascii="Times New Roman" w:hAnsi="Times New Roman" w:cs="Times New Roman"/>
          <w:i/>
          <w:sz w:val="28"/>
          <w:szCs w:val="28"/>
        </w:rPr>
        <w:t>и студентами Волгоградского государственного университета и Волгоградского государственного аграрного университета для написания своих научных, дипломных и курсовых работ</w:t>
      </w:r>
      <w:r w:rsidRPr="00A13F32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4F3788" w:rsidRPr="00D6642B" w:rsidRDefault="004F3788" w:rsidP="00A13F32">
      <w:pPr>
        <w:pStyle w:val="a7"/>
        <w:shd w:val="clear" w:color="auto" w:fill="FFFFFF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3646EE" w:rsidRDefault="003646EE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84A" w:rsidRDefault="0037384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FCA" w:rsidRDefault="00F36FC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8013D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646EE"/>
    <w:rsid w:val="0037384A"/>
    <w:rsid w:val="00391BB8"/>
    <w:rsid w:val="003E342C"/>
    <w:rsid w:val="003F5B2E"/>
    <w:rsid w:val="0040312A"/>
    <w:rsid w:val="004337FA"/>
    <w:rsid w:val="00493478"/>
    <w:rsid w:val="00494D85"/>
    <w:rsid w:val="0049527E"/>
    <w:rsid w:val="004C1EF0"/>
    <w:rsid w:val="004F3788"/>
    <w:rsid w:val="00500E8A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6B5336"/>
    <w:rsid w:val="00723B5D"/>
    <w:rsid w:val="0074031E"/>
    <w:rsid w:val="007410A7"/>
    <w:rsid w:val="00744AAE"/>
    <w:rsid w:val="00744CFB"/>
    <w:rsid w:val="00776266"/>
    <w:rsid w:val="00786888"/>
    <w:rsid w:val="00797F31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50BC"/>
    <w:rsid w:val="00997385"/>
    <w:rsid w:val="009E2B8E"/>
    <w:rsid w:val="009E4FE2"/>
    <w:rsid w:val="009E5466"/>
    <w:rsid w:val="009E6F7C"/>
    <w:rsid w:val="009F244F"/>
    <w:rsid w:val="00A053DE"/>
    <w:rsid w:val="00A13F32"/>
    <w:rsid w:val="00A20572"/>
    <w:rsid w:val="00A31A1B"/>
    <w:rsid w:val="00A31E55"/>
    <w:rsid w:val="00A57825"/>
    <w:rsid w:val="00A60EF2"/>
    <w:rsid w:val="00A8701C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76389"/>
    <w:rsid w:val="00EB4AB9"/>
    <w:rsid w:val="00EB7070"/>
    <w:rsid w:val="00ED055C"/>
    <w:rsid w:val="00EF1C5E"/>
    <w:rsid w:val="00F04114"/>
    <w:rsid w:val="00F051F2"/>
    <w:rsid w:val="00F36FCA"/>
    <w:rsid w:val="00F40CEB"/>
    <w:rsid w:val="00F707AE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  <w:style w:type="character" w:styleId="af">
    <w:name w:val="Strong"/>
    <w:basedOn w:val="a0"/>
    <w:uiPriority w:val="22"/>
    <w:qFormat/>
    <w:rsid w:val="006B53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1751</Characters>
  <Application>Microsoft Office Word</Application>
  <DocSecurity>0</DocSecurity>
  <Lines>33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2022-03-02T06:36:00Z</dcterms:created>
  <dcterms:modified xsi:type="dcterms:W3CDTF">2022-03-02T06:36:00Z</dcterms:modified>
</cp:coreProperties>
</file>