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Pr="00CC3552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3CD" w:rsidRPr="00C8230A" w:rsidRDefault="003C23CD" w:rsidP="003C23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рассказал, д</w:t>
      </w:r>
      <w:r w:rsidRPr="00C8230A">
        <w:rPr>
          <w:rFonts w:ascii="Times New Roman" w:hAnsi="Times New Roman" w:cs="Times New Roman"/>
          <w:b/>
          <w:sz w:val="28"/>
          <w:szCs w:val="28"/>
        </w:rPr>
        <w:t xml:space="preserve">ля чего необходимо указывать СНИЛС при обращении в </w:t>
      </w:r>
      <w:r>
        <w:rPr>
          <w:rFonts w:ascii="Times New Roman" w:hAnsi="Times New Roman" w:cs="Times New Roman"/>
          <w:b/>
          <w:sz w:val="28"/>
          <w:szCs w:val="28"/>
        </w:rPr>
        <w:t>ведомство</w:t>
      </w:r>
    </w:p>
    <w:bookmarkEnd w:id="0"/>
    <w:p w:rsidR="003C23CD" w:rsidRPr="00811848" w:rsidRDefault="003C23CD" w:rsidP="003C23C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23CD" w:rsidRPr="00E93DB5" w:rsidRDefault="003C23CD" w:rsidP="003C23CD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3CD" w:rsidRDefault="003C23CD" w:rsidP="003C23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сведения обо всех принадлежащих гражданину объектах недвижимости, расположенных на территории Российской Федерации, можно получить в максимально короткие сроки. При этом в запросе о предоставлении сведений следует указать такие данные правообладателя, с помощью которых его можно будет однозначно идентифицировать в базе данных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ЕГРН.</w:t>
      </w:r>
    </w:p>
    <w:p w:rsidR="003C23CD" w:rsidRDefault="003C23CD" w:rsidP="003C23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3CD" w:rsidRDefault="003C23CD" w:rsidP="003C23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0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ведения ЕГРН, в записи о регистрации прав в отношении правообладателя физического лица, являющегося гражданином Российской Федерации, указываются: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05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отчество, дата и место рождения, гражданство, СНИЛС, а также наименование и реквизиты документа, удостоверяющего личность.</w:t>
      </w:r>
    </w:p>
    <w:p w:rsidR="003C23CD" w:rsidRDefault="003C23CD" w:rsidP="003C23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3CD" w:rsidRDefault="003C23CD" w:rsidP="003C23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РФ </w:t>
      </w:r>
      <w:r w:rsidRPr="00F25A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 граждане, у которых совпадают персональные данные: ФИО и дата рождения. Такие совпадения в некоторых случаях приводят к тому, что система идентификации неверно распознает человека, информацию о котором необходимо предоставить. Чаще это происходит, если информация формируется в автоматическом режиме. В результате гражданин получает выписку с неверными данными.</w:t>
      </w:r>
    </w:p>
    <w:p w:rsidR="003C23CD" w:rsidRDefault="003C23CD" w:rsidP="003C23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3CD" w:rsidRDefault="003C23CD" w:rsidP="003C23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B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актуальной и достоверной информации необходимо внимательно заполнять запрос и указывать в нем необходимые сведения о правообладателе, с помощью которых его можно будет однозначно идентифицировать в ЕГРН.</w:t>
      </w:r>
    </w:p>
    <w:p w:rsidR="003C23CD" w:rsidRDefault="003C23CD" w:rsidP="003C23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3CD" w:rsidRDefault="003C23CD" w:rsidP="003C23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 является одним из уникальных</w:t>
      </w:r>
      <w:r w:rsidRPr="00973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идентификаторов личности человека. Он обладает высокой степенью стабильности, то есть не меняется в течение всей жизни, в отличие от номера паспорта или ФИО гражданина.</w:t>
      </w:r>
    </w:p>
    <w:p w:rsidR="003C23CD" w:rsidRDefault="003C23CD" w:rsidP="003C23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3CD" w:rsidRPr="00F53AE1" w:rsidRDefault="003C23CD" w:rsidP="003C23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2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</w:t>
      </w:r>
      <w:r w:rsidRPr="00F53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Татьяна Кривова</w:t>
      </w:r>
      <w:r w:rsidRPr="00C82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F53A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целях обеспечения полноты данных ЕГРН, безошибочного и оперативного получения государственных услуг Росреестра рекомендуется при каждом обращении за оформлением прав на недвижимость или получением выписки из ЕГРН указывать корректные сведения о СНИЛС. В случае, если в ЕГРН </w:t>
      </w:r>
      <w:r w:rsidRPr="00F53A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отсутствует информация о вашем СНИЛС, вы вправе обратиться с заявлением о внесении таких сведений в ЕГРН. </w:t>
      </w:r>
    </w:p>
    <w:p w:rsidR="003C23CD" w:rsidRPr="002537B2" w:rsidRDefault="003C23CD" w:rsidP="003C23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0F73" w:rsidRDefault="00480F7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57B48" w:rsidRDefault="00657B48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57B48" w:rsidRDefault="00657B48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C23CD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0F73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57B48"/>
    <w:rsid w:val="00660D92"/>
    <w:rsid w:val="006617D6"/>
    <w:rsid w:val="00665E65"/>
    <w:rsid w:val="00667879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72F6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4B8D"/>
    <w:rsid w:val="00B0790E"/>
    <w:rsid w:val="00B14DDE"/>
    <w:rsid w:val="00B277DD"/>
    <w:rsid w:val="00B438CC"/>
    <w:rsid w:val="00B504AD"/>
    <w:rsid w:val="00B526D7"/>
    <w:rsid w:val="00B54390"/>
    <w:rsid w:val="00B55219"/>
    <w:rsid w:val="00B66BC3"/>
    <w:rsid w:val="00B7029B"/>
    <w:rsid w:val="00B70CC8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C3552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949F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2023-05-19T07:28:00Z</dcterms:created>
  <dcterms:modified xsi:type="dcterms:W3CDTF">2023-05-19T07:28:00Z</dcterms:modified>
</cp:coreProperties>
</file>