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6D594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5pt;height:92.1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B0D32" w:rsidRDefault="006D594D" w:rsidP="006B0D32">
      <w:pPr>
        <w:autoSpaceDE w:val="0"/>
        <w:autoSpaceDN w:val="0"/>
        <w:adjustRightInd w:val="0"/>
        <w:ind w:firstLine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Управление Росреестра по Волгоградской области отвечает на вопросы граждан</w:t>
      </w:r>
    </w:p>
    <w:p w:rsidR="006D594D" w:rsidRDefault="006D594D" w:rsidP="006B0D32">
      <w:pPr>
        <w:autoSpaceDE w:val="0"/>
        <w:autoSpaceDN w:val="0"/>
        <w:adjustRightInd w:val="0"/>
        <w:ind w:firstLine="360"/>
        <w:jc w:val="center"/>
        <w:rPr>
          <w:b/>
          <w:color w:val="000000"/>
          <w:sz w:val="28"/>
          <w:szCs w:val="28"/>
        </w:rPr>
      </w:pPr>
    </w:p>
    <w:p w:rsidR="006B0D32" w:rsidRPr="006D594D" w:rsidRDefault="00FD2EEC" w:rsidP="006B0D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</w:t>
      </w:r>
      <w:r w:rsidR="006D594D">
        <w:rPr>
          <w:rFonts w:ascii="Times New Roman" w:hAnsi="Times New Roman" w:cs="Times New Roman"/>
          <w:sz w:val="28"/>
          <w:szCs w:val="28"/>
        </w:rPr>
        <w:t xml:space="preserve"> Управления Росреестра по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ответили на вопросы, </w:t>
      </w:r>
      <w:r w:rsidRPr="00FD2EEC">
        <w:rPr>
          <w:rFonts w:ascii="Times New Roman" w:hAnsi="Times New Roman" w:cs="Times New Roman"/>
          <w:sz w:val="28"/>
          <w:szCs w:val="28"/>
        </w:rPr>
        <w:t xml:space="preserve">поступившие от граждан во время горячих линий, проведенных в </w:t>
      </w:r>
      <w:r>
        <w:rPr>
          <w:rFonts w:ascii="Times New Roman" w:hAnsi="Times New Roman" w:cs="Times New Roman"/>
          <w:sz w:val="28"/>
          <w:szCs w:val="28"/>
        </w:rPr>
        <w:t>сентябре</w:t>
      </w:r>
      <w:r w:rsidRPr="00FD2EEC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6D594D" w:rsidRPr="006372AC" w:rsidRDefault="006D594D" w:rsidP="006D594D">
      <w:pPr>
        <w:rPr>
          <w:rFonts w:ascii="Times New Roman" w:hAnsi="Times New Roman" w:cs="Times New Roman"/>
          <w:sz w:val="28"/>
          <w:szCs w:val="28"/>
        </w:rPr>
      </w:pPr>
      <w:r w:rsidRPr="006372AC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6372AC">
        <w:rPr>
          <w:rFonts w:ascii="Times New Roman" w:hAnsi="Times New Roman" w:cs="Times New Roman"/>
          <w:sz w:val="28"/>
          <w:szCs w:val="28"/>
        </w:rPr>
        <w:t xml:space="preserve"> По нотариально удостоверенным сделкам кто может обратиться за регистрацией соответствующего права?</w:t>
      </w:r>
    </w:p>
    <w:p w:rsidR="006D594D" w:rsidRPr="006814D9" w:rsidRDefault="006D594D" w:rsidP="006D594D">
      <w:pPr>
        <w:rPr>
          <w:rFonts w:ascii="Times New Roman" w:hAnsi="Times New Roman" w:cs="Times New Roman"/>
          <w:sz w:val="28"/>
          <w:szCs w:val="28"/>
        </w:rPr>
      </w:pPr>
      <w:r w:rsidRPr="006372AC">
        <w:rPr>
          <w:rFonts w:ascii="Times New Roman" w:hAnsi="Times New Roman" w:cs="Times New Roman"/>
          <w:b/>
          <w:sz w:val="28"/>
          <w:szCs w:val="28"/>
        </w:rPr>
        <w:t>Ответ:</w:t>
      </w:r>
      <w:r w:rsidRPr="006372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2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72AC">
        <w:rPr>
          <w:rFonts w:ascii="Times New Roman" w:hAnsi="Times New Roman" w:cs="Times New Roman"/>
          <w:sz w:val="28"/>
          <w:szCs w:val="28"/>
        </w:rPr>
        <w:t xml:space="preserve"> заявлением может обратиться   нотариус или его работник, уполномоченный в порядке, установленном Основами законодательства Российской Федерации о нотариате от 11 февраля 1993 года N 4462-1, при государственной регистрации права на объект недвижимости, возникшего на основании нотариально удостоверенной сделки или иного совершенного нотариусом нотариального действия, либо по заявлению любой стороны нотариально удостоверенной сделки.</w:t>
      </w:r>
    </w:p>
    <w:p w:rsidR="006D594D" w:rsidRDefault="006D594D" w:rsidP="006D594D">
      <w:pPr>
        <w:rPr>
          <w:rFonts w:ascii="Times New Roman" w:hAnsi="Times New Roman" w:cs="Times New Roman"/>
          <w:sz w:val="28"/>
          <w:szCs w:val="28"/>
        </w:rPr>
      </w:pPr>
      <w:r w:rsidRPr="00CA0F07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A0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F0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0F07">
        <w:rPr>
          <w:rFonts w:ascii="Times New Roman" w:hAnsi="Times New Roman" w:cs="Times New Roman"/>
          <w:sz w:val="28"/>
          <w:szCs w:val="28"/>
        </w:rPr>
        <w:t xml:space="preserve"> какие сроки рассматриваются обращения граждан и юридических лиц</w:t>
      </w:r>
    </w:p>
    <w:p w:rsidR="006D594D" w:rsidRDefault="006D594D" w:rsidP="006D594D">
      <w:pPr>
        <w:rPr>
          <w:rFonts w:ascii="Times New Roman" w:hAnsi="Times New Roman" w:cs="Times New Roman"/>
          <w:sz w:val="28"/>
          <w:szCs w:val="28"/>
        </w:rPr>
      </w:pPr>
      <w:r w:rsidRPr="00CA0F07">
        <w:rPr>
          <w:rFonts w:ascii="Times New Roman" w:hAnsi="Times New Roman" w:cs="Times New Roman"/>
          <w:b/>
          <w:sz w:val="28"/>
          <w:szCs w:val="28"/>
        </w:rPr>
        <w:t>Ответ:</w:t>
      </w:r>
      <w:r w:rsidRPr="00CA0F07">
        <w:rPr>
          <w:rFonts w:ascii="Times New Roman" w:hAnsi="Times New Roman" w:cs="Times New Roman"/>
          <w:sz w:val="28"/>
          <w:szCs w:val="28"/>
        </w:rPr>
        <w:t xml:space="preserve">  Обращения граждан и юридических лиц в Управлении рассматриваются в сроки, предусмотренные Федеральным законом от 02.05.2006 № 59-ФЗ «О порядке рассмотрения обращений граждан Российской Федерации» и 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исполнительской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представлению государственных услуг в установленной сфере деятельности, и их должностных лиц».</w:t>
      </w:r>
    </w:p>
    <w:p w:rsidR="006D594D" w:rsidRDefault="006D594D" w:rsidP="006D594D">
      <w:pPr>
        <w:rPr>
          <w:rFonts w:ascii="Times New Roman" w:hAnsi="Times New Roman" w:cs="Times New Roman"/>
          <w:sz w:val="28"/>
          <w:szCs w:val="28"/>
        </w:rPr>
      </w:pPr>
    </w:p>
    <w:p w:rsidR="006D594D" w:rsidRPr="005E3DE1" w:rsidRDefault="006D594D" w:rsidP="006D59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5E3DE1">
        <w:rPr>
          <w:rFonts w:ascii="Times New Roman" w:hAnsi="Times New Roman" w:cs="Times New Roman"/>
          <w:sz w:val="28"/>
          <w:szCs w:val="28"/>
        </w:rPr>
        <w:t>Какой размер госпошлины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DE1">
        <w:rPr>
          <w:rFonts w:ascii="Times New Roman" w:hAnsi="Times New Roman" w:cs="Times New Roman"/>
          <w:sz w:val="28"/>
          <w:szCs w:val="28"/>
        </w:rPr>
        <w:t>за регистрацию «ранее возникшего права»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договора приватизации 1996г.?</w:t>
      </w:r>
    </w:p>
    <w:p w:rsidR="006D594D" w:rsidRDefault="006D594D" w:rsidP="006D594D">
      <w:pPr>
        <w:rPr>
          <w:rFonts w:ascii="Times New Roman" w:hAnsi="Times New Roman" w:cs="Times New Roman"/>
          <w:sz w:val="28"/>
          <w:szCs w:val="28"/>
        </w:rPr>
      </w:pPr>
      <w:r w:rsidRPr="005E3DE1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DE1">
        <w:rPr>
          <w:rFonts w:ascii="Times New Roman" w:hAnsi="Times New Roman" w:cs="Times New Roman"/>
          <w:sz w:val="28"/>
          <w:szCs w:val="28"/>
        </w:rPr>
        <w:t>С 01.01.2021г.регистрация «ранее возникшего права» (на основании документов, оформленных до 31.01.1998) осуществляется бесплатно</w:t>
      </w:r>
    </w:p>
    <w:p w:rsidR="006D594D" w:rsidRPr="00EF0BA5" w:rsidRDefault="006D594D" w:rsidP="006D594D">
      <w:pPr>
        <w:rPr>
          <w:rFonts w:ascii="Times New Roman" w:hAnsi="Times New Roman" w:cs="Times New Roman"/>
          <w:b/>
          <w:sz w:val="28"/>
          <w:szCs w:val="28"/>
        </w:rPr>
      </w:pPr>
    </w:p>
    <w:p w:rsidR="006D594D" w:rsidRPr="006D594D" w:rsidRDefault="006D594D" w:rsidP="006D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BA5">
        <w:rPr>
          <w:rFonts w:ascii="Times New Roman" w:hAnsi="Times New Roman"/>
          <w:b/>
          <w:color w:val="000000"/>
          <w:sz w:val="28"/>
          <w:szCs w:val="28"/>
        </w:rPr>
        <w:t>Вопрос:</w:t>
      </w:r>
      <w:r w:rsidRPr="005043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Можно ли оформить по з</w:t>
      </w:r>
      <w:r>
        <w:rPr>
          <w:rFonts w:ascii="Times New Roman" w:hAnsi="Times New Roman"/>
          <w:sz w:val="28"/>
          <w:szCs w:val="28"/>
        </w:rPr>
        <w:t>акону о «</w:t>
      </w:r>
      <w:r w:rsidRPr="00D93BCD">
        <w:rPr>
          <w:rFonts w:ascii="Times New Roman" w:hAnsi="Times New Roman"/>
          <w:sz w:val="28"/>
          <w:szCs w:val="28"/>
        </w:rPr>
        <w:t>гаражной амнистии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93BCD">
        <w:rPr>
          <w:rFonts w:ascii="Times New Roman" w:hAnsi="Times New Roman"/>
          <w:sz w:val="28"/>
          <w:szCs w:val="28"/>
        </w:rPr>
        <w:t>гараж</w:t>
      </w:r>
      <w:r>
        <w:rPr>
          <w:rFonts w:ascii="Times New Roman" w:hAnsi="Times New Roman"/>
          <w:sz w:val="28"/>
          <w:szCs w:val="28"/>
        </w:rPr>
        <w:t>,</w:t>
      </w:r>
      <w:r w:rsidRPr="00D93BCD">
        <w:rPr>
          <w:rFonts w:ascii="Times New Roman" w:hAnsi="Times New Roman"/>
          <w:sz w:val="28"/>
          <w:szCs w:val="28"/>
        </w:rPr>
        <w:t xml:space="preserve"> находя</w:t>
      </w:r>
      <w:r>
        <w:rPr>
          <w:rFonts w:ascii="Times New Roman" w:hAnsi="Times New Roman"/>
          <w:sz w:val="28"/>
          <w:szCs w:val="28"/>
        </w:rPr>
        <w:t>щийся</w:t>
      </w:r>
      <w:r w:rsidRPr="00D93BCD">
        <w:rPr>
          <w:rFonts w:ascii="Times New Roman" w:hAnsi="Times New Roman"/>
          <w:sz w:val="28"/>
          <w:szCs w:val="28"/>
        </w:rPr>
        <w:t xml:space="preserve"> в гаражно-строительн</w:t>
      </w:r>
      <w:r>
        <w:rPr>
          <w:rFonts w:ascii="Times New Roman" w:hAnsi="Times New Roman"/>
          <w:sz w:val="28"/>
          <w:szCs w:val="28"/>
        </w:rPr>
        <w:t>ом</w:t>
      </w:r>
      <w:r w:rsidRPr="00D93BCD">
        <w:rPr>
          <w:rFonts w:ascii="Times New Roman" w:hAnsi="Times New Roman"/>
          <w:sz w:val="28"/>
          <w:szCs w:val="28"/>
        </w:rPr>
        <w:t xml:space="preserve"> кооператив</w:t>
      </w:r>
      <w:r>
        <w:rPr>
          <w:rFonts w:ascii="Times New Roman" w:hAnsi="Times New Roman"/>
          <w:sz w:val="28"/>
          <w:szCs w:val="28"/>
        </w:rPr>
        <w:t>е?</w:t>
      </w:r>
    </w:p>
    <w:p w:rsidR="006D594D" w:rsidRDefault="006D594D" w:rsidP="006D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BA5">
        <w:rPr>
          <w:rFonts w:ascii="Times New Roman" w:hAnsi="Times New Roman"/>
          <w:b/>
          <w:color w:val="000000"/>
          <w:sz w:val="28"/>
          <w:szCs w:val="28"/>
        </w:rPr>
        <w:t>Ответ:</w:t>
      </w:r>
      <w:r w:rsidRPr="005043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«Гаражная амнистия»</w:t>
      </w:r>
      <w:r w:rsidRPr="00D93BCD">
        <w:rPr>
          <w:rFonts w:ascii="Times New Roman" w:hAnsi="Times New Roman"/>
          <w:sz w:val="28"/>
          <w:szCs w:val="28"/>
        </w:rPr>
        <w:t xml:space="preserve"> распространяется на гараж</w:t>
      </w:r>
      <w:r>
        <w:rPr>
          <w:rFonts w:ascii="Times New Roman" w:hAnsi="Times New Roman"/>
          <w:sz w:val="28"/>
          <w:szCs w:val="28"/>
        </w:rPr>
        <w:t xml:space="preserve">и, возведенные до 30.12.2004,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D93BC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на</w:t>
      </w:r>
      <w:r w:rsidRPr="00D93BCD">
        <w:rPr>
          <w:rFonts w:ascii="Times New Roman" w:hAnsi="Times New Roman"/>
          <w:sz w:val="28"/>
          <w:szCs w:val="28"/>
        </w:rPr>
        <w:t xml:space="preserve"> гараж</w:t>
      </w:r>
      <w:r>
        <w:rPr>
          <w:rFonts w:ascii="Times New Roman" w:hAnsi="Times New Roman"/>
          <w:sz w:val="28"/>
          <w:szCs w:val="28"/>
        </w:rPr>
        <w:t>и</w:t>
      </w:r>
      <w:r w:rsidRPr="00D93BCD">
        <w:rPr>
          <w:rFonts w:ascii="Times New Roman" w:hAnsi="Times New Roman"/>
          <w:sz w:val="28"/>
          <w:szCs w:val="28"/>
        </w:rPr>
        <w:t>, которые находятся в гаражно-строительных кооперативах и гаражных товариществах. Сооружения должны быть одноэтажными, земля, на которой расположен гараж, должна быть государственной или муниципальной.</w:t>
      </w:r>
    </w:p>
    <w:p w:rsidR="006D594D" w:rsidRDefault="006D594D" w:rsidP="006D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94D" w:rsidRPr="006D594D" w:rsidRDefault="006D594D" w:rsidP="006D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BA5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Кто может получить сведения из государственного фонда данных в виде копии содержащегося в землеустроительном деле акта согласования местоположения границ земельных участков?</w:t>
      </w:r>
    </w:p>
    <w:p w:rsidR="006D594D" w:rsidRDefault="006D594D" w:rsidP="006D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BA5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Сведения предоставляются по запросу правообладателей земельных участков, чьи личные подписи в нем содержатся, их представителей, а также лиц, к которым права на соответствующие земельные участки перешли в порядке универсального правопреемства.</w:t>
      </w:r>
    </w:p>
    <w:p w:rsidR="006D594D" w:rsidRDefault="006D594D" w:rsidP="006D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94D" w:rsidRPr="006372AC" w:rsidRDefault="006D594D" w:rsidP="006D594D">
      <w:pPr>
        <w:rPr>
          <w:rFonts w:ascii="Times New Roman" w:hAnsi="Times New Roman" w:cs="Times New Roman"/>
          <w:sz w:val="28"/>
          <w:szCs w:val="28"/>
        </w:rPr>
      </w:pPr>
      <w:r w:rsidRPr="006372AC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6372AC">
        <w:rPr>
          <w:rFonts w:ascii="Times New Roman" w:hAnsi="Times New Roman" w:cs="Times New Roman"/>
          <w:sz w:val="28"/>
          <w:szCs w:val="28"/>
        </w:rPr>
        <w:t xml:space="preserve"> Можно ли оформить некапитальный гараж?</w:t>
      </w:r>
    </w:p>
    <w:p w:rsidR="006D594D" w:rsidRDefault="006D594D" w:rsidP="006D594D">
      <w:pPr>
        <w:rPr>
          <w:rFonts w:ascii="Times New Roman" w:hAnsi="Times New Roman" w:cs="Times New Roman"/>
          <w:sz w:val="28"/>
          <w:szCs w:val="28"/>
        </w:rPr>
      </w:pPr>
      <w:r w:rsidRPr="006372AC">
        <w:rPr>
          <w:rFonts w:ascii="Times New Roman" w:hAnsi="Times New Roman" w:cs="Times New Roman"/>
          <w:b/>
          <w:sz w:val="28"/>
          <w:szCs w:val="28"/>
        </w:rPr>
        <w:t>Ответ:</w:t>
      </w:r>
      <w:r w:rsidRPr="006372AC">
        <w:rPr>
          <w:rFonts w:ascii="Times New Roman" w:hAnsi="Times New Roman" w:cs="Times New Roman"/>
          <w:sz w:val="28"/>
          <w:szCs w:val="28"/>
        </w:rPr>
        <w:t xml:space="preserve"> Права на некапитальные гаражи (это гаражи которые не имеют прочной связи с землей и конструктивные характеристики которых позволяют осуществить их перемещение или демонтаж без несоразмерного ущерба их назначению) зарегистрированы быть не могут.</w:t>
      </w:r>
    </w:p>
    <w:p w:rsidR="006D594D" w:rsidRDefault="006D594D" w:rsidP="006D594D">
      <w:pPr>
        <w:rPr>
          <w:rFonts w:ascii="Times New Roman" w:hAnsi="Times New Roman" w:cs="Times New Roman"/>
          <w:sz w:val="28"/>
          <w:szCs w:val="28"/>
        </w:rPr>
      </w:pPr>
    </w:p>
    <w:p w:rsidR="006D594D" w:rsidRPr="00810984" w:rsidRDefault="006D594D" w:rsidP="006D5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10984">
        <w:rPr>
          <w:rFonts w:ascii="Times New Roman" w:hAnsi="Times New Roman" w:cs="Times New Roman"/>
          <w:b/>
          <w:sz w:val="28"/>
          <w:szCs w:val="28"/>
        </w:rPr>
        <w:t>опрос:</w:t>
      </w:r>
      <w:r w:rsidRPr="00810984">
        <w:rPr>
          <w:rFonts w:ascii="Times New Roman" w:hAnsi="Times New Roman" w:cs="Times New Roman"/>
          <w:sz w:val="28"/>
          <w:szCs w:val="28"/>
        </w:rPr>
        <w:t xml:space="preserve"> Как зарегистрировать право собственности на земельный участок под жилым домом по упрощенной схеме регистрации? </w:t>
      </w:r>
    </w:p>
    <w:p w:rsidR="006D594D" w:rsidRDefault="006D594D" w:rsidP="006D594D">
      <w:pPr>
        <w:jc w:val="both"/>
        <w:rPr>
          <w:rFonts w:ascii="Times New Roman" w:hAnsi="Times New Roman" w:cs="Times New Roman"/>
          <w:sz w:val="28"/>
          <w:szCs w:val="28"/>
        </w:rPr>
      </w:pPr>
      <w:r w:rsidRPr="00810984">
        <w:rPr>
          <w:rFonts w:ascii="Times New Roman" w:hAnsi="Times New Roman" w:cs="Times New Roman"/>
          <w:b/>
          <w:sz w:val="28"/>
          <w:szCs w:val="28"/>
        </w:rPr>
        <w:t>Ответ:</w:t>
      </w:r>
      <w:r w:rsidRPr="00810984">
        <w:rPr>
          <w:rFonts w:ascii="Times New Roman" w:hAnsi="Times New Roman" w:cs="Times New Roman"/>
          <w:sz w:val="28"/>
          <w:szCs w:val="28"/>
        </w:rPr>
        <w:t xml:space="preserve"> На основании выписки из </w:t>
      </w:r>
      <w:proofErr w:type="spellStart"/>
      <w:r w:rsidRPr="00810984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810984">
        <w:rPr>
          <w:rFonts w:ascii="Times New Roman" w:hAnsi="Times New Roman" w:cs="Times New Roman"/>
          <w:sz w:val="28"/>
          <w:szCs w:val="28"/>
        </w:rPr>
        <w:t xml:space="preserve"> книги о наличии у гражданина права на земельный участок, выдаваемой органом местного самоуправления по адресу нахождения объекта.</w:t>
      </w:r>
    </w:p>
    <w:p w:rsidR="006D594D" w:rsidRPr="0089007C" w:rsidRDefault="006D594D" w:rsidP="006D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94D" w:rsidRDefault="006D594D" w:rsidP="006D594D">
      <w:pPr>
        <w:jc w:val="both"/>
        <w:rPr>
          <w:rFonts w:ascii="Times New Roman" w:hAnsi="Times New Roman"/>
          <w:sz w:val="28"/>
          <w:szCs w:val="28"/>
        </w:rPr>
      </w:pPr>
      <w:r w:rsidRPr="006814D9">
        <w:rPr>
          <w:rFonts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4D9">
        <w:rPr>
          <w:rFonts w:ascii="Times New Roman" w:hAnsi="Times New Roman"/>
          <w:sz w:val="28"/>
          <w:szCs w:val="28"/>
        </w:rPr>
        <w:t xml:space="preserve">Можно ли расторгнуть зарегистрированный в ЕГРН договор дарения?  </w:t>
      </w:r>
    </w:p>
    <w:p w:rsidR="006D594D" w:rsidRPr="006372AC" w:rsidRDefault="006D594D" w:rsidP="006D594D">
      <w:pPr>
        <w:jc w:val="both"/>
        <w:rPr>
          <w:rFonts w:ascii="Times New Roman" w:hAnsi="Times New Roman" w:cs="Times New Roman"/>
          <w:sz w:val="28"/>
          <w:szCs w:val="28"/>
        </w:rPr>
      </w:pPr>
      <w:r w:rsidRPr="00EA3678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A3678">
        <w:rPr>
          <w:rFonts w:ascii="Times New Roman" w:hAnsi="Times New Roman"/>
          <w:sz w:val="28"/>
          <w:szCs w:val="28"/>
        </w:rPr>
        <w:t>В</w:t>
      </w:r>
      <w:proofErr w:type="gramEnd"/>
      <w:r w:rsidRPr="00EA3678">
        <w:rPr>
          <w:rFonts w:ascii="Times New Roman" w:hAnsi="Times New Roman"/>
          <w:sz w:val="28"/>
          <w:szCs w:val="28"/>
        </w:rPr>
        <w:t xml:space="preserve"> силу ст.450, 453 ГК РФ не может быть прекращен по соглашению сторон договора, обязательства по которому уже исполнены сторонами.</w:t>
      </w:r>
      <w:r w:rsidR="00FD2EEC">
        <w:rPr>
          <w:rFonts w:ascii="Times New Roman" w:hAnsi="Times New Roman"/>
          <w:sz w:val="28"/>
          <w:szCs w:val="28"/>
        </w:rPr>
        <w:t xml:space="preserve"> </w:t>
      </w:r>
      <w:r w:rsidRPr="00EA3678">
        <w:rPr>
          <w:rFonts w:ascii="Times New Roman" w:hAnsi="Times New Roman"/>
          <w:sz w:val="28"/>
          <w:szCs w:val="28"/>
        </w:rPr>
        <w:t>В соответствии с п. 5 ст. 1 Закона государственная регистрация права в Едином государственном реестре недвижимости является единым доказательством существования зарегистрированного права. Зарегистрированное в Едином государственном реестре недвижимости право на недвижимое имущество может быть оспорено только в судебно</w:t>
      </w:r>
      <w:r>
        <w:rPr>
          <w:rFonts w:ascii="Times New Roman" w:hAnsi="Times New Roman"/>
          <w:sz w:val="28"/>
          <w:szCs w:val="28"/>
        </w:rPr>
        <w:t>м порядке.</w:t>
      </w:r>
    </w:p>
    <w:p w:rsidR="006B0D32" w:rsidRPr="000728E1" w:rsidRDefault="006B0D32" w:rsidP="006D594D">
      <w:pPr>
        <w:ind w:firstLine="720"/>
        <w:jc w:val="both"/>
        <w:rPr>
          <w:sz w:val="28"/>
          <w:szCs w:val="28"/>
        </w:rPr>
      </w:pPr>
    </w:p>
    <w:p w:rsidR="006B0D32" w:rsidRDefault="006B0D32" w:rsidP="006B0D32">
      <w:pPr>
        <w:rPr>
          <w:sz w:val="28"/>
          <w:szCs w:val="28"/>
        </w:rPr>
      </w:pPr>
    </w:p>
    <w:p w:rsidR="005A1929" w:rsidRPr="00FA5C0C" w:rsidRDefault="005A1929" w:rsidP="005E48D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C062EF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525C42" w:rsidRPr="00C062EF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37FF"/>
    <w:rsid w:val="000F7DA0"/>
    <w:rsid w:val="00117966"/>
    <w:rsid w:val="00133F94"/>
    <w:rsid w:val="00192D9F"/>
    <w:rsid w:val="001B09F9"/>
    <w:rsid w:val="002131F8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839BB"/>
    <w:rsid w:val="006B0D32"/>
    <w:rsid w:val="006D594D"/>
    <w:rsid w:val="0074031E"/>
    <w:rsid w:val="007410A7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062EF"/>
    <w:rsid w:val="00C85AB8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C0C"/>
    <w:rsid w:val="00FA5F26"/>
    <w:rsid w:val="00FD2EEC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2021-10-07T10:44:00Z</dcterms:created>
  <dcterms:modified xsi:type="dcterms:W3CDTF">2021-10-07T12:44:00Z</dcterms:modified>
</cp:coreProperties>
</file>