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7D" w:rsidRDefault="00FE2B7D" w:rsidP="00FE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7D" w:rsidRPr="007162A5" w:rsidRDefault="005915EA" w:rsidP="00FE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</w:t>
      </w:r>
      <w:r w:rsidR="004F0485" w:rsidRPr="007162A5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области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72">
        <w:rPr>
          <w:rFonts w:ascii="Times New Roman" w:hAnsi="Times New Roman" w:cs="Times New Roman"/>
          <w:b/>
          <w:sz w:val="28"/>
          <w:szCs w:val="28"/>
        </w:rPr>
        <w:br/>
        <w:t>о ходе</w:t>
      </w:r>
      <w:r w:rsidR="004F0485" w:rsidRPr="007162A5">
        <w:rPr>
          <w:rFonts w:ascii="Times New Roman" w:hAnsi="Times New Roman" w:cs="Times New Roman"/>
          <w:b/>
          <w:sz w:val="28"/>
          <w:szCs w:val="28"/>
        </w:rPr>
        <w:t xml:space="preserve"> реализации закона о «гаражной амнистии»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</w:p>
    <w:p w:rsidR="00FE2B7D" w:rsidRDefault="00FE2B7D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Default="004F0485" w:rsidP="004F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5">
        <w:rPr>
          <w:rFonts w:ascii="Times New Roman" w:hAnsi="Times New Roman" w:cs="Times New Roman"/>
          <w:sz w:val="28"/>
          <w:szCs w:val="28"/>
        </w:rPr>
        <w:t xml:space="preserve">Закон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>по иным основаниям.</w:t>
      </w:r>
    </w:p>
    <w:p w:rsidR="004F0485" w:rsidRPr="004F0485" w:rsidRDefault="004F0485" w:rsidP="004F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FB" w:rsidRDefault="004F0485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закона Управлением Росреестра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 xml:space="preserve">по Волгоградской области осуществлены учетно-регистрационные 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>в отношении 888 гаражей и 2 251 земельных участков общей площадью 65 996 кв. м.</w:t>
      </w:r>
    </w:p>
    <w:p w:rsidR="00FB48FB" w:rsidRDefault="00FB48FB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Pr="00FB48FB" w:rsidRDefault="004F0485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4C">
        <w:rPr>
          <w:rFonts w:ascii="Times New Roman" w:hAnsi="Times New Roman" w:cs="Times New Roman"/>
          <w:i/>
          <w:sz w:val="28"/>
          <w:szCs w:val="28"/>
        </w:rPr>
        <w:t>«Реализация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 xml:space="preserve"> закона</w:t>
      </w:r>
      <w:r w:rsidRPr="00BE744C">
        <w:rPr>
          <w:rFonts w:ascii="Times New Roman" w:hAnsi="Times New Roman" w:cs="Times New Roman"/>
          <w:i/>
          <w:sz w:val="28"/>
          <w:szCs w:val="28"/>
        </w:rPr>
        <w:t xml:space="preserve"> о «гаражной амнистии» 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позволяет гражданам</w:t>
      </w:r>
      <w:r w:rsidRPr="00BE744C">
        <w:rPr>
          <w:rFonts w:ascii="Times New Roman" w:hAnsi="Times New Roman" w:cs="Times New Roman"/>
          <w:i/>
          <w:sz w:val="28"/>
          <w:szCs w:val="28"/>
        </w:rPr>
        <w:t xml:space="preserve"> оформить свои права на гаражи и земельные участки под ними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 xml:space="preserve"> в упр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ощенном порядке, а также позволяет упорядочи</w:t>
      </w:r>
      <w:r w:rsidR="003515DD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права н</w:t>
      </w:r>
      <w:bookmarkStart w:id="0" w:name="_GoBack"/>
      <w:bookmarkEnd w:id="0"/>
      <w:r w:rsidR="00BE744C" w:rsidRPr="00BE744C">
        <w:rPr>
          <w:rFonts w:ascii="Times New Roman" w:hAnsi="Times New Roman" w:cs="Times New Roman"/>
          <w:i/>
          <w:sz w:val="28"/>
          <w:szCs w:val="28"/>
        </w:rPr>
        <w:t>а них»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>,</w:t>
      </w:r>
      <w:r w:rsidR="007162A5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Управления </w:t>
      </w:r>
      <w:r w:rsidR="007162A5" w:rsidRPr="00BE744C">
        <w:rPr>
          <w:rFonts w:ascii="Times New Roman" w:hAnsi="Times New Roman" w:cs="Times New Roman"/>
          <w:b/>
          <w:sz w:val="28"/>
          <w:szCs w:val="28"/>
        </w:rPr>
        <w:t>Татьяна Кривова.</w:t>
      </w:r>
      <w:r w:rsidRPr="00BE7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85" w:rsidRDefault="004F0485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Default="004F0485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0365A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365A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365A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5915EA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5915E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5915E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365A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365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0365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365A3" w:rsidSect="00FE2B7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1C0"/>
    <w:rsid w:val="00024691"/>
    <w:rsid w:val="00027AE0"/>
    <w:rsid w:val="0003004F"/>
    <w:rsid w:val="00030547"/>
    <w:rsid w:val="000365A3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D7780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5DD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65872"/>
    <w:rsid w:val="00467BFD"/>
    <w:rsid w:val="0047175D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0485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15EA"/>
    <w:rsid w:val="00597F11"/>
    <w:rsid w:val="005A06B5"/>
    <w:rsid w:val="005A7EC0"/>
    <w:rsid w:val="005B22D1"/>
    <w:rsid w:val="005B5A00"/>
    <w:rsid w:val="005E59E4"/>
    <w:rsid w:val="005F2090"/>
    <w:rsid w:val="006031DC"/>
    <w:rsid w:val="00606FE3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62A5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59E6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0AD2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744C"/>
    <w:rsid w:val="00C01DC6"/>
    <w:rsid w:val="00C05825"/>
    <w:rsid w:val="00C0664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2AB6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48FB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2B7D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 Знак"/>
    <w:basedOn w:val="a"/>
    <w:rsid w:val="00AE0AD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31</cp:revision>
  <cp:lastPrinted>2024-08-02T11:30:00Z</cp:lastPrinted>
  <dcterms:created xsi:type="dcterms:W3CDTF">2023-10-30T09:28:00Z</dcterms:created>
  <dcterms:modified xsi:type="dcterms:W3CDTF">2024-08-02T12:18:00Z</dcterms:modified>
</cp:coreProperties>
</file>