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 xml:space="preserve">А Д М И Н И С Т </w:t>
      </w:r>
      <w:proofErr w:type="gramStart"/>
      <w:r w:rsidRPr="00FD13A0">
        <w:rPr>
          <w:rFonts w:ascii="Arial" w:hAnsi="Arial" w:cs="Arial"/>
          <w:bCs/>
        </w:rPr>
        <w:t>Р</w:t>
      </w:r>
      <w:proofErr w:type="gramEnd"/>
      <w:r w:rsidRPr="00FD13A0">
        <w:rPr>
          <w:rFonts w:ascii="Arial" w:hAnsi="Arial" w:cs="Arial"/>
          <w:bCs/>
        </w:rPr>
        <w:t xml:space="preserve"> А Ц И Я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ЗАПЛАВНЕНСКОГО СЕЛЬСКОГО ПОСЕЛЕНИЯ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ЛЕНИНСКОГО МУНИЦИПАЛЬНОГО РАЙОНА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ВОЛГОГРАДСКОЙ ОБЛАСТИ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ПОСТАНОВЛЕНИЕ</w:t>
      </w:r>
    </w:p>
    <w:p w:rsidR="00D37451" w:rsidRPr="00FD13A0" w:rsidRDefault="00D37451" w:rsidP="00FD13A0">
      <w:pPr>
        <w:jc w:val="center"/>
        <w:rPr>
          <w:rFonts w:ascii="Arial" w:hAnsi="Arial" w:cs="Arial"/>
        </w:rPr>
      </w:pPr>
    </w:p>
    <w:p w:rsidR="00D37451" w:rsidRPr="00FD13A0" w:rsidRDefault="00D37451" w:rsidP="00FD13A0">
      <w:pPr>
        <w:jc w:val="center"/>
        <w:rPr>
          <w:rFonts w:ascii="Arial" w:hAnsi="Arial" w:cs="Arial"/>
        </w:rPr>
      </w:pPr>
    </w:p>
    <w:p w:rsidR="00D37451" w:rsidRPr="00FD13A0" w:rsidRDefault="00D37451" w:rsidP="00FD13A0">
      <w:pPr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от    </w:t>
      </w:r>
      <w:r w:rsidR="00A10F05">
        <w:rPr>
          <w:rFonts w:ascii="Arial" w:hAnsi="Arial" w:cs="Arial"/>
        </w:rPr>
        <w:t>09 апреля 2021</w:t>
      </w:r>
      <w:r w:rsidRPr="00FD13A0">
        <w:rPr>
          <w:rFonts w:ascii="Arial" w:hAnsi="Arial" w:cs="Arial"/>
        </w:rPr>
        <w:t xml:space="preserve"> г.                  №</w:t>
      </w:r>
      <w:r w:rsidR="00A10F05">
        <w:rPr>
          <w:rFonts w:ascii="Arial" w:hAnsi="Arial" w:cs="Arial"/>
        </w:rPr>
        <w:t>33</w:t>
      </w:r>
    </w:p>
    <w:p w:rsidR="00D37451" w:rsidRPr="00FD13A0" w:rsidRDefault="00D37451" w:rsidP="00FD13A0">
      <w:pPr>
        <w:jc w:val="center"/>
        <w:rPr>
          <w:rFonts w:ascii="Arial" w:hAnsi="Arial" w:cs="Arial"/>
        </w:rPr>
      </w:pPr>
    </w:p>
    <w:p w:rsidR="00D37451" w:rsidRPr="00FD13A0" w:rsidRDefault="00D37451" w:rsidP="00FD13A0">
      <w:pPr>
        <w:jc w:val="center"/>
        <w:rPr>
          <w:rFonts w:ascii="Arial" w:hAnsi="Arial" w:cs="Arial"/>
          <w:b/>
        </w:rPr>
      </w:pPr>
      <w:r w:rsidRPr="00FD13A0">
        <w:rPr>
          <w:rFonts w:ascii="Arial" w:hAnsi="Arial" w:cs="Arial"/>
          <w:b/>
        </w:rPr>
        <w:t xml:space="preserve">О внесении изменений в Постановление администрации Заплавненского сельского поселения  от 03.12.2018 г. № 112 «Об утверждении муниципальной программы «Комплексное развитие социальной инфраструктуры </w:t>
      </w:r>
      <w:r w:rsidRPr="00FD13A0">
        <w:rPr>
          <w:rFonts w:ascii="Arial" w:hAnsi="Arial" w:cs="Arial"/>
          <w:b/>
          <w:color w:val="000000"/>
        </w:rPr>
        <w:t>Заплавненского</w:t>
      </w:r>
      <w:r w:rsidRPr="00FD13A0">
        <w:rPr>
          <w:rFonts w:ascii="Arial" w:hAnsi="Arial" w:cs="Arial"/>
          <w:b/>
        </w:rPr>
        <w:t xml:space="preserve"> сельского поселения»</w:t>
      </w:r>
    </w:p>
    <w:p w:rsidR="00D37451" w:rsidRPr="00FD13A0" w:rsidRDefault="00D37451" w:rsidP="00FD13A0">
      <w:pPr>
        <w:rPr>
          <w:rFonts w:ascii="Arial" w:hAnsi="Arial" w:cs="Arial"/>
          <w:b/>
        </w:rPr>
      </w:pPr>
    </w:p>
    <w:p w:rsidR="008D06C0" w:rsidRPr="00FD13A0" w:rsidRDefault="00D37451" w:rsidP="00FD13A0">
      <w:pPr>
        <w:pStyle w:val="1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D13A0">
        <w:rPr>
          <w:rFonts w:ascii="Arial" w:hAnsi="Arial" w:cs="Arial"/>
          <w:color w:val="000000"/>
        </w:rPr>
        <w:t>руководствуясь Уставом Заплавненского сельского поселения Ленинского муниципального района Волгоградской области, администрация Заплавненского сельского поселения</w:t>
      </w:r>
      <w:r w:rsidR="008D06C0" w:rsidRPr="00FD13A0">
        <w:rPr>
          <w:rFonts w:ascii="Arial" w:hAnsi="Arial" w:cs="Arial"/>
          <w:color w:val="000000"/>
        </w:rPr>
        <w:t xml:space="preserve"> </w:t>
      </w:r>
    </w:p>
    <w:p w:rsidR="008D06C0" w:rsidRPr="00FD13A0" w:rsidRDefault="008D06C0" w:rsidP="00FD13A0">
      <w:pPr>
        <w:pStyle w:val="1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b/>
        </w:rPr>
      </w:pPr>
    </w:p>
    <w:p w:rsidR="00D37451" w:rsidRPr="00FD13A0" w:rsidRDefault="00D37451" w:rsidP="00FD13A0">
      <w:pPr>
        <w:pStyle w:val="1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  <w:b/>
        </w:rPr>
        <w:t>ПОСТАНОВЛЯЕТ:</w:t>
      </w:r>
    </w:p>
    <w:p w:rsidR="00D37451" w:rsidRPr="00FD13A0" w:rsidRDefault="00D37451" w:rsidP="00FD13A0">
      <w:pPr>
        <w:rPr>
          <w:rFonts w:ascii="Arial" w:hAnsi="Arial" w:cs="Arial"/>
        </w:rPr>
      </w:pPr>
    </w:p>
    <w:p w:rsidR="00D37451" w:rsidRPr="00FD13A0" w:rsidRDefault="00D37451" w:rsidP="00FD13A0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1. Внести в муниципальную программу «Комплексное развитие социальной инфраструктуры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сельского поселения», утвержденную Постановлением администрации Заплавненского сельского поселения  от 03.12.2018 г. № 112,  следующие изменения:</w:t>
      </w:r>
    </w:p>
    <w:p w:rsidR="00D37451" w:rsidRPr="00FD13A0" w:rsidRDefault="00D37451" w:rsidP="00FD13A0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>1.1.</w:t>
      </w:r>
      <w:r w:rsidR="00242AAB" w:rsidRPr="00FD13A0">
        <w:rPr>
          <w:rFonts w:ascii="Arial" w:hAnsi="Arial" w:cs="Arial"/>
        </w:rPr>
        <w:t>Раздел 1</w:t>
      </w:r>
      <w:r w:rsidR="00C32F3B" w:rsidRPr="00FD13A0">
        <w:rPr>
          <w:rFonts w:ascii="Arial" w:hAnsi="Arial" w:cs="Arial"/>
        </w:rPr>
        <w:t xml:space="preserve">. </w:t>
      </w:r>
      <w:r w:rsidR="00DE6B57" w:rsidRPr="00FD13A0">
        <w:rPr>
          <w:rFonts w:ascii="Arial" w:hAnsi="Arial" w:cs="Arial"/>
        </w:rPr>
        <w:t>«Паспорт программы»: изложить в новой редакции:</w:t>
      </w:r>
    </w:p>
    <w:p w:rsidR="00C32F3B" w:rsidRPr="00FD13A0" w:rsidRDefault="00C32F3B" w:rsidP="00FD13A0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>«</w:t>
      </w:r>
    </w:p>
    <w:p w:rsidR="00C32F3B" w:rsidRPr="00FD13A0" w:rsidRDefault="00DE6B57" w:rsidP="00FD13A0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FD13A0">
        <w:rPr>
          <w:color w:val="000000"/>
          <w:sz w:val="24"/>
          <w:szCs w:val="24"/>
          <w:lang w:eastAsia="ru-RU"/>
        </w:rPr>
        <w:t>«</w:t>
      </w:r>
      <w:r w:rsidR="00C32F3B" w:rsidRPr="00FD13A0">
        <w:rPr>
          <w:b/>
          <w:bCs/>
          <w:sz w:val="24"/>
          <w:szCs w:val="24"/>
        </w:rPr>
        <w:t>Паспорт программы</w:t>
      </w:r>
    </w:p>
    <w:p w:rsidR="00C32F3B" w:rsidRPr="00FD13A0" w:rsidRDefault="00C32F3B" w:rsidP="00FD13A0">
      <w:pPr>
        <w:shd w:val="clear" w:color="auto" w:fill="FFFFFF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643"/>
      </w:tblGrid>
      <w:tr w:rsidR="00C32F3B" w:rsidRPr="00FD13A0" w:rsidTr="00C32F3B">
        <w:trPr>
          <w:trHeight w:val="536"/>
        </w:trPr>
        <w:tc>
          <w:tcPr>
            <w:tcW w:w="2961" w:type="dxa"/>
          </w:tcPr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</w:t>
            </w:r>
          </w:p>
          <w:p w:rsidR="00C32F3B" w:rsidRPr="00FD13A0" w:rsidRDefault="00C32F3B" w:rsidP="00FD13A0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C32F3B" w:rsidRPr="00FD13A0" w:rsidRDefault="00C32F3B" w:rsidP="00FD13A0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FD13A0">
              <w:rPr>
                <w:rFonts w:ascii="Arial" w:hAnsi="Arial" w:cs="Arial"/>
              </w:rPr>
              <w:t xml:space="preserve"> Заплавненского сельского поселения </w:t>
            </w:r>
          </w:p>
        </w:tc>
      </w:tr>
      <w:tr w:rsidR="00C32F3B" w:rsidRPr="00FD13A0" w:rsidTr="00C32F3B">
        <w:trPr>
          <w:trHeight w:val="927"/>
        </w:trPr>
        <w:tc>
          <w:tcPr>
            <w:tcW w:w="2961" w:type="dxa"/>
          </w:tcPr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Основание  разработки Программы</w:t>
            </w:r>
          </w:p>
        </w:tc>
        <w:tc>
          <w:tcPr>
            <w:tcW w:w="6804" w:type="dxa"/>
          </w:tcPr>
          <w:p w:rsidR="00C32F3B" w:rsidRPr="00FD13A0" w:rsidRDefault="00C32F3B" w:rsidP="00FD13A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C32F3B" w:rsidRPr="00FD13A0" w:rsidRDefault="00C32F3B" w:rsidP="00FD13A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Федеральный закон от 06 октября 2003 года </w:t>
            </w:r>
            <w:r w:rsidRPr="00FD13A0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32F3B" w:rsidRPr="00FD13A0" w:rsidRDefault="00C32F3B" w:rsidP="00FD13A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FD13A0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FD13A0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C32F3B" w:rsidRPr="00FD13A0" w:rsidRDefault="00C32F3B" w:rsidP="00FD13A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Устав Заплавненского сельского поселения;</w:t>
            </w:r>
          </w:p>
          <w:p w:rsidR="00C32F3B" w:rsidRPr="00FD13A0" w:rsidRDefault="00C32F3B" w:rsidP="00FD13A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Решение Совета депутатов Заплавненского сельского поселения от 30.11.2012 г. №9/60 «Об утверждении проекта генерального плана Заплавненского сельского поселения Ленинского муниципального района волгоградской области»;</w:t>
            </w:r>
          </w:p>
          <w:p w:rsidR="00C32F3B" w:rsidRPr="00FD13A0" w:rsidRDefault="00C32F3B" w:rsidP="00FD13A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Постановление администрации Заплавненского </w:t>
            </w:r>
            <w:r w:rsidRPr="00FD13A0">
              <w:rPr>
                <w:rFonts w:ascii="Arial" w:hAnsi="Arial" w:cs="Arial"/>
              </w:rPr>
              <w:lastRenderedPageBreak/>
              <w:t>сельского поселения №96 от 08.10.2018 г. «О подготовке проекта муниципальной программы «Комплексное развитие социальной инфраструктуры Заплавненского сельского поселения Ленинского муниципального района Волгоградской области на 2019-2035 годы».</w:t>
            </w:r>
          </w:p>
        </w:tc>
      </w:tr>
      <w:tr w:rsidR="00C32F3B" w:rsidRPr="00FD13A0" w:rsidTr="00C32F3B">
        <w:trPr>
          <w:trHeight w:val="987"/>
        </w:trPr>
        <w:tc>
          <w:tcPr>
            <w:tcW w:w="2961" w:type="dxa"/>
          </w:tcPr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Муниципальный заказчик  (муниципальный заказчик-координатор)  Программы</w:t>
            </w:r>
          </w:p>
        </w:tc>
        <w:tc>
          <w:tcPr>
            <w:tcW w:w="6804" w:type="dxa"/>
            <w:vAlign w:val="center"/>
          </w:tcPr>
          <w:p w:rsidR="00C32F3B" w:rsidRPr="00FD13A0" w:rsidRDefault="00C32F3B" w:rsidP="00FD13A0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C32F3B" w:rsidRPr="00FD13A0" w:rsidRDefault="00C32F3B" w:rsidP="00FD13A0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 (далее - Администрация)</w:t>
            </w:r>
          </w:p>
          <w:p w:rsidR="00C32F3B" w:rsidRPr="00FD13A0" w:rsidRDefault="00C32F3B" w:rsidP="00FD13A0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C32F3B" w:rsidRPr="00FD13A0" w:rsidTr="00C32F3B">
        <w:trPr>
          <w:trHeight w:val="274"/>
        </w:trPr>
        <w:tc>
          <w:tcPr>
            <w:tcW w:w="2961" w:type="dxa"/>
          </w:tcPr>
          <w:p w:rsidR="00C32F3B" w:rsidRPr="00FD13A0" w:rsidRDefault="00C32F3B" w:rsidP="00FD13A0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Основные разработчики</w:t>
            </w:r>
            <w:r w:rsidRPr="00FD13A0">
              <w:rPr>
                <w:rFonts w:ascii="Arial" w:hAnsi="Arial" w:cs="Arial"/>
                <w:spacing w:val="-2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C32F3B" w:rsidRPr="00FD13A0" w:rsidRDefault="00C32F3B" w:rsidP="00FD13A0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C32F3B" w:rsidRPr="00FD13A0" w:rsidRDefault="00C32F3B" w:rsidP="00FD13A0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</w:rPr>
              <w:t xml:space="preserve"> (далее - Администрация)</w:t>
            </w:r>
          </w:p>
        </w:tc>
      </w:tr>
      <w:tr w:rsidR="00C32F3B" w:rsidRPr="00FD13A0" w:rsidTr="00C32F3B">
        <w:tc>
          <w:tcPr>
            <w:tcW w:w="2961" w:type="dxa"/>
          </w:tcPr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Цели и задачи</w:t>
            </w:r>
            <w:r w:rsidRPr="00FD13A0">
              <w:rPr>
                <w:rFonts w:ascii="Arial" w:hAnsi="Arial" w:cs="Arial"/>
              </w:rPr>
              <w:t xml:space="preserve"> Программы</w:t>
            </w: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Цели: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FD13A0">
              <w:rPr>
                <w:rFonts w:ascii="Arial" w:hAnsi="Arial" w:cs="Arial"/>
                <w:bCs/>
                <w:lang w:eastAsia="en-US"/>
              </w:rPr>
              <w:t xml:space="preserve"> поселения   </w:t>
            </w:r>
            <w:r w:rsidRPr="00FD13A0">
              <w:rPr>
                <w:rFonts w:ascii="Arial" w:hAnsi="Arial" w:cs="Arial"/>
              </w:rPr>
              <w:t>услугами в области культуры.</w:t>
            </w:r>
          </w:p>
          <w:p w:rsidR="00C32F3B" w:rsidRPr="00FD13A0" w:rsidRDefault="00C32F3B" w:rsidP="00FD13A0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Задачи: </w:t>
            </w:r>
          </w:p>
          <w:p w:rsidR="00C32F3B" w:rsidRPr="00FD13A0" w:rsidRDefault="00C32F3B" w:rsidP="00FD13A0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 обеспечить </w:t>
            </w:r>
            <w:r w:rsidRPr="00FD13A0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32F3B" w:rsidRPr="00FD13A0" w:rsidRDefault="00C32F3B" w:rsidP="00FD13A0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-эффективность функционирования действующей социальной инфраструктуры. </w:t>
            </w:r>
          </w:p>
        </w:tc>
      </w:tr>
      <w:tr w:rsidR="00C32F3B" w:rsidRPr="00FD13A0" w:rsidTr="00C32F3B">
        <w:tc>
          <w:tcPr>
            <w:tcW w:w="2961" w:type="dxa"/>
          </w:tcPr>
          <w:p w:rsidR="00C32F3B" w:rsidRPr="00FD13A0" w:rsidRDefault="00C32F3B" w:rsidP="00FD13A0">
            <w:pPr>
              <w:rPr>
                <w:rFonts w:ascii="Arial" w:hAnsi="Arial" w:cs="Arial"/>
                <w:highlight w:val="yellow"/>
              </w:rPr>
            </w:pPr>
            <w:r w:rsidRPr="00FD13A0">
              <w:rPr>
                <w:rFonts w:ascii="Arial" w:hAnsi="Arial" w:cs="Arial"/>
              </w:rPr>
              <w:t>Целевые показатели и индикаторы Программы</w:t>
            </w:r>
          </w:p>
        </w:tc>
        <w:tc>
          <w:tcPr>
            <w:tcW w:w="6804" w:type="dxa"/>
          </w:tcPr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реконструкция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МКОУ «Заплавинская средняя общеобразовательная школа» Ленинского района Волгоградской области;</w:t>
            </w: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текущий ремонт  МКДОУ «Заплавинский детский сад» Ленинского района Волгоградской области;</w:t>
            </w: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-обеспечение потребности в учреждении культуры населения посёлка Восьмое Марта - </w:t>
            </w:r>
            <w:proofErr w:type="spellStart"/>
            <w:proofErr w:type="gramStart"/>
            <w:r w:rsidRPr="00FD13A0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FD13A0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</w:tr>
      <w:tr w:rsidR="00C32F3B" w:rsidRPr="00FD13A0" w:rsidTr="00C32F3B">
        <w:tc>
          <w:tcPr>
            <w:tcW w:w="2961" w:type="dxa"/>
          </w:tcPr>
          <w:p w:rsidR="00C32F3B" w:rsidRPr="00FD13A0" w:rsidRDefault="00C32F3B" w:rsidP="00FD13A0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C32F3B" w:rsidRPr="00FD13A0" w:rsidRDefault="00C32F3B" w:rsidP="00FD13A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13A0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Pr="00FD13A0">
              <w:rPr>
                <w:rFonts w:ascii="Arial" w:hAnsi="Arial" w:cs="Arial"/>
              </w:rPr>
              <w:t>2019-2032 годы</w:t>
            </w:r>
          </w:p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Этапы: 2032 год</w:t>
            </w:r>
          </w:p>
        </w:tc>
      </w:tr>
      <w:tr w:rsidR="00C32F3B" w:rsidRPr="00FD13A0" w:rsidTr="00C32F3B">
        <w:tc>
          <w:tcPr>
            <w:tcW w:w="2961" w:type="dxa"/>
          </w:tcPr>
          <w:p w:rsidR="00C32F3B" w:rsidRPr="00FD13A0" w:rsidRDefault="00C32F3B" w:rsidP="00FD13A0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804" w:type="dxa"/>
          </w:tcPr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1. Строительство   </w:t>
            </w:r>
            <w:r w:rsidRPr="00FD13A0">
              <w:rPr>
                <w:rFonts w:ascii="Arial" w:hAnsi="Arial" w:cs="Arial"/>
                <w:color w:val="000000"/>
              </w:rPr>
              <w:t>филиал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а учреждения культуры;</w:t>
            </w: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Реконструкция МКОУ «Заплавинская средняя общеобразовательная школа» Ленинского района Волгоградской области;</w:t>
            </w:r>
          </w:p>
          <w:p w:rsidR="00C32F3B" w:rsidRPr="00FD13A0" w:rsidRDefault="00C32F3B" w:rsidP="00FD13A0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3. Текущий ремонт  МКДОУ «Заплавинский детский сад» Ленинского района Волгоградской области.</w:t>
            </w:r>
          </w:p>
        </w:tc>
      </w:tr>
      <w:tr w:rsidR="00C32F3B" w:rsidRPr="00FD13A0" w:rsidTr="00C32F3B">
        <w:tc>
          <w:tcPr>
            <w:tcW w:w="2961" w:type="dxa"/>
          </w:tcPr>
          <w:p w:rsidR="00C32F3B" w:rsidRPr="00FD13A0" w:rsidRDefault="00C32F3B" w:rsidP="00FD13A0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6804" w:type="dxa"/>
          </w:tcPr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Объем финансирования Программы на период с 2019 по 2032 </w:t>
            </w:r>
            <w:r w:rsidRPr="00FD13A0">
              <w:rPr>
                <w:rFonts w:ascii="Arial" w:hAnsi="Arial" w:cs="Arial"/>
                <w:spacing w:val="-1"/>
              </w:rPr>
              <w:t xml:space="preserve">год </w:t>
            </w:r>
            <w:r w:rsidRPr="00FD13A0">
              <w:rPr>
                <w:rFonts w:ascii="Arial" w:hAnsi="Arial" w:cs="Arial"/>
              </w:rPr>
              <w:t>составит 6 500,00 тыс. рублей, в том числе по годам: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 – 0,00 тыс. руб.;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 – 0,00 тыс. руб.;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 – 0,00 тыс. руб.;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2022-2030 – 0,00 тыс. руб.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2031 – 2 500,00 тыс. руб.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2032 – 4 000,00 тыс. руб.</w:t>
            </w:r>
          </w:p>
          <w:p w:rsidR="00C32F3B" w:rsidRPr="00FD13A0" w:rsidRDefault="00C32F3B" w:rsidP="00FD13A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из них: </w:t>
            </w:r>
          </w:p>
          <w:p w:rsidR="00C32F3B" w:rsidRPr="00FD13A0" w:rsidRDefault="00C32F3B" w:rsidP="00FD13A0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бюджет –5 000,00 тыс. руб. при наличии сре</w:t>
            </w:r>
            <w:proofErr w:type="gramStart"/>
            <w:r w:rsidRPr="00FD13A0">
              <w:rPr>
                <w:rFonts w:ascii="Arial" w:hAnsi="Arial" w:cs="Arial"/>
              </w:rPr>
              <w:t>дств в б</w:t>
            </w:r>
            <w:proofErr w:type="gramEnd"/>
            <w:r w:rsidRPr="00FD13A0">
              <w:rPr>
                <w:rFonts w:ascii="Arial" w:hAnsi="Arial" w:cs="Arial"/>
              </w:rPr>
              <w:t>юджете поселения;</w:t>
            </w:r>
          </w:p>
          <w:p w:rsidR="00C32F3B" w:rsidRPr="00FD13A0" w:rsidRDefault="00C32F3B" w:rsidP="00FD13A0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highlight w:val="green"/>
                <w:lang w:eastAsia="ru-RU"/>
              </w:rPr>
            </w:pPr>
            <w:r w:rsidRPr="00FD13A0">
              <w:rPr>
                <w:rFonts w:ascii="Arial" w:hAnsi="Arial" w:cs="Arial"/>
              </w:rPr>
              <w:t>бюджет района – 1 500,00 тыс. руб.</w:t>
            </w:r>
          </w:p>
        </w:tc>
      </w:tr>
      <w:tr w:rsidR="00C32F3B" w:rsidRPr="00FD13A0" w:rsidTr="00C32F3B">
        <w:tc>
          <w:tcPr>
            <w:tcW w:w="2961" w:type="dxa"/>
          </w:tcPr>
          <w:p w:rsidR="00C32F3B" w:rsidRPr="00FD13A0" w:rsidRDefault="00C32F3B" w:rsidP="00FD13A0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</w:rPr>
              <w:t xml:space="preserve">Достижение нормативного </w:t>
            </w:r>
            <w:r w:rsidRPr="00FD13A0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FD13A0">
              <w:rPr>
                <w:rFonts w:ascii="Arial" w:hAnsi="Arial" w:cs="Arial"/>
              </w:rPr>
              <w:t>н</w:t>
            </w:r>
            <w:r w:rsidRPr="00FD13A0">
              <w:rPr>
                <w:rFonts w:ascii="Arial" w:hAnsi="Arial" w:cs="Arial"/>
                <w:lang w:eastAsia="ru-RU"/>
              </w:rPr>
              <w:t>аселения учреждениями  культуры, установленного нормативами градостроительного проектирования.</w:t>
            </w:r>
            <w:r w:rsidRPr="00FD13A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DE6B57" w:rsidRPr="00FD13A0" w:rsidRDefault="00242AAB" w:rsidP="00FD13A0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FD13A0">
        <w:rPr>
          <w:rFonts w:ascii="Arial" w:hAnsi="Arial" w:cs="Arial"/>
          <w:color w:val="000000"/>
          <w:lang w:eastAsia="ru-RU"/>
        </w:rPr>
        <w:t>»</w:t>
      </w:r>
      <w:r w:rsidR="00C32F3B" w:rsidRPr="00FD13A0">
        <w:rPr>
          <w:rFonts w:ascii="Arial" w:hAnsi="Arial" w:cs="Arial"/>
          <w:color w:val="000000"/>
          <w:lang w:eastAsia="ru-RU"/>
        </w:rPr>
        <w:t>.</w:t>
      </w:r>
    </w:p>
    <w:p w:rsidR="00DE6B57" w:rsidRPr="00FD13A0" w:rsidRDefault="00C32F3B" w:rsidP="00FD13A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FD13A0">
        <w:rPr>
          <w:rFonts w:ascii="Arial" w:hAnsi="Arial" w:cs="Arial"/>
          <w:color w:val="000000"/>
          <w:lang w:eastAsia="ru-RU"/>
        </w:rPr>
        <w:t>1.2</w:t>
      </w:r>
      <w:r w:rsidR="00DE6B57" w:rsidRPr="00FD13A0">
        <w:rPr>
          <w:rFonts w:ascii="Arial" w:hAnsi="Arial" w:cs="Arial"/>
          <w:color w:val="000000"/>
          <w:lang w:eastAsia="ru-RU"/>
        </w:rPr>
        <w:t xml:space="preserve">. </w:t>
      </w:r>
      <w:r w:rsidR="00242AAB" w:rsidRPr="00FD13A0">
        <w:rPr>
          <w:rFonts w:ascii="Arial" w:hAnsi="Arial" w:cs="Arial"/>
          <w:color w:val="000000"/>
          <w:lang w:eastAsia="ru-RU"/>
        </w:rPr>
        <w:t xml:space="preserve">    </w:t>
      </w:r>
      <w:r w:rsidRPr="00FD13A0">
        <w:rPr>
          <w:rFonts w:ascii="Arial" w:hAnsi="Arial" w:cs="Arial"/>
          <w:color w:val="000000"/>
          <w:lang w:eastAsia="ru-RU"/>
        </w:rPr>
        <w:t xml:space="preserve">Подпункт </w:t>
      </w:r>
      <w:r w:rsidR="00242AAB" w:rsidRPr="00FD13A0">
        <w:rPr>
          <w:rFonts w:ascii="Arial" w:hAnsi="Arial" w:cs="Arial"/>
          <w:color w:val="000000"/>
          <w:lang w:eastAsia="ru-RU"/>
        </w:rPr>
        <w:t>2.2.3.</w:t>
      </w:r>
      <w:r w:rsidR="00DE6B57" w:rsidRPr="00FD13A0">
        <w:rPr>
          <w:rFonts w:ascii="Arial" w:hAnsi="Arial" w:cs="Arial"/>
          <w:color w:val="000000"/>
          <w:lang w:eastAsia="ru-RU"/>
        </w:rPr>
        <w:t xml:space="preserve"> «Объекты физической культуры и массового спорта» </w:t>
      </w:r>
      <w:r w:rsidRPr="00FD13A0">
        <w:rPr>
          <w:rFonts w:ascii="Arial" w:hAnsi="Arial" w:cs="Arial"/>
          <w:color w:val="000000"/>
          <w:lang w:eastAsia="ru-RU"/>
        </w:rPr>
        <w:t xml:space="preserve"> пункта 2.2. «Технико-экономические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культуры» раздела 2. «Характеристика существующего состояния социальной инфраструктуры» </w:t>
      </w:r>
      <w:r w:rsidR="00DE6B57" w:rsidRPr="00FD13A0">
        <w:rPr>
          <w:rFonts w:ascii="Arial" w:hAnsi="Arial" w:cs="Arial"/>
          <w:color w:val="000000"/>
          <w:lang w:eastAsia="ru-RU"/>
        </w:rPr>
        <w:t>изложить в новой редакции:</w:t>
      </w:r>
    </w:p>
    <w:p w:rsidR="00C32F3B" w:rsidRPr="00FD13A0" w:rsidRDefault="00C32F3B" w:rsidP="00FD13A0">
      <w:pPr>
        <w:jc w:val="center"/>
        <w:rPr>
          <w:rFonts w:ascii="Arial" w:hAnsi="Arial" w:cs="Arial"/>
          <w:b/>
          <w:i/>
        </w:rPr>
      </w:pPr>
      <w:r w:rsidRPr="00FD13A0">
        <w:rPr>
          <w:rFonts w:ascii="Arial" w:hAnsi="Arial" w:cs="Arial"/>
          <w:b/>
          <w:i/>
        </w:rPr>
        <w:t>«2.2.3. Объекты физической культуры и массового спорта.</w:t>
      </w:r>
    </w:p>
    <w:p w:rsidR="00C32F3B" w:rsidRPr="00FD13A0" w:rsidRDefault="00C32F3B" w:rsidP="00FD13A0">
      <w:pPr>
        <w:jc w:val="both"/>
        <w:rPr>
          <w:rFonts w:ascii="Arial" w:hAnsi="Arial" w:cs="Arial"/>
          <w:i/>
          <w:color w:val="000000"/>
          <w:spacing w:val="2"/>
        </w:rPr>
      </w:pPr>
    </w:p>
    <w:p w:rsidR="00C32F3B" w:rsidRPr="00FD13A0" w:rsidRDefault="00C32F3B" w:rsidP="00FD13A0">
      <w:pPr>
        <w:ind w:firstLine="709"/>
        <w:jc w:val="center"/>
        <w:rPr>
          <w:rFonts w:ascii="Arial" w:hAnsi="Arial" w:cs="Arial"/>
          <w:color w:val="000000"/>
        </w:rPr>
      </w:pPr>
      <w:r w:rsidRPr="00FD13A0">
        <w:rPr>
          <w:rFonts w:ascii="Arial" w:hAnsi="Arial" w:cs="Arial"/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365"/>
        <w:gridCol w:w="4140"/>
        <w:gridCol w:w="1513"/>
      </w:tblGrid>
      <w:tr w:rsidR="00C32F3B" w:rsidRPr="00FD13A0" w:rsidTr="00C32F3B">
        <w:tc>
          <w:tcPr>
            <w:tcW w:w="554" w:type="dxa"/>
            <w:shd w:val="clear" w:color="auto" w:fill="auto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FD13A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D13A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Показатель  </w:t>
            </w:r>
          </w:p>
        </w:tc>
      </w:tr>
      <w:tr w:rsidR="00C32F3B" w:rsidRPr="00FD13A0" w:rsidTr="00C32F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32F3B" w:rsidRPr="00FD13A0" w:rsidRDefault="00C32F3B" w:rsidP="00FD13A0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C32F3B" w:rsidRPr="00FD13A0" w:rsidTr="00C32F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32F3B" w:rsidRPr="00FD13A0" w:rsidRDefault="00C32F3B" w:rsidP="00FD13A0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C32F3B" w:rsidRPr="00FD13A0" w:rsidTr="00C32F3B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C32F3B" w:rsidRPr="00FD13A0" w:rsidRDefault="00C32F3B" w:rsidP="00FD13A0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</w:tbl>
    <w:p w:rsidR="00C32F3B" w:rsidRPr="00FD13A0" w:rsidRDefault="00C32F3B" w:rsidP="00FD13A0">
      <w:pPr>
        <w:ind w:firstLine="708"/>
        <w:jc w:val="both"/>
        <w:rPr>
          <w:rFonts w:ascii="Arial" w:hAnsi="Arial" w:cs="Arial"/>
          <w:lang w:eastAsia="ru-RU"/>
        </w:rPr>
      </w:pPr>
    </w:p>
    <w:p w:rsidR="00C32F3B" w:rsidRPr="00FD13A0" w:rsidRDefault="00C32F3B" w:rsidP="00FD13A0">
      <w:pPr>
        <w:ind w:firstLine="708"/>
        <w:jc w:val="both"/>
        <w:rPr>
          <w:rFonts w:ascii="Arial" w:hAnsi="Arial" w:cs="Arial"/>
          <w:lang w:eastAsia="ru-RU"/>
        </w:rPr>
      </w:pPr>
      <w:r w:rsidRPr="00FD13A0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FD13A0">
        <w:rPr>
          <w:rFonts w:ascii="Arial" w:hAnsi="Arial" w:cs="Arial"/>
        </w:rPr>
        <w:t>физической культуры и массового спорта</w:t>
      </w:r>
      <w:r w:rsidRPr="00FD13A0">
        <w:rPr>
          <w:rFonts w:ascii="Arial" w:hAnsi="Arial" w:cs="Arial"/>
          <w:lang w:eastAsia="ru-RU"/>
        </w:rPr>
        <w:t xml:space="preserve"> является достаточной».</w:t>
      </w:r>
    </w:p>
    <w:p w:rsidR="00C32F3B" w:rsidRPr="00FD13A0" w:rsidRDefault="00C32F3B" w:rsidP="00FD13A0">
      <w:pPr>
        <w:ind w:firstLine="708"/>
        <w:jc w:val="both"/>
        <w:rPr>
          <w:rFonts w:ascii="Arial" w:hAnsi="Arial" w:cs="Arial"/>
          <w:lang w:eastAsia="ru-RU"/>
        </w:rPr>
      </w:pPr>
    </w:p>
    <w:p w:rsidR="00C32F3B" w:rsidRPr="00FD13A0" w:rsidRDefault="00C32F3B" w:rsidP="00FD13A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FD13A0">
        <w:rPr>
          <w:rFonts w:ascii="Arial" w:hAnsi="Arial" w:cs="Arial"/>
          <w:color w:val="000000"/>
          <w:lang w:eastAsia="ru-RU"/>
        </w:rPr>
        <w:t>1.3</w:t>
      </w:r>
      <w:r w:rsidR="00242AAB" w:rsidRPr="00FD13A0">
        <w:rPr>
          <w:rFonts w:ascii="Arial" w:hAnsi="Arial" w:cs="Arial"/>
          <w:color w:val="000000"/>
          <w:lang w:eastAsia="ru-RU"/>
        </w:rPr>
        <w:t xml:space="preserve">. </w:t>
      </w:r>
      <w:r w:rsidRPr="00FD13A0">
        <w:rPr>
          <w:rFonts w:ascii="Arial" w:hAnsi="Arial" w:cs="Arial"/>
          <w:color w:val="000000"/>
          <w:lang w:eastAsia="ru-RU"/>
        </w:rPr>
        <w:t xml:space="preserve"> Раздел 3. «Перечень мероприятий (инвестиционных проектов) по проектированию, строительству и реконструкции объектов социальной инфраструктуры поселения» изложить в новой редакции:</w:t>
      </w:r>
    </w:p>
    <w:p w:rsidR="00C32F3B" w:rsidRPr="00FD13A0" w:rsidRDefault="00C32F3B" w:rsidP="00FD13A0">
      <w:pPr>
        <w:shd w:val="clear" w:color="auto" w:fill="FFFFFF"/>
        <w:rPr>
          <w:rFonts w:ascii="Arial" w:hAnsi="Arial" w:cs="Arial"/>
          <w:color w:val="000000"/>
          <w:lang w:eastAsia="ru-RU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FD13A0" w:rsidSect="00613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F3B" w:rsidRPr="00FD13A0" w:rsidRDefault="00FD13A0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FD13A0">
        <w:rPr>
          <w:b/>
          <w:bCs/>
          <w:sz w:val="24"/>
          <w:szCs w:val="24"/>
        </w:rPr>
        <w:lastRenderedPageBreak/>
        <w:t xml:space="preserve">«3. Перечень мероприятий (инвестиционных проектов) по проектированию,  </w:t>
      </w:r>
      <w:r w:rsidR="00C32F3B" w:rsidRPr="00FD13A0">
        <w:rPr>
          <w:b/>
          <w:bCs/>
          <w:sz w:val="24"/>
          <w:szCs w:val="24"/>
        </w:rPr>
        <w:t xml:space="preserve">строительству </w:t>
      </w:r>
    </w:p>
    <w:p w:rsidR="00C32F3B" w:rsidRPr="00FD13A0" w:rsidRDefault="00C32F3B" w:rsidP="00FD13A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FD13A0">
        <w:rPr>
          <w:b/>
          <w:bCs/>
          <w:sz w:val="24"/>
          <w:szCs w:val="24"/>
        </w:rPr>
        <w:t xml:space="preserve">и реконструкции объектов социальной инфраструктуры поселения </w:t>
      </w:r>
    </w:p>
    <w:p w:rsidR="00C32F3B" w:rsidRPr="00FD13A0" w:rsidRDefault="00C32F3B" w:rsidP="00FD13A0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Arial" w:hAnsi="Arial" w:cs="Arial"/>
          <w:spacing w:val="-9"/>
        </w:rPr>
      </w:pPr>
      <w:r w:rsidRPr="00FD13A0">
        <w:rPr>
          <w:rFonts w:ascii="Arial" w:hAnsi="Arial" w:cs="Arial"/>
          <w:spacing w:val="-9"/>
        </w:rPr>
        <w:t>Таблица 11</w:t>
      </w:r>
    </w:p>
    <w:p w:rsidR="00C32F3B" w:rsidRPr="00FD13A0" w:rsidRDefault="00C32F3B" w:rsidP="00FD13A0">
      <w:pPr>
        <w:shd w:val="clear" w:color="auto" w:fill="FFFFFF"/>
        <w:tabs>
          <w:tab w:val="left" w:pos="994"/>
        </w:tabs>
        <w:spacing w:before="5"/>
        <w:ind w:left="365"/>
        <w:jc w:val="right"/>
        <w:rPr>
          <w:rFonts w:ascii="Arial" w:hAnsi="Arial" w:cs="Arial"/>
          <w:i/>
        </w:rPr>
      </w:pPr>
      <w:r w:rsidRPr="00FD13A0">
        <w:rPr>
          <w:rFonts w:ascii="Arial" w:hAnsi="Arial" w:cs="Arial"/>
          <w:i/>
        </w:rPr>
        <w:t>тыс. руб.</w:t>
      </w:r>
    </w:p>
    <w:tbl>
      <w:tblPr>
        <w:tblW w:w="154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40"/>
        <w:gridCol w:w="1418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1"/>
        <w:gridCol w:w="707"/>
        <w:gridCol w:w="707"/>
        <w:gridCol w:w="707"/>
      </w:tblGrid>
      <w:tr w:rsidR="00C32F3B" w:rsidRPr="00FD13A0" w:rsidTr="00C32F3B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ind w:left="-108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9918" w:type="dxa"/>
            <w:gridSpan w:val="14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Сроки </w:t>
            </w:r>
            <w:r w:rsidRPr="00FD13A0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</w:tr>
      <w:tr w:rsidR="00C32F3B" w:rsidRPr="00FD13A0" w:rsidTr="00C32F3B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C32F3B" w:rsidRPr="00FD13A0" w:rsidRDefault="00C32F3B" w:rsidP="00FD13A0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2F3B" w:rsidRPr="00FD13A0" w:rsidRDefault="00C32F3B" w:rsidP="00FD13A0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2F3B" w:rsidRPr="00FD13A0" w:rsidRDefault="00C32F3B" w:rsidP="00FD13A0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2026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2028</w:t>
            </w:r>
          </w:p>
        </w:tc>
        <w:tc>
          <w:tcPr>
            <w:tcW w:w="711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2029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2030</w:t>
            </w:r>
          </w:p>
        </w:tc>
        <w:tc>
          <w:tcPr>
            <w:tcW w:w="707" w:type="dxa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2031</w:t>
            </w:r>
          </w:p>
        </w:tc>
        <w:tc>
          <w:tcPr>
            <w:tcW w:w="707" w:type="dxa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2032</w:t>
            </w:r>
          </w:p>
        </w:tc>
      </w:tr>
      <w:tr w:rsidR="00C32F3B" w:rsidRPr="00FD13A0" w:rsidTr="00C32F3B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 МКУК «Заплавненский СЦКД «Родина»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val="en-US"/>
              </w:rPr>
              <w:t>S</w:t>
            </w:r>
            <w:r w:rsidRPr="00FD13A0">
              <w:rPr>
                <w:rFonts w:ascii="Arial" w:eastAsia="Calibri" w:hAnsi="Arial" w:cs="Arial"/>
              </w:rPr>
              <w:t>= 100м</w:t>
            </w:r>
            <w:r w:rsidRPr="00FD13A0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1500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3500</w:t>
            </w:r>
          </w:p>
        </w:tc>
      </w:tr>
      <w:tr w:rsidR="00C32F3B" w:rsidRPr="00FD13A0" w:rsidTr="00C32F3B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300м2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3B" w:rsidRPr="00FD13A0" w:rsidRDefault="00C32F3B" w:rsidP="00FD13A0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200м2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500</w:t>
            </w:r>
          </w:p>
        </w:tc>
      </w:tr>
    </w:tbl>
    <w:p w:rsidR="00C32F3B" w:rsidRPr="00FD13A0" w:rsidRDefault="00C32F3B" w:rsidP="00FD13A0">
      <w:pPr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C32F3B" w:rsidRPr="00FD13A0" w:rsidRDefault="00C32F3B" w:rsidP="00FD13A0">
      <w:pPr>
        <w:ind w:firstLine="709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C32F3B" w:rsidRPr="00FD13A0" w:rsidRDefault="00C32F3B" w:rsidP="00FD13A0">
      <w:pPr>
        <w:ind w:firstLine="700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</w:t>
      </w:r>
      <w:r w:rsidR="00FD13A0">
        <w:rPr>
          <w:rFonts w:ascii="Arial" w:eastAsia="Calibri" w:hAnsi="Arial" w:cs="Arial"/>
          <w:bCs/>
        </w:rPr>
        <w:t>его формирования договорных цен</w:t>
      </w:r>
      <w:r w:rsidRPr="00FD13A0">
        <w:rPr>
          <w:rFonts w:ascii="Arial" w:eastAsia="Calibri" w:hAnsi="Arial" w:cs="Arial"/>
          <w:bCs/>
        </w:rPr>
        <w:t>».</w:t>
      </w:r>
    </w:p>
    <w:p w:rsidR="00C32F3B" w:rsidRPr="00FD13A0" w:rsidRDefault="00C32F3B" w:rsidP="00FD13A0">
      <w:pPr>
        <w:ind w:firstLine="700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>1.4. Раздел 4. «Оценка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поселения» изложить в новой редакции:</w:t>
      </w:r>
    </w:p>
    <w:p w:rsidR="00C32F3B" w:rsidRPr="00FD13A0" w:rsidRDefault="00C32F3B" w:rsidP="00FD13A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FD13A0">
        <w:rPr>
          <w:rFonts w:ascii="Arial" w:eastAsia="Calibri" w:hAnsi="Arial" w:cs="Arial"/>
          <w:bCs/>
        </w:rPr>
        <w:t>«</w:t>
      </w:r>
      <w:r w:rsidRPr="00FD13A0">
        <w:rPr>
          <w:rFonts w:ascii="Arial" w:hAnsi="Arial" w:cs="Arial"/>
          <w:b/>
          <w:bCs/>
        </w:rPr>
        <w:t>4. </w:t>
      </w:r>
      <w:r w:rsidRPr="00FD13A0">
        <w:rPr>
          <w:rFonts w:ascii="Arial" w:eastAsiaTheme="minorHAnsi" w:hAnsi="Arial" w:cs="Arial"/>
          <w:b/>
          <w:bCs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C32F3B" w:rsidRPr="00FD13A0" w:rsidRDefault="00C32F3B" w:rsidP="00FD13A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FD13A0">
        <w:rPr>
          <w:rFonts w:ascii="Arial" w:eastAsiaTheme="minorHAnsi" w:hAnsi="Arial" w:cs="Arial"/>
          <w:b/>
          <w:bCs/>
          <w:lang w:eastAsia="en-US"/>
        </w:rPr>
        <w:t xml:space="preserve">по проектированию, строительству и реконструкции объектов социальной инфраструктуры </w:t>
      </w:r>
    </w:p>
    <w:p w:rsidR="00C32F3B" w:rsidRPr="00FD13A0" w:rsidRDefault="00C32F3B" w:rsidP="00FD13A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FD13A0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C32F3B" w:rsidRPr="00FD13A0" w:rsidRDefault="00C32F3B" w:rsidP="00FD13A0">
      <w:pPr>
        <w:shd w:val="clear" w:color="auto" w:fill="FFFFFF"/>
        <w:tabs>
          <w:tab w:val="left" w:pos="0"/>
        </w:tabs>
        <w:spacing w:before="5"/>
        <w:ind w:right="-460"/>
        <w:jc w:val="center"/>
        <w:rPr>
          <w:rFonts w:ascii="Arial" w:hAnsi="Arial" w:cs="Arial"/>
        </w:rPr>
      </w:pPr>
      <w:r w:rsidRPr="00FD13A0">
        <w:rPr>
          <w:rFonts w:ascii="Arial" w:hAnsi="Arial" w:cs="Arial"/>
        </w:rPr>
        <w:lastRenderedPageBreak/>
        <w:t>Таблица 12 – Прогнозируемый объем финансовых средств на реализацию Программы</w:t>
      </w:r>
    </w:p>
    <w:tbl>
      <w:tblPr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24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32F3B" w:rsidRPr="00FD13A0" w:rsidTr="00C32F3B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  <w:proofErr w:type="gramStart"/>
            <w:r w:rsidRPr="00FD13A0">
              <w:rPr>
                <w:rFonts w:ascii="Arial" w:hAnsi="Arial" w:cs="Arial"/>
              </w:rPr>
              <w:t>п</w:t>
            </w:r>
            <w:proofErr w:type="gramEnd"/>
            <w:r w:rsidRPr="00FD13A0">
              <w:rPr>
                <w:rFonts w:ascii="Arial" w:hAnsi="Arial" w:cs="Arial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Источники </w:t>
            </w:r>
          </w:p>
          <w:p w:rsidR="00C32F3B" w:rsidRPr="00FD13A0" w:rsidRDefault="00C32F3B" w:rsidP="00FD13A0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3" w:type="dxa"/>
            <w:gridSpan w:val="14"/>
            <w:shd w:val="clear" w:color="auto" w:fill="FFFFFF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Годы, тыс. руб.</w:t>
            </w:r>
          </w:p>
        </w:tc>
      </w:tr>
      <w:tr w:rsidR="00C32F3B" w:rsidRPr="00FD13A0" w:rsidTr="00C32F3B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2032</w:t>
            </w:r>
          </w:p>
        </w:tc>
      </w:tr>
      <w:tr w:rsidR="00C32F3B" w:rsidRPr="00FD13A0" w:rsidTr="00C32F3B">
        <w:trPr>
          <w:trHeight w:val="40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МКУК «Заплавненский СЦКД «Родина»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435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472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380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3500</w:t>
            </w:r>
          </w:p>
        </w:tc>
      </w:tr>
      <w:tr w:rsidR="00C32F3B" w:rsidRPr="00FD13A0" w:rsidTr="00C32F3B">
        <w:trPr>
          <w:trHeight w:val="544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55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C32F3B" w:rsidRPr="00FD13A0" w:rsidRDefault="00C32F3B" w:rsidP="00FD13A0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547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571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567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26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FD13A0">
              <w:rPr>
                <w:rFonts w:ascii="Arial" w:hAnsi="Arial" w:cs="Arial"/>
                <w:color w:val="000000"/>
              </w:rPr>
              <w:t xml:space="preserve">Текущий ремонт  МКДОУ «Заплавинский детский сад» Ленинского района Волгоградской </w:t>
            </w:r>
            <w:r w:rsidRPr="00FD13A0">
              <w:rPr>
                <w:rFonts w:ascii="Arial" w:hAnsi="Arial" w:cs="Arial"/>
                <w:color w:val="000000"/>
              </w:rPr>
              <w:lastRenderedPageBreak/>
              <w:t>области.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481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505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500</w:t>
            </w:r>
          </w:p>
        </w:tc>
      </w:tr>
      <w:tr w:rsidR="00C32F3B" w:rsidRPr="00FD13A0" w:rsidTr="00C32F3B">
        <w:trPr>
          <w:trHeight w:val="504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C32F3B" w:rsidRPr="00FD13A0" w:rsidTr="00C32F3B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C32F3B" w:rsidRPr="00FD13A0" w:rsidRDefault="00C32F3B" w:rsidP="00FD13A0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32F3B" w:rsidRPr="00FD13A0" w:rsidRDefault="00C32F3B" w:rsidP="00FD13A0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</w:tbl>
    <w:p w:rsidR="00C32F3B" w:rsidRPr="00FD13A0" w:rsidRDefault="00C32F3B" w:rsidP="00FD13A0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FD13A0" w:rsidRPr="00FD13A0" w:rsidRDefault="00FD13A0" w:rsidP="00FD13A0">
      <w:pPr>
        <w:ind w:firstLine="700"/>
        <w:jc w:val="both"/>
        <w:rPr>
          <w:rFonts w:ascii="Arial" w:hAnsi="Arial" w:cs="Arial"/>
          <w:i/>
          <w:color w:val="000000"/>
          <w:spacing w:val="2"/>
        </w:rPr>
      </w:pPr>
      <w:r w:rsidRPr="00FD13A0">
        <w:rPr>
          <w:rFonts w:ascii="Arial" w:eastAsia="Calibri" w:hAnsi="Arial" w:cs="Arial"/>
          <w:bCs/>
        </w:rPr>
        <w:t>».</w:t>
      </w:r>
    </w:p>
    <w:p w:rsidR="00FD13A0" w:rsidRPr="00FD13A0" w:rsidRDefault="00FD13A0" w:rsidP="00FD13A0">
      <w:pPr>
        <w:ind w:firstLine="700"/>
        <w:jc w:val="both"/>
        <w:rPr>
          <w:rFonts w:ascii="Arial" w:hAnsi="Arial" w:cs="Arial"/>
          <w:i/>
          <w:color w:val="000000"/>
          <w:spacing w:val="2"/>
        </w:rPr>
      </w:pPr>
      <w:r w:rsidRPr="00FD13A0">
        <w:rPr>
          <w:rFonts w:ascii="Arial" w:hAnsi="Arial" w:cs="Arial"/>
        </w:rPr>
        <w:t xml:space="preserve">2. Настоящее постановление подлежит обнародованию и размещению в сети интернет на сайте администрации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 сельского  поселения.</w:t>
      </w:r>
    </w:p>
    <w:p w:rsidR="00FD13A0" w:rsidRPr="00FD13A0" w:rsidRDefault="00FD13A0" w:rsidP="00FD13A0">
      <w:pPr>
        <w:tabs>
          <w:tab w:val="left" w:pos="7359"/>
        </w:tabs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3. </w:t>
      </w:r>
      <w:proofErr w:type="gramStart"/>
      <w:r w:rsidRPr="00FD13A0">
        <w:rPr>
          <w:rFonts w:ascii="Arial" w:hAnsi="Arial" w:cs="Arial"/>
        </w:rPr>
        <w:t>Контроль за</w:t>
      </w:r>
      <w:proofErr w:type="gramEnd"/>
      <w:r w:rsidRPr="00FD13A0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FD13A0" w:rsidRDefault="00FD13A0" w:rsidP="00FD13A0">
      <w:pPr>
        <w:tabs>
          <w:tab w:val="left" w:pos="7359"/>
        </w:tabs>
        <w:rPr>
          <w:rFonts w:ascii="Arial" w:hAnsi="Arial" w:cs="Arial"/>
        </w:rPr>
      </w:pPr>
    </w:p>
    <w:p w:rsidR="00FD13A0" w:rsidRDefault="00FD13A0" w:rsidP="00FD13A0">
      <w:pPr>
        <w:tabs>
          <w:tab w:val="left" w:pos="7359"/>
        </w:tabs>
        <w:rPr>
          <w:rFonts w:ascii="Arial" w:hAnsi="Arial" w:cs="Arial"/>
        </w:rPr>
      </w:pPr>
    </w:p>
    <w:p w:rsidR="00FD13A0" w:rsidRDefault="00FD13A0" w:rsidP="00FD13A0">
      <w:pPr>
        <w:tabs>
          <w:tab w:val="left" w:pos="7359"/>
        </w:tabs>
        <w:rPr>
          <w:rFonts w:ascii="Arial" w:hAnsi="Arial" w:cs="Arial"/>
        </w:rPr>
      </w:pPr>
    </w:p>
    <w:p w:rsidR="00FD13A0" w:rsidRPr="00FD13A0" w:rsidRDefault="00FD13A0" w:rsidP="00FD13A0">
      <w:pPr>
        <w:tabs>
          <w:tab w:val="left" w:pos="7359"/>
        </w:tabs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Глава </w:t>
      </w:r>
      <w:r w:rsidRPr="00FD13A0">
        <w:rPr>
          <w:rFonts w:ascii="Arial" w:hAnsi="Arial" w:cs="Arial"/>
          <w:color w:val="000000"/>
        </w:rPr>
        <w:t>Заплавненского</w:t>
      </w:r>
    </w:p>
    <w:p w:rsidR="00FD13A0" w:rsidRPr="00FD13A0" w:rsidRDefault="00FD13A0" w:rsidP="00FD13A0">
      <w:pPr>
        <w:tabs>
          <w:tab w:val="left" w:pos="7359"/>
        </w:tabs>
        <w:rPr>
          <w:rFonts w:ascii="Arial" w:hAnsi="Arial" w:cs="Arial"/>
        </w:rPr>
      </w:pPr>
      <w:r w:rsidRPr="00FD13A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</w:t>
      </w:r>
      <w:r w:rsidRPr="00FD13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FD13A0">
        <w:rPr>
          <w:rFonts w:ascii="Arial" w:hAnsi="Arial" w:cs="Arial"/>
        </w:rPr>
        <w:t>А.В. Юдин</w:t>
      </w:r>
    </w:p>
    <w:p w:rsidR="00C32F3B" w:rsidRPr="00FD13A0" w:rsidRDefault="00C32F3B" w:rsidP="00FD13A0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C32F3B" w:rsidRPr="00FD13A0" w:rsidRDefault="00C32F3B" w:rsidP="00FD13A0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D37451" w:rsidRPr="00FD13A0" w:rsidRDefault="00D37451" w:rsidP="00FD13A0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>.</w:t>
      </w:r>
    </w:p>
    <w:p w:rsidR="00D37451" w:rsidRPr="00FD13A0" w:rsidRDefault="00D37451" w:rsidP="00FD13A0">
      <w:pPr>
        <w:spacing w:before="72" w:after="72"/>
        <w:ind w:left="426" w:hanging="426"/>
        <w:rPr>
          <w:rFonts w:ascii="Arial" w:hAnsi="Arial" w:cs="Arial"/>
        </w:rPr>
      </w:pPr>
    </w:p>
    <w:p w:rsidR="00D37451" w:rsidRPr="00FD13A0" w:rsidRDefault="00D37451" w:rsidP="00FD13A0">
      <w:pPr>
        <w:spacing w:before="72" w:after="72"/>
        <w:ind w:left="-567" w:firstLine="283"/>
        <w:rPr>
          <w:rFonts w:ascii="Arial" w:hAnsi="Arial" w:cs="Arial"/>
        </w:rPr>
      </w:pPr>
    </w:p>
    <w:p w:rsidR="00D37451" w:rsidRPr="00FD13A0" w:rsidRDefault="00D37451" w:rsidP="00FD13A0">
      <w:pPr>
        <w:ind w:left="-567" w:firstLine="283"/>
        <w:rPr>
          <w:rFonts w:ascii="Arial" w:hAnsi="Arial" w:cs="Arial"/>
        </w:rPr>
      </w:pPr>
    </w:p>
    <w:p w:rsidR="00D37451" w:rsidRPr="00FD13A0" w:rsidRDefault="00D37451" w:rsidP="00FD13A0">
      <w:pPr>
        <w:ind w:left="-567" w:firstLine="283"/>
        <w:jc w:val="center"/>
        <w:rPr>
          <w:rFonts w:ascii="Arial" w:hAnsi="Arial" w:cs="Arial"/>
        </w:rPr>
      </w:pPr>
    </w:p>
    <w:p w:rsidR="00FD13A0" w:rsidRDefault="00FD13A0" w:rsidP="00FD13A0">
      <w:pPr>
        <w:ind w:right="71"/>
        <w:jc w:val="right"/>
        <w:rPr>
          <w:rFonts w:ascii="Arial" w:hAnsi="Arial" w:cs="Arial"/>
          <w:b/>
          <w:bCs/>
          <w:color w:val="FF0000"/>
        </w:rPr>
        <w:sectPr w:rsidR="00FD13A0" w:rsidSect="00FD13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6B9E" w:rsidRPr="00546B9E" w:rsidRDefault="00546B9E" w:rsidP="00546B9E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lastRenderedPageBreak/>
        <w:t>Приложение</w:t>
      </w:r>
    </w:p>
    <w:p w:rsidR="00546B9E" w:rsidRPr="00546B9E" w:rsidRDefault="00546B9E" w:rsidP="00546B9E">
      <w:pPr>
        <w:suppressAutoHyphens w:val="0"/>
        <w:ind w:left="5670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 xml:space="preserve">к постановлению администрации </w:t>
      </w:r>
    </w:p>
    <w:p w:rsidR="00546B9E" w:rsidRPr="00546B9E" w:rsidRDefault="00546B9E" w:rsidP="00546B9E">
      <w:pPr>
        <w:suppressAutoHyphens w:val="0"/>
        <w:ind w:left="5670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Заплавненского сельского поселения от «03»12.2018г. №112</w:t>
      </w:r>
    </w:p>
    <w:p w:rsidR="00546B9E" w:rsidRPr="00546B9E" w:rsidRDefault="00546B9E" w:rsidP="00546B9E">
      <w:pPr>
        <w:suppressAutoHyphens w:val="0"/>
        <w:ind w:left="3686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 xml:space="preserve">   (в редакции постановления №33 от 09.04.2021 г.)</w:t>
      </w: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autoSpaceDE w:val="0"/>
        <w:ind w:left="567"/>
        <w:jc w:val="center"/>
        <w:rPr>
          <w:rFonts w:ascii="Arial" w:eastAsia="Arial" w:hAnsi="Arial" w:cs="Arial"/>
          <w:b/>
          <w:smallCaps/>
        </w:rPr>
      </w:pPr>
      <w:r w:rsidRPr="00546B9E">
        <w:rPr>
          <w:rFonts w:ascii="Arial" w:eastAsia="Arial" w:hAnsi="Arial" w:cs="Arial"/>
          <w:b/>
          <w:smallCaps/>
        </w:rPr>
        <w:t>ПРОГРАММА КОМПЛЕКСНОГО РАЗВИТИЯ СОЦИАЛЬНОЙ  ИНФРАСТРУКТУРЫ ЗАПЛАВНЕНСКОГО СЕЛЬСКОГО ПОСЕЛЕНИЯ</w:t>
      </w:r>
    </w:p>
    <w:p w:rsidR="00546B9E" w:rsidRPr="00546B9E" w:rsidRDefault="00546B9E" w:rsidP="00546B9E">
      <w:pPr>
        <w:autoSpaceDE w:val="0"/>
        <w:ind w:left="567"/>
        <w:jc w:val="center"/>
        <w:rPr>
          <w:rFonts w:ascii="Arial" w:eastAsia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left="-15" w:right="15" w:hanging="15"/>
        <w:jc w:val="center"/>
        <w:rPr>
          <w:rFonts w:ascii="Arial" w:hAnsi="Arial" w:cs="Arial"/>
        </w:rPr>
      </w:pPr>
      <w:r w:rsidRPr="00546B9E">
        <w:rPr>
          <w:rFonts w:ascii="Arial" w:hAnsi="Arial" w:cs="Arial"/>
          <w:bCs/>
        </w:rPr>
        <w:t>2018 год</w:t>
      </w: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</w:rPr>
      </w:pPr>
      <w:r w:rsidRPr="00546B9E">
        <w:rPr>
          <w:rFonts w:ascii="Arial" w:hAnsi="Arial" w:cs="Arial"/>
        </w:rPr>
        <w:br w:type="page"/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6B9E" w:rsidRPr="00546B9E" w:rsidRDefault="00546B9E" w:rsidP="00546B9E">
      <w:pPr>
        <w:rPr>
          <w:rFonts w:ascii="Arial" w:hAnsi="Arial" w:cs="Arial"/>
          <w:bCs/>
        </w:rPr>
      </w:pPr>
      <w:r w:rsidRPr="00546B9E">
        <w:rPr>
          <w:rFonts w:ascii="Arial" w:hAnsi="Arial" w:cs="Arial"/>
          <w:bCs/>
        </w:rPr>
        <w:t>Содержание</w:t>
      </w:r>
    </w:p>
    <w:p w:rsidR="00546B9E" w:rsidRPr="00546B9E" w:rsidRDefault="00546B9E" w:rsidP="00546B9E">
      <w:pPr>
        <w:rPr>
          <w:rFonts w:ascii="Arial" w:hAnsi="Arial" w:cs="Arial"/>
        </w:rPr>
      </w:pPr>
    </w:p>
    <w:p w:rsidR="00546B9E" w:rsidRPr="00546B9E" w:rsidRDefault="00546B9E" w:rsidP="00546B9E">
      <w:pPr>
        <w:autoSpaceDE w:val="0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>1. Паспорт программы</w:t>
      </w:r>
    </w:p>
    <w:p w:rsidR="00546B9E" w:rsidRPr="00546B9E" w:rsidRDefault="00546B9E" w:rsidP="00546B9E">
      <w:pPr>
        <w:autoSpaceDE w:val="0"/>
        <w:jc w:val="both"/>
        <w:rPr>
          <w:rFonts w:ascii="Arial" w:eastAsia="Arial" w:hAnsi="Arial" w:cs="Arial"/>
          <w:bCs/>
        </w:rPr>
      </w:pPr>
    </w:p>
    <w:p w:rsidR="00546B9E" w:rsidRPr="00546B9E" w:rsidRDefault="00546B9E" w:rsidP="00546B9E">
      <w:pPr>
        <w:autoSpaceDE w:val="0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>2. Характеристика существующего состояния социальной инфраструктуры</w:t>
      </w:r>
    </w:p>
    <w:p w:rsidR="00546B9E" w:rsidRPr="00546B9E" w:rsidRDefault="00546B9E" w:rsidP="00546B9E">
      <w:pPr>
        <w:autoSpaceDE w:val="0"/>
        <w:jc w:val="both"/>
        <w:rPr>
          <w:rFonts w:ascii="Arial" w:eastAsia="Arial" w:hAnsi="Arial" w:cs="Arial"/>
          <w:bCs/>
        </w:rPr>
      </w:pP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>2.1. Социально-экономическое состояние поселения, сведения о градостроительной деятельности на территории поселения.</w:t>
      </w: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культуры.</w:t>
      </w: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 xml:space="preserve">2.3 Прогнозируемый спрос на услуги социальной инфраструктуры </w:t>
      </w:r>
      <w:r w:rsidRPr="00546B9E">
        <w:rPr>
          <w:rFonts w:ascii="Arial" w:eastAsia="Arial" w:hAnsi="Arial" w:cs="Arial"/>
          <w:bCs/>
        </w:rPr>
        <w:br/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Pr="00546B9E">
        <w:rPr>
          <w:rFonts w:ascii="Arial" w:eastAsia="Arial" w:hAnsi="Arial" w:cs="Arial"/>
          <w:bCs/>
        </w:rPr>
        <w:br/>
        <w:t>и массового спорта и культуры.</w:t>
      </w: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 xml:space="preserve">2.4. Оценка нормативно-правовой базы, необходимой для функционирования </w:t>
      </w:r>
      <w:r w:rsidRPr="00546B9E">
        <w:rPr>
          <w:rFonts w:ascii="Arial" w:eastAsia="Arial" w:hAnsi="Arial" w:cs="Arial"/>
          <w:bCs/>
        </w:rPr>
        <w:br/>
        <w:t>и развития социальной инфраструктуры поселения.</w:t>
      </w: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Cs/>
        </w:rPr>
      </w:pPr>
    </w:p>
    <w:p w:rsidR="00546B9E" w:rsidRPr="00546B9E" w:rsidRDefault="00546B9E" w:rsidP="00546B9E">
      <w:pPr>
        <w:autoSpaceDE w:val="0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546B9E">
        <w:rPr>
          <w:rFonts w:ascii="Arial" w:hAnsi="Arial" w:cs="Arial"/>
          <w:bCs/>
        </w:rPr>
        <w:t>4. </w:t>
      </w:r>
      <w:r w:rsidRPr="00546B9E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546B9E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546B9E">
        <w:rPr>
          <w:rFonts w:ascii="Arial" w:eastAsiaTheme="minorHAnsi" w:hAnsi="Arial" w:cs="Arial"/>
          <w:bCs/>
          <w:lang w:eastAsia="en-US"/>
        </w:rPr>
        <w:t>6. Оценка эффективности мероприятий, включенных в программу.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46B9E" w:rsidRPr="00546B9E" w:rsidRDefault="00546B9E" w:rsidP="00546B9E">
      <w:pPr>
        <w:autoSpaceDE w:val="0"/>
        <w:ind w:left="567"/>
        <w:jc w:val="center"/>
        <w:rPr>
          <w:rFonts w:ascii="Arial" w:eastAsia="Arial" w:hAnsi="Arial" w:cs="Arial"/>
        </w:rPr>
      </w:pPr>
      <w:r w:rsidRPr="00546B9E">
        <w:rPr>
          <w:rFonts w:ascii="Arial" w:eastAsia="Arial" w:hAnsi="Arial" w:cs="Arial"/>
          <w:b/>
          <w:bCs/>
        </w:rPr>
        <w:br w:type="page"/>
      </w:r>
    </w:p>
    <w:p w:rsidR="00546B9E" w:rsidRPr="00546B9E" w:rsidRDefault="00546B9E" w:rsidP="00546B9E">
      <w:pPr>
        <w:numPr>
          <w:ilvl w:val="0"/>
          <w:numId w:val="2"/>
        </w:numPr>
        <w:autoSpaceDE w:val="0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lastRenderedPageBreak/>
        <w:t>Паспорт программы</w:t>
      </w:r>
    </w:p>
    <w:p w:rsidR="00546B9E" w:rsidRPr="00546B9E" w:rsidRDefault="00546B9E" w:rsidP="00546B9E">
      <w:pPr>
        <w:autoSpaceDE w:val="0"/>
        <w:ind w:firstLine="720"/>
        <w:jc w:val="center"/>
        <w:rPr>
          <w:rFonts w:ascii="Arial" w:eastAsia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546B9E" w:rsidRPr="00546B9E" w:rsidTr="001A5437">
        <w:trPr>
          <w:trHeight w:val="536"/>
        </w:trPr>
        <w:tc>
          <w:tcPr>
            <w:tcW w:w="2961" w:type="dxa"/>
          </w:tcPr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Наименование</w:t>
            </w:r>
          </w:p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546B9E" w:rsidRPr="00546B9E" w:rsidRDefault="00546B9E" w:rsidP="00546B9E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546B9E">
              <w:rPr>
                <w:rFonts w:ascii="Arial" w:hAnsi="Arial" w:cs="Arial"/>
              </w:rPr>
              <w:t xml:space="preserve"> Заплавненского сельского поселения </w:t>
            </w:r>
          </w:p>
        </w:tc>
      </w:tr>
      <w:tr w:rsidR="00546B9E" w:rsidRPr="00546B9E" w:rsidTr="001A5437">
        <w:trPr>
          <w:trHeight w:val="927"/>
        </w:trPr>
        <w:tc>
          <w:tcPr>
            <w:tcW w:w="2961" w:type="dxa"/>
          </w:tcPr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Основание  разработки Программы</w:t>
            </w:r>
          </w:p>
        </w:tc>
        <w:tc>
          <w:tcPr>
            <w:tcW w:w="6804" w:type="dxa"/>
          </w:tcPr>
          <w:p w:rsidR="00546B9E" w:rsidRPr="00546B9E" w:rsidRDefault="00546B9E" w:rsidP="00546B9E">
            <w:pPr>
              <w:numPr>
                <w:ilvl w:val="0"/>
                <w:numId w:val="1"/>
              </w:numPr>
              <w:shd w:val="clear" w:color="auto" w:fill="FFFFFF"/>
              <w:ind w:left="16" w:hanging="16"/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546B9E" w:rsidRPr="00546B9E" w:rsidRDefault="00546B9E" w:rsidP="00546B9E">
            <w:pPr>
              <w:numPr>
                <w:ilvl w:val="0"/>
                <w:numId w:val="1"/>
              </w:numPr>
              <w:shd w:val="clear" w:color="auto" w:fill="FFFFFF"/>
              <w:ind w:left="16" w:hanging="16"/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Федеральный закон от 06 октября 2003 года </w:t>
            </w:r>
            <w:r w:rsidRPr="00546B9E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546B9E" w:rsidRPr="00546B9E" w:rsidRDefault="00546B9E" w:rsidP="00546B9E">
            <w:pPr>
              <w:numPr>
                <w:ilvl w:val="0"/>
                <w:numId w:val="1"/>
              </w:numPr>
              <w:shd w:val="clear" w:color="auto" w:fill="FFFFFF"/>
              <w:ind w:left="16" w:hanging="16"/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546B9E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546B9E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546B9E" w:rsidRPr="00546B9E" w:rsidRDefault="00546B9E" w:rsidP="00546B9E">
            <w:pPr>
              <w:numPr>
                <w:ilvl w:val="0"/>
                <w:numId w:val="1"/>
              </w:numPr>
              <w:shd w:val="clear" w:color="auto" w:fill="FFFFFF"/>
              <w:ind w:left="16" w:hanging="16"/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Устав Заплавненского сельского поселения;</w:t>
            </w:r>
          </w:p>
          <w:p w:rsidR="00546B9E" w:rsidRPr="00546B9E" w:rsidRDefault="00546B9E" w:rsidP="00546B9E">
            <w:pPr>
              <w:numPr>
                <w:ilvl w:val="0"/>
                <w:numId w:val="1"/>
              </w:numPr>
              <w:shd w:val="clear" w:color="auto" w:fill="FFFFFF"/>
              <w:ind w:left="16" w:hanging="16"/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Решение Совета депутатов Заплавненского сельского поселения от 30.11.2012 г. №9/60 «Об утверждении проекта генерального плана Заплавненского сельского поселения Ленинского муниципального района волгоградской области»;</w:t>
            </w:r>
          </w:p>
          <w:p w:rsidR="00546B9E" w:rsidRPr="00546B9E" w:rsidRDefault="00546B9E" w:rsidP="00546B9E">
            <w:pPr>
              <w:numPr>
                <w:ilvl w:val="0"/>
                <w:numId w:val="1"/>
              </w:numPr>
              <w:shd w:val="clear" w:color="auto" w:fill="FFFFFF"/>
              <w:ind w:left="16" w:hanging="16"/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Постановление администрации Заплавненского сельского поселения №96 от 08.10.2018 г. «О подготовке проекта муниципальной программы «Комплексное развитие социальной инфраструктуры Заплавненского сельского поселения Ленинского муниципального района Волгоградской области на 2019-2035 годы».</w:t>
            </w:r>
          </w:p>
        </w:tc>
      </w:tr>
      <w:tr w:rsidR="00546B9E" w:rsidRPr="00546B9E" w:rsidTr="001A5437">
        <w:trPr>
          <w:trHeight w:val="987"/>
        </w:trPr>
        <w:tc>
          <w:tcPr>
            <w:tcW w:w="2961" w:type="dxa"/>
          </w:tcPr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Муниципальный заказчик  (муниципальный заказчик-координатор)  Программы</w:t>
            </w:r>
          </w:p>
        </w:tc>
        <w:tc>
          <w:tcPr>
            <w:tcW w:w="6804" w:type="dxa"/>
            <w:vAlign w:val="center"/>
          </w:tcPr>
          <w:p w:rsidR="00546B9E" w:rsidRPr="00546B9E" w:rsidRDefault="00546B9E" w:rsidP="00546B9E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546B9E" w:rsidRPr="00546B9E" w:rsidRDefault="00546B9E" w:rsidP="00546B9E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 (далее - Администрация)</w:t>
            </w:r>
          </w:p>
          <w:p w:rsidR="00546B9E" w:rsidRPr="00546B9E" w:rsidRDefault="00546B9E" w:rsidP="00546B9E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546B9E" w:rsidRPr="00546B9E" w:rsidTr="001A5437">
        <w:trPr>
          <w:trHeight w:val="274"/>
        </w:trPr>
        <w:tc>
          <w:tcPr>
            <w:tcW w:w="2961" w:type="dxa"/>
          </w:tcPr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Основные разработчики</w:t>
            </w:r>
            <w:r w:rsidRPr="00546B9E">
              <w:rPr>
                <w:rFonts w:ascii="Arial" w:hAnsi="Arial" w:cs="Arial"/>
                <w:spacing w:val="-2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546B9E" w:rsidRPr="00546B9E" w:rsidRDefault="00546B9E" w:rsidP="00546B9E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546B9E" w:rsidRPr="00546B9E" w:rsidRDefault="00546B9E" w:rsidP="00546B9E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</w:rPr>
              <w:t xml:space="preserve"> (далее - Администрация)</w:t>
            </w:r>
          </w:p>
        </w:tc>
      </w:tr>
      <w:tr w:rsidR="00546B9E" w:rsidRPr="00546B9E" w:rsidTr="001A5437">
        <w:tc>
          <w:tcPr>
            <w:tcW w:w="2961" w:type="dxa"/>
          </w:tcPr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  <w:spacing w:val="-2"/>
              </w:rPr>
              <w:t>Цели и задачи</w:t>
            </w:r>
            <w:r w:rsidRPr="00546B9E">
              <w:rPr>
                <w:rFonts w:ascii="Arial" w:hAnsi="Arial" w:cs="Arial"/>
              </w:rPr>
              <w:t xml:space="preserve"> Программы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Цели: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546B9E">
              <w:rPr>
                <w:rFonts w:ascii="Arial" w:hAnsi="Arial" w:cs="Arial"/>
                <w:bCs/>
                <w:lang w:eastAsia="en-US"/>
              </w:rPr>
              <w:t xml:space="preserve"> поселения   </w:t>
            </w:r>
            <w:r w:rsidRPr="00546B9E">
              <w:rPr>
                <w:rFonts w:ascii="Arial" w:hAnsi="Arial" w:cs="Arial"/>
              </w:rPr>
              <w:t>услугами в области культуры.</w:t>
            </w:r>
          </w:p>
          <w:p w:rsidR="00546B9E" w:rsidRPr="00546B9E" w:rsidRDefault="00546B9E" w:rsidP="00546B9E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Задачи: </w:t>
            </w:r>
          </w:p>
          <w:p w:rsidR="00546B9E" w:rsidRPr="00546B9E" w:rsidRDefault="00546B9E" w:rsidP="00546B9E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- обеспечить </w:t>
            </w:r>
            <w:r w:rsidRPr="00546B9E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546B9E" w:rsidRPr="00546B9E" w:rsidRDefault="00546B9E" w:rsidP="00546B9E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-эффективность функционирования действующей социальной инфраструктуры. </w:t>
            </w:r>
          </w:p>
        </w:tc>
      </w:tr>
      <w:tr w:rsidR="00546B9E" w:rsidRPr="00546B9E" w:rsidTr="001A5437">
        <w:tc>
          <w:tcPr>
            <w:tcW w:w="2961" w:type="dxa"/>
          </w:tcPr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Целевые показатели и индикаторы Программы</w:t>
            </w:r>
          </w:p>
        </w:tc>
        <w:tc>
          <w:tcPr>
            <w:tcW w:w="6804" w:type="dxa"/>
          </w:tcPr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t>- реконструкция</w:t>
            </w:r>
            <w:r w:rsidRPr="00546B9E">
              <w:rPr>
                <w:rFonts w:ascii="Arial" w:hAnsi="Arial" w:cs="Arial"/>
              </w:rPr>
              <w:t xml:space="preserve"> </w:t>
            </w:r>
            <w:r w:rsidRPr="00546B9E">
              <w:rPr>
                <w:rFonts w:ascii="Arial" w:hAnsi="Arial" w:cs="Arial"/>
                <w:color w:val="000000"/>
                <w:lang w:eastAsia="ru-RU"/>
              </w:rPr>
              <w:t>МКОУ «Заплавинская средняя общеобразовательная школа» Ленинского района Волгоградской области;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t>- текущий ремонт  МКДОУ «Заплавинский детский сад» Ленинского района Волгоградской области;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-обеспечение потребности в учреждении культуры населения посёлка Восьмое Марта - </w:t>
            </w:r>
            <w:proofErr w:type="spellStart"/>
            <w:proofErr w:type="gramStart"/>
            <w:r w:rsidRPr="00546B9E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546B9E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</w:tr>
      <w:tr w:rsidR="00546B9E" w:rsidRPr="00546B9E" w:rsidTr="001A5437">
        <w:tc>
          <w:tcPr>
            <w:tcW w:w="2961" w:type="dxa"/>
          </w:tcPr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546B9E" w:rsidRPr="00546B9E" w:rsidRDefault="00546B9E" w:rsidP="00546B9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46B9E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Pr="00546B9E">
              <w:rPr>
                <w:rFonts w:ascii="Arial" w:hAnsi="Arial" w:cs="Arial"/>
              </w:rPr>
              <w:t>2019-2032 годы</w:t>
            </w:r>
          </w:p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Этапы: 2032 год</w:t>
            </w:r>
          </w:p>
        </w:tc>
      </w:tr>
      <w:tr w:rsidR="00546B9E" w:rsidRPr="00546B9E" w:rsidTr="001A5437">
        <w:tc>
          <w:tcPr>
            <w:tcW w:w="2961" w:type="dxa"/>
          </w:tcPr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804" w:type="dxa"/>
          </w:tcPr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t xml:space="preserve">1. Строительство   </w:t>
            </w:r>
            <w:r w:rsidRPr="00546B9E">
              <w:rPr>
                <w:rFonts w:ascii="Arial" w:hAnsi="Arial" w:cs="Arial"/>
                <w:color w:val="000000"/>
              </w:rPr>
              <w:t>филиал</w:t>
            </w:r>
            <w:r w:rsidRPr="00546B9E">
              <w:rPr>
                <w:rFonts w:ascii="Arial" w:hAnsi="Arial" w:cs="Arial"/>
                <w:color w:val="000000"/>
                <w:lang w:eastAsia="ru-RU"/>
              </w:rPr>
              <w:t>а учреждения культуры;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546B9E">
              <w:rPr>
                <w:rFonts w:ascii="Arial" w:hAnsi="Arial" w:cs="Arial"/>
              </w:rPr>
              <w:t xml:space="preserve"> </w:t>
            </w:r>
            <w:r w:rsidRPr="00546B9E">
              <w:rPr>
                <w:rFonts w:ascii="Arial" w:hAnsi="Arial" w:cs="Arial"/>
                <w:color w:val="000000"/>
                <w:lang w:eastAsia="ru-RU"/>
              </w:rPr>
              <w:t>Реконструкция МКОУ «Заплавинская средняя общеобразовательная школа» Ленинского района Волгоградской области;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546B9E">
              <w:rPr>
                <w:rFonts w:ascii="Arial" w:hAnsi="Arial" w:cs="Arial"/>
                <w:color w:val="000000"/>
                <w:lang w:eastAsia="ru-RU"/>
              </w:rPr>
              <w:t>3. Текущий ремонт  МКДОУ «Заплавинский детский сад» Ленинского района Волгоградской области.</w:t>
            </w:r>
          </w:p>
          <w:p w:rsidR="00546B9E" w:rsidRPr="00546B9E" w:rsidRDefault="00546B9E" w:rsidP="00546B9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46B9E" w:rsidRPr="00546B9E" w:rsidTr="001A5437">
        <w:tc>
          <w:tcPr>
            <w:tcW w:w="2961" w:type="dxa"/>
          </w:tcPr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6804" w:type="dxa"/>
          </w:tcPr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Объем финансирования Программы на период с 2019 по 2032 </w:t>
            </w:r>
            <w:r w:rsidRPr="00546B9E">
              <w:rPr>
                <w:rFonts w:ascii="Arial" w:hAnsi="Arial" w:cs="Arial"/>
                <w:spacing w:val="-1"/>
              </w:rPr>
              <w:t xml:space="preserve">год </w:t>
            </w:r>
            <w:r w:rsidRPr="00546B9E">
              <w:rPr>
                <w:rFonts w:ascii="Arial" w:hAnsi="Arial" w:cs="Arial"/>
              </w:rPr>
              <w:t>составит 6 500,00 тыс. рублей, в том числе по годам: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2019 – 0,00 тыс. руб.;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2020 – 0,00 тыс. руб.;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2021 – 0,00 тыс. руб.;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2022-2030 – 0,00 тыс. руб.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2031 – 2 500,00 тыс. руб.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2032 – 4 000,00 тыс. руб.</w:t>
            </w:r>
          </w:p>
          <w:p w:rsidR="00546B9E" w:rsidRPr="00546B9E" w:rsidRDefault="00546B9E" w:rsidP="00546B9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из них: </w:t>
            </w:r>
          </w:p>
          <w:p w:rsidR="00546B9E" w:rsidRPr="00546B9E" w:rsidRDefault="00546B9E" w:rsidP="00546B9E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муниципальный бюджет –5 000,00 тыс. руб. при наличии сре</w:t>
            </w:r>
            <w:proofErr w:type="gramStart"/>
            <w:r w:rsidRPr="00546B9E">
              <w:rPr>
                <w:rFonts w:ascii="Arial" w:hAnsi="Arial" w:cs="Arial"/>
              </w:rPr>
              <w:t>дств в б</w:t>
            </w:r>
            <w:proofErr w:type="gramEnd"/>
            <w:r w:rsidRPr="00546B9E">
              <w:rPr>
                <w:rFonts w:ascii="Arial" w:hAnsi="Arial" w:cs="Arial"/>
              </w:rPr>
              <w:t>юджете поселения;</w:t>
            </w:r>
          </w:p>
          <w:p w:rsidR="00546B9E" w:rsidRPr="00546B9E" w:rsidRDefault="00546B9E" w:rsidP="00546B9E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lang w:eastAsia="ru-RU"/>
              </w:rPr>
            </w:pPr>
            <w:r w:rsidRPr="00546B9E">
              <w:rPr>
                <w:rFonts w:ascii="Arial" w:hAnsi="Arial" w:cs="Arial"/>
              </w:rPr>
              <w:t>бюджет района – 1 500,00 тыс. руб.</w:t>
            </w:r>
          </w:p>
        </w:tc>
      </w:tr>
      <w:tr w:rsidR="00546B9E" w:rsidRPr="00546B9E" w:rsidTr="001A5437">
        <w:tc>
          <w:tcPr>
            <w:tcW w:w="2961" w:type="dxa"/>
          </w:tcPr>
          <w:p w:rsidR="00546B9E" w:rsidRPr="00546B9E" w:rsidRDefault="00546B9E" w:rsidP="00546B9E">
            <w:pPr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</w:rPr>
              <w:t xml:space="preserve">Достижение нормативного </w:t>
            </w:r>
            <w:r w:rsidRPr="00546B9E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546B9E">
              <w:rPr>
                <w:rFonts w:ascii="Arial" w:hAnsi="Arial" w:cs="Arial"/>
              </w:rPr>
              <w:t>н</w:t>
            </w:r>
            <w:r w:rsidRPr="00546B9E">
              <w:rPr>
                <w:rFonts w:ascii="Arial" w:hAnsi="Arial" w:cs="Arial"/>
                <w:lang w:eastAsia="ru-RU"/>
              </w:rPr>
              <w:t>аселения учреждениями  культуры, установленного нормативами градостроительного проектирования.</w:t>
            </w:r>
            <w:r w:rsidRPr="00546B9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  <w:sectPr w:rsidR="00546B9E" w:rsidRPr="00546B9E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546B9E" w:rsidRPr="00546B9E" w:rsidRDefault="00546B9E" w:rsidP="00546B9E">
      <w:pPr>
        <w:tabs>
          <w:tab w:val="left" w:pos="567"/>
        </w:tabs>
        <w:autoSpaceDE w:val="0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lastRenderedPageBreak/>
        <w:t>2. Характеристика существующего состояния социальной инфраструктуры</w:t>
      </w:r>
    </w:p>
    <w:p w:rsidR="00546B9E" w:rsidRPr="00546B9E" w:rsidRDefault="00546B9E" w:rsidP="00546B9E">
      <w:pPr>
        <w:tabs>
          <w:tab w:val="left" w:pos="567"/>
        </w:tabs>
        <w:autoSpaceDE w:val="0"/>
        <w:jc w:val="center"/>
        <w:rPr>
          <w:rFonts w:ascii="Arial" w:eastAsia="Arial" w:hAnsi="Arial" w:cs="Arial"/>
          <w:b/>
          <w:bCs/>
        </w:rPr>
      </w:pPr>
    </w:p>
    <w:p w:rsidR="00546B9E" w:rsidRPr="00546B9E" w:rsidRDefault="00546B9E" w:rsidP="00546B9E">
      <w:pPr>
        <w:tabs>
          <w:tab w:val="left" w:pos="567"/>
        </w:tabs>
        <w:autoSpaceDE w:val="0"/>
        <w:ind w:left="567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t xml:space="preserve">2.1. Описание социально-экономического состояния  поселения, сведения о градостроительной деятельности </w:t>
      </w:r>
    </w:p>
    <w:p w:rsidR="00546B9E" w:rsidRPr="00546B9E" w:rsidRDefault="00546B9E" w:rsidP="00546B9E">
      <w:pPr>
        <w:tabs>
          <w:tab w:val="left" w:pos="567"/>
        </w:tabs>
        <w:autoSpaceDE w:val="0"/>
        <w:ind w:left="567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t>на территории поселения</w:t>
      </w:r>
    </w:p>
    <w:p w:rsidR="00546B9E" w:rsidRPr="00546B9E" w:rsidRDefault="00546B9E" w:rsidP="00546B9E">
      <w:pPr>
        <w:widowControl w:val="0"/>
        <w:tabs>
          <w:tab w:val="left" w:pos="0"/>
        </w:tabs>
        <w:autoSpaceDE w:val="0"/>
        <w:ind w:firstLine="709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 xml:space="preserve">Заплавненское сельское поселение расположено в западной части Ленинского муниципального района. </w:t>
      </w:r>
      <w:proofErr w:type="gramStart"/>
      <w:r w:rsidRPr="00546B9E">
        <w:rPr>
          <w:rFonts w:ascii="Arial" w:eastAsia="Arial" w:hAnsi="Arial" w:cs="Arial"/>
          <w:bCs/>
        </w:rPr>
        <w:t xml:space="preserve">Село Заплавное является административным центром сельского поселения и находится на расстоянии 18 км от районного </w:t>
      </w:r>
      <w:proofErr w:type="spellStart"/>
      <w:r w:rsidRPr="00546B9E">
        <w:rPr>
          <w:rFonts w:ascii="Arial" w:eastAsia="Arial" w:hAnsi="Arial" w:cs="Arial"/>
          <w:bCs/>
        </w:rPr>
        <w:t>цнтра</w:t>
      </w:r>
      <w:proofErr w:type="spellEnd"/>
      <w:r w:rsidRPr="00546B9E">
        <w:rPr>
          <w:rFonts w:ascii="Arial" w:eastAsia="Arial" w:hAnsi="Arial" w:cs="Arial"/>
          <w:bCs/>
        </w:rPr>
        <w:t xml:space="preserve"> – г. Ленинск и одноименной железнодорожной станции.</w:t>
      </w:r>
      <w:proofErr w:type="gramEnd"/>
      <w:r w:rsidRPr="00546B9E">
        <w:rPr>
          <w:rFonts w:ascii="Arial" w:eastAsia="Arial" w:hAnsi="Arial" w:cs="Arial"/>
          <w:bCs/>
        </w:rPr>
        <w:t xml:space="preserve"> Связь с районным центром, с городским округом г. Волжский, а также областным центром г. Волгоград осуществляется по асфальтированной дороге – трассе регионального значения «Волгоград – Астрахань».</w:t>
      </w:r>
    </w:p>
    <w:p w:rsidR="00546B9E" w:rsidRPr="00546B9E" w:rsidRDefault="00546B9E" w:rsidP="00546B9E">
      <w:pPr>
        <w:widowControl w:val="0"/>
        <w:tabs>
          <w:tab w:val="left" w:pos="0"/>
        </w:tabs>
        <w:autoSpaceDE w:val="0"/>
        <w:ind w:firstLine="709"/>
        <w:jc w:val="both"/>
        <w:rPr>
          <w:rFonts w:ascii="Arial" w:eastAsia="Arial" w:hAnsi="Arial" w:cs="Arial"/>
          <w:bCs/>
        </w:rPr>
      </w:pPr>
      <w:r w:rsidRPr="00546B9E">
        <w:rPr>
          <w:rFonts w:ascii="Arial" w:eastAsia="Arial" w:hAnsi="Arial" w:cs="Arial"/>
          <w:bCs/>
        </w:rPr>
        <w:t xml:space="preserve">Заплавненское сельское поселение имеет выгодное </w:t>
      </w:r>
      <w:proofErr w:type="spellStart"/>
      <w:r w:rsidRPr="00546B9E">
        <w:rPr>
          <w:rFonts w:ascii="Arial" w:eastAsia="Arial" w:hAnsi="Arial" w:cs="Arial"/>
          <w:bCs/>
        </w:rPr>
        <w:t>георафическое</w:t>
      </w:r>
      <w:proofErr w:type="spellEnd"/>
      <w:r w:rsidRPr="00546B9E">
        <w:rPr>
          <w:rFonts w:ascii="Arial" w:eastAsia="Arial" w:hAnsi="Arial" w:cs="Arial"/>
          <w:bCs/>
        </w:rPr>
        <w:t xml:space="preserve"> положение, которое благоприятно влияет на экономическое развитие и градостроительное освоение территории. На западе оно граничит со </w:t>
      </w:r>
      <w:proofErr w:type="spellStart"/>
      <w:r w:rsidRPr="00546B9E">
        <w:rPr>
          <w:rFonts w:ascii="Arial" w:eastAsia="Arial" w:hAnsi="Arial" w:cs="Arial"/>
          <w:bCs/>
        </w:rPr>
        <w:t>Среднеахтубинским</w:t>
      </w:r>
      <w:proofErr w:type="spellEnd"/>
      <w:r w:rsidRPr="00546B9E">
        <w:rPr>
          <w:rFonts w:ascii="Arial" w:eastAsia="Arial" w:hAnsi="Arial" w:cs="Arial"/>
          <w:bCs/>
        </w:rPr>
        <w:t xml:space="preserve"> муниципальным районом, на территории которого вблизи границ с Заплавненским сельским поселение, находится испаритель Большой Лиман, оказывающий негативное воздействие на окружающую среду. На севере и северо-востоке Заплавненское сельское поселение граничит с Коммунаровским сельским поселением, восточные границы отделяют его от Бахтияровского сельского поселения, с юга же окружает Покровское сельское поселение.  </w:t>
      </w:r>
    </w:p>
    <w:p w:rsidR="00546B9E" w:rsidRPr="00546B9E" w:rsidRDefault="00546B9E" w:rsidP="00546B9E">
      <w:pPr>
        <w:tabs>
          <w:tab w:val="left" w:pos="0"/>
        </w:tabs>
        <w:autoSpaceDE w:val="0"/>
        <w:ind w:firstLine="709"/>
        <w:jc w:val="both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Cs/>
        </w:rPr>
        <w:t xml:space="preserve"> В состав Заплавненского сельского поселения входит п. Восьмое Марта, расположенный в 12 км от районного центра. В соответствии со Схемой территориального планирования Ленинского муниципального района п. Восьмое Марта расположен на территории особо охраняемой природной территории (ООПТ) – природный парк «Волго-Ахтубинская пойма». Транспортная связь поселка с районным центром осуществляется через понтонный мост.</w:t>
      </w:r>
      <w:r w:rsidRPr="00546B9E">
        <w:rPr>
          <w:rFonts w:ascii="Arial" w:eastAsia="Arial" w:hAnsi="Arial" w:cs="Arial"/>
          <w:b/>
          <w:bCs/>
        </w:rPr>
        <w:tab/>
      </w:r>
    </w:p>
    <w:p w:rsidR="00546B9E" w:rsidRPr="00546B9E" w:rsidRDefault="00546B9E" w:rsidP="00546B9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</w:rPr>
      </w:pPr>
      <w:r w:rsidRPr="00546B9E">
        <w:rPr>
          <w:rFonts w:ascii="Arial" w:hAnsi="Arial" w:cs="Arial"/>
          <w:b/>
          <w:bCs/>
          <w:i/>
        </w:rPr>
        <w:t xml:space="preserve">Население </w:t>
      </w:r>
    </w:p>
    <w:p w:rsidR="00546B9E" w:rsidRPr="00546B9E" w:rsidRDefault="00546B9E" w:rsidP="00546B9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Численность населения поселения  по состоянию на 2018 г. составляет 4530 человек. </w:t>
      </w:r>
    </w:p>
    <w:p w:rsidR="00546B9E" w:rsidRPr="00546B9E" w:rsidRDefault="00546B9E" w:rsidP="00546B9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546B9E" w:rsidRPr="00546B9E" w:rsidRDefault="00546B9E" w:rsidP="00546B9E">
      <w:pPr>
        <w:spacing w:after="160"/>
        <w:ind w:right="-142"/>
        <w:jc w:val="center"/>
        <w:rPr>
          <w:rFonts w:ascii="Arial" w:hAnsi="Arial" w:cs="Arial"/>
        </w:rPr>
      </w:pPr>
      <w:r w:rsidRPr="00546B9E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2127"/>
        <w:gridCol w:w="1842"/>
      </w:tblGrid>
      <w:tr w:rsidR="00546B9E" w:rsidRPr="00546B9E" w:rsidTr="001A5437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населения (2018/2010 гг.)</w:t>
            </w:r>
          </w:p>
        </w:tc>
      </w:tr>
      <w:tr w:rsidR="00546B9E" w:rsidRPr="00546B9E" w:rsidTr="001A5437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2009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ind w:right="-118"/>
              <w:jc w:val="center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изменение, %</w:t>
            </w:r>
          </w:p>
        </w:tc>
      </w:tr>
      <w:tr w:rsidR="00546B9E" w:rsidRPr="00546B9E" w:rsidTr="001A5437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546B9E" w:rsidRPr="00546B9E" w:rsidRDefault="00546B9E" w:rsidP="00546B9E">
            <w:pPr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с. Заплавное</w:t>
            </w:r>
          </w:p>
        </w:tc>
        <w:tc>
          <w:tcPr>
            <w:tcW w:w="1843" w:type="dxa"/>
            <w:shd w:val="clear" w:color="auto" w:fill="auto"/>
            <w:noWrap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546B9E">
              <w:rPr>
                <w:rFonts w:ascii="Arial" w:hAnsi="Arial" w:cs="Arial"/>
                <w:i/>
                <w:color w:val="000000"/>
              </w:rPr>
              <w:t>3909</w:t>
            </w:r>
          </w:p>
        </w:tc>
        <w:tc>
          <w:tcPr>
            <w:tcW w:w="1559" w:type="dxa"/>
            <w:shd w:val="clear" w:color="auto" w:fill="auto"/>
            <w:noWrap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4121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+212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105,4</w:t>
            </w:r>
          </w:p>
        </w:tc>
      </w:tr>
      <w:tr w:rsidR="00546B9E" w:rsidRPr="00546B9E" w:rsidTr="001A5437">
        <w:tc>
          <w:tcPr>
            <w:tcW w:w="2376" w:type="dxa"/>
            <w:shd w:val="clear" w:color="auto" w:fill="auto"/>
          </w:tcPr>
          <w:p w:rsidR="00546B9E" w:rsidRPr="00546B9E" w:rsidRDefault="00546B9E" w:rsidP="00546B9E">
            <w:pPr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пос. Восьмое марта</w:t>
            </w:r>
          </w:p>
        </w:tc>
        <w:tc>
          <w:tcPr>
            <w:tcW w:w="1843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546B9E">
              <w:rPr>
                <w:rFonts w:ascii="Arial" w:hAnsi="Arial" w:cs="Arial"/>
                <w:bCs/>
                <w:i/>
                <w:color w:val="000000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409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546B9E">
              <w:rPr>
                <w:rFonts w:ascii="Arial" w:hAnsi="Arial" w:cs="Arial"/>
                <w:bCs/>
                <w:i/>
                <w:color w:val="000000"/>
              </w:rPr>
              <w:t>+44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546B9E">
              <w:rPr>
                <w:rFonts w:ascii="Arial" w:hAnsi="Arial" w:cs="Arial"/>
                <w:bCs/>
                <w:i/>
                <w:color w:val="000000"/>
              </w:rPr>
              <w:t>112,1</w:t>
            </w:r>
          </w:p>
        </w:tc>
      </w:tr>
      <w:tr w:rsidR="00546B9E" w:rsidRPr="00546B9E" w:rsidTr="001A5437">
        <w:tc>
          <w:tcPr>
            <w:tcW w:w="2376" w:type="dxa"/>
            <w:shd w:val="clear" w:color="auto" w:fill="auto"/>
            <w:vAlign w:val="center"/>
          </w:tcPr>
          <w:p w:rsidR="00546B9E" w:rsidRPr="00546B9E" w:rsidRDefault="00546B9E" w:rsidP="00546B9E">
            <w:pPr>
              <w:rPr>
                <w:rFonts w:ascii="Arial" w:hAnsi="Arial" w:cs="Arial"/>
                <w:bCs/>
                <w:color w:val="000000"/>
              </w:rPr>
            </w:pPr>
            <w:r w:rsidRPr="00546B9E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6B9E">
              <w:rPr>
                <w:rFonts w:ascii="Arial" w:hAnsi="Arial" w:cs="Arial"/>
                <w:bCs/>
                <w:color w:val="000000"/>
              </w:rPr>
              <w:t>4274</w:t>
            </w:r>
          </w:p>
        </w:tc>
        <w:tc>
          <w:tcPr>
            <w:tcW w:w="1559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4530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6B9E">
              <w:rPr>
                <w:rFonts w:ascii="Arial" w:hAnsi="Arial" w:cs="Arial"/>
                <w:bCs/>
                <w:color w:val="000000"/>
              </w:rPr>
              <w:t>+256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46B9E">
              <w:rPr>
                <w:rFonts w:ascii="Arial" w:hAnsi="Arial" w:cs="Arial"/>
                <w:bCs/>
                <w:color w:val="000000"/>
              </w:rPr>
              <w:t>106,0</w:t>
            </w:r>
          </w:p>
        </w:tc>
      </w:tr>
    </w:tbl>
    <w:p w:rsidR="00546B9E" w:rsidRPr="00546B9E" w:rsidRDefault="00546B9E" w:rsidP="00546B9E">
      <w:pPr>
        <w:rPr>
          <w:rFonts w:ascii="Arial" w:hAnsi="Arial" w:cs="Arial"/>
          <w:i/>
        </w:rPr>
      </w:pPr>
    </w:p>
    <w:p w:rsidR="00546B9E" w:rsidRPr="00546B9E" w:rsidRDefault="00546B9E" w:rsidP="00546B9E">
      <w:pPr>
        <w:ind w:firstLine="7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В настоящее время в Заплавненском сельском поселении наблюдается характерный для всей Волгоградской области демографический процесс «старения населения», а также превышение числа </w:t>
      </w:r>
      <w:proofErr w:type="gramStart"/>
      <w:r w:rsidRPr="00546B9E">
        <w:rPr>
          <w:rFonts w:ascii="Arial" w:hAnsi="Arial" w:cs="Arial"/>
        </w:rPr>
        <w:t>умерших</w:t>
      </w:r>
      <w:proofErr w:type="gramEnd"/>
      <w:r w:rsidRPr="00546B9E">
        <w:rPr>
          <w:rFonts w:ascii="Arial" w:hAnsi="Arial" w:cs="Arial"/>
        </w:rPr>
        <w:t xml:space="preserve"> над числом родившихся </w:t>
      </w:r>
    </w:p>
    <w:p w:rsidR="00546B9E" w:rsidRPr="00546B9E" w:rsidRDefault="00546B9E" w:rsidP="00546B9E">
      <w:pPr>
        <w:ind w:firstLine="7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Принимаемые в последние годы государственные меры по обеспечению социально-экономического  развития оказали определенное воздействие на стабилизация демографической ситуации, однако количество </w:t>
      </w:r>
      <w:proofErr w:type="gramStart"/>
      <w:r w:rsidRPr="00546B9E">
        <w:rPr>
          <w:rFonts w:ascii="Arial" w:hAnsi="Arial" w:cs="Arial"/>
        </w:rPr>
        <w:t>родившихся</w:t>
      </w:r>
      <w:proofErr w:type="gramEnd"/>
      <w:r w:rsidRPr="00546B9E">
        <w:rPr>
          <w:rFonts w:ascii="Arial" w:hAnsi="Arial" w:cs="Arial"/>
        </w:rPr>
        <w:t xml:space="preserve"> из года в год отстает от количество умерших.</w:t>
      </w:r>
    </w:p>
    <w:p w:rsidR="00546B9E" w:rsidRPr="00546B9E" w:rsidRDefault="00546B9E" w:rsidP="00546B9E">
      <w:pPr>
        <w:ind w:firstLine="708"/>
        <w:jc w:val="both"/>
        <w:rPr>
          <w:rFonts w:ascii="Arial" w:hAnsi="Arial" w:cs="Arial"/>
        </w:rPr>
      </w:pPr>
    </w:p>
    <w:p w:rsidR="00546B9E" w:rsidRPr="00546B9E" w:rsidRDefault="00546B9E" w:rsidP="00546B9E">
      <w:pPr>
        <w:jc w:val="center"/>
        <w:rPr>
          <w:rFonts w:ascii="Arial" w:hAnsi="Arial" w:cs="Arial"/>
          <w:b/>
          <w:i/>
        </w:rPr>
      </w:pPr>
      <w:r w:rsidRPr="00546B9E">
        <w:rPr>
          <w:rFonts w:ascii="Arial" w:hAnsi="Arial" w:cs="Arial"/>
          <w:b/>
          <w:i/>
        </w:rPr>
        <w:t>Жилищный фонд</w:t>
      </w:r>
    </w:p>
    <w:p w:rsidR="00546B9E" w:rsidRPr="00546B9E" w:rsidRDefault="00546B9E" w:rsidP="00546B9E">
      <w:pPr>
        <w:jc w:val="center"/>
        <w:rPr>
          <w:rFonts w:ascii="Arial" w:hAnsi="Arial" w:cs="Arial"/>
          <w:b/>
          <w:i/>
        </w:rPr>
      </w:pPr>
    </w:p>
    <w:p w:rsidR="00546B9E" w:rsidRPr="00546B9E" w:rsidRDefault="00546B9E" w:rsidP="00546B9E">
      <w:pPr>
        <w:ind w:firstLine="425"/>
        <w:jc w:val="both"/>
        <w:rPr>
          <w:rFonts w:ascii="Arial" w:hAnsi="Arial" w:cs="Arial"/>
          <w:color w:val="000000"/>
        </w:rPr>
      </w:pPr>
      <w:r w:rsidRPr="00546B9E">
        <w:rPr>
          <w:rFonts w:ascii="Arial" w:hAnsi="Arial" w:cs="Arial"/>
          <w:color w:val="000000"/>
        </w:rPr>
        <w:t xml:space="preserve">Жилой фонд поселения представлен, в основном, индивидуальными жилыми домами с земельными участками площадью от 0,03 до 0,25 га. </w:t>
      </w:r>
    </w:p>
    <w:p w:rsidR="00546B9E" w:rsidRPr="00546B9E" w:rsidRDefault="00546B9E" w:rsidP="00546B9E">
      <w:pPr>
        <w:spacing w:after="160"/>
        <w:ind w:firstLine="426"/>
        <w:jc w:val="both"/>
        <w:rPr>
          <w:rFonts w:ascii="Arial" w:eastAsia="Calibri" w:hAnsi="Arial" w:cs="Arial"/>
          <w:lang w:eastAsia="en-US"/>
        </w:rPr>
      </w:pPr>
      <w:r w:rsidRPr="00546B9E">
        <w:rPr>
          <w:rFonts w:ascii="Arial" w:hAnsi="Arial" w:cs="Arial"/>
          <w:color w:val="000000"/>
        </w:rPr>
        <w:lastRenderedPageBreak/>
        <w:t xml:space="preserve">Фонд капитального строительства по Заплавненскому сельскому поселению на 01.01.2018 </w:t>
      </w:r>
      <w:proofErr w:type="spellStart"/>
      <w:r w:rsidRPr="00546B9E">
        <w:rPr>
          <w:rFonts w:ascii="Arial" w:hAnsi="Arial" w:cs="Arial"/>
          <w:color w:val="000000"/>
        </w:rPr>
        <w:t>г</w:t>
      </w:r>
      <w:proofErr w:type="gramStart"/>
      <w:r w:rsidRPr="00546B9E">
        <w:rPr>
          <w:rFonts w:ascii="Arial" w:hAnsi="Arial" w:cs="Arial"/>
          <w:color w:val="000000"/>
        </w:rPr>
        <w:t>.с</w:t>
      </w:r>
      <w:proofErr w:type="gramEnd"/>
      <w:r w:rsidRPr="00546B9E">
        <w:rPr>
          <w:rFonts w:ascii="Arial" w:hAnsi="Arial" w:cs="Arial"/>
          <w:color w:val="000000"/>
        </w:rPr>
        <w:t>оставляет</w:t>
      </w:r>
      <w:proofErr w:type="spellEnd"/>
      <w:r w:rsidRPr="00546B9E">
        <w:rPr>
          <w:rFonts w:ascii="Arial" w:hAnsi="Arial" w:cs="Arial"/>
          <w:color w:val="000000"/>
        </w:rPr>
        <w:t xml:space="preserve"> 88,6 тыс. м</w:t>
      </w:r>
      <w:r w:rsidRPr="00546B9E">
        <w:rPr>
          <w:rFonts w:ascii="Arial" w:hAnsi="Arial" w:cs="Arial"/>
          <w:color w:val="000000"/>
          <w:vertAlign w:val="superscript"/>
        </w:rPr>
        <w:t>2</w:t>
      </w:r>
    </w:p>
    <w:p w:rsidR="00546B9E" w:rsidRPr="00546B9E" w:rsidRDefault="00546B9E" w:rsidP="00546B9E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546B9E">
        <w:rPr>
          <w:rFonts w:ascii="Arial" w:eastAsia="Calibri" w:hAnsi="Arial" w:cs="Arial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546B9E" w:rsidRPr="00546B9E" w:rsidTr="001A5437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546B9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546B9E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546B9E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546B9E" w:rsidRPr="00546B9E" w:rsidTr="001A5437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105,1</w:t>
            </w:r>
          </w:p>
        </w:tc>
      </w:tr>
      <w:tr w:rsidR="00546B9E" w:rsidRPr="00546B9E" w:rsidTr="001A5437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4730</w:t>
            </w:r>
          </w:p>
        </w:tc>
      </w:tr>
      <w:tr w:rsidR="00546B9E" w:rsidRPr="00546B9E" w:rsidTr="001A543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22,2</w:t>
            </w:r>
          </w:p>
        </w:tc>
      </w:tr>
      <w:tr w:rsidR="00546B9E" w:rsidRPr="00546B9E" w:rsidTr="001A5437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Убыль жилищного 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0,3</w:t>
            </w:r>
          </w:p>
        </w:tc>
      </w:tr>
      <w:tr w:rsidR="00546B9E" w:rsidRPr="00546B9E" w:rsidTr="001A5437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9E" w:rsidRPr="00546B9E" w:rsidRDefault="00546B9E" w:rsidP="00546B9E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16,5</w:t>
            </w:r>
          </w:p>
        </w:tc>
      </w:tr>
    </w:tbl>
    <w:p w:rsidR="00546B9E" w:rsidRPr="00546B9E" w:rsidRDefault="00546B9E" w:rsidP="00546B9E">
      <w:pPr>
        <w:ind w:firstLine="709"/>
        <w:jc w:val="both"/>
        <w:rPr>
          <w:rFonts w:ascii="Arial" w:hAnsi="Arial" w:cs="Arial"/>
          <w:i/>
        </w:rPr>
      </w:pPr>
    </w:p>
    <w:p w:rsidR="00546B9E" w:rsidRPr="00546B9E" w:rsidRDefault="00546B9E" w:rsidP="00546B9E">
      <w:pPr>
        <w:ind w:firstLine="709"/>
        <w:jc w:val="both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Потенциально пригодными территориями для различных типов капитального строительства, в том числе для жилищного строительства являются территории свободные от застройки в селе Заплавное в северо-восточном направлении и в пос. 8-е Марта в западной части поселка.</w:t>
      </w:r>
    </w:p>
    <w:p w:rsidR="00546B9E" w:rsidRPr="00546B9E" w:rsidRDefault="00546B9E" w:rsidP="00546B9E">
      <w:pPr>
        <w:ind w:firstLine="709"/>
        <w:jc w:val="both"/>
        <w:rPr>
          <w:rFonts w:ascii="Arial" w:hAnsi="Arial" w:cs="Arial"/>
        </w:rPr>
      </w:pPr>
    </w:p>
    <w:p w:rsidR="00546B9E" w:rsidRPr="00546B9E" w:rsidRDefault="00546B9E" w:rsidP="00546B9E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  <w:r w:rsidRPr="00546B9E">
        <w:rPr>
          <w:rFonts w:ascii="Arial" w:hAnsi="Arial" w:cs="Arial"/>
          <w:b/>
          <w:i/>
        </w:rPr>
        <w:t>Экономика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На территории поселения функционируют организации: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Объекты образования и дошкольного воспитания.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Муниципальную систему образования представляют: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- муниципальное казенное общеобразовательное учреждение «Заплавинская средняя общеобразовательная школа». По данным на 2018 г в ней обучается 395  учащихся; 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- негосударственное образовательное учреждение «Православная епархиальная классическая гимназия». 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- муниципальное казенное   образовательное учреждение  «Заплавинский детский сад» – 145 человек.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Объекты здравоохранения и социального обеспечения.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546B9E">
        <w:rPr>
          <w:rFonts w:ascii="Arial" w:hAnsi="Arial" w:cs="Arial"/>
        </w:rPr>
        <w:t xml:space="preserve">Система здравоохранения поселения включает в себя </w:t>
      </w:r>
      <w:proofErr w:type="spellStart"/>
      <w:r w:rsidRPr="00546B9E">
        <w:rPr>
          <w:rFonts w:ascii="Arial" w:hAnsi="Arial" w:cs="Arial"/>
        </w:rPr>
        <w:t>Заплавинскую</w:t>
      </w:r>
      <w:proofErr w:type="spellEnd"/>
      <w:r w:rsidRPr="00546B9E">
        <w:rPr>
          <w:rFonts w:ascii="Arial" w:hAnsi="Arial" w:cs="Arial"/>
        </w:rPr>
        <w:t xml:space="preserve"> участковую больницу - отделение «Ленинская ЦРБ» фельдшерско-акушерский пункт, в которых работает средний и высший медицинский персонал. </w:t>
      </w:r>
      <w:proofErr w:type="gramEnd"/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На территории   поселения находится государственное бюджетное специализированное стационарное учреждение социального обслуживания граждан пожилого возраста и инвалидов «Заплавинский </w:t>
      </w:r>
      <w:proofErr w:type="spellStart"/>
      <w:r w:rsidRPr="00546B9E">
        <w:rPr>
          <w:rFonts w:ascii="Arial" w:hAnsi="Arial" w:cs="Arial"/>
        </w:rPr>
        <w:t>психоневралогический</w:t>
      </w:r>
      <w:proofErr w:type="spellEnd"/>
      <w:r w:rsidRPr="00546B9E">
        <w:rPr>
          <w:rFonts w:ascii="Arial" w:hAnsi="Arial" w:cs="Arial"/>
        </w:rPr>
        <w:t xml:space="preserve"> интернат», в котором проживают круглосуточно 88 человек.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Объекты культуры.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На территории   поселения расположены следующие объекты культуры: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-  муниципальное казенное учреждение культуры «Заплавненский СЦКД «Родина»;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- Епархиальное особое учреждение «Детско-юношеский центр Православной культуры  «Умиление».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Религиозные объекты: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- Местная религиозная организация «Православный Приход храма Никольской Церкви»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- Церковь евангельских христиан – баптистов 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На территории поселка Восьмое Марта находится часовня для прихожан.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lastRenderedPageBreak/>
        <w:t>Объекты физкультуры и спорта: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Учреждением физической культуры и спорта на территории поселения является муниципальное казенное учреждение «Темп».  Имеется ещё два спортивных зала при школе и спортивный стадион. 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Объекты торговли  и  бытового обслуживания.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В настоящий период торговую деятельность в   поселении осуществляют 15 магазинов 1 торговый павильон, 2 киоска, аптека, универсальная ярмарка.  Есть парикмахерская, производится ремонт обуви, предоставляются ритуальные услуги. 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На территории   поселения расположен пожарный пост. 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Жилищно-коммунальное хозяйство</w:t>
      </w:r>
    </w:p>
    <w:p w:rsidR="00546B9E" w:rsidRPr="00546B9E" w:rsidRDefault="00546B9E" w:rsidP="00546B9E">
      <w:pPr>
        <w:spacing w:line="276" w:lineRule="auto"/>
        <w:ind w:left="-100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Предприятия жилищно-коммунального хозяйства представлены МУП ЖКХ «</w:t>
      </w:r>
      <w:proofErr w:type="gramStart"/>
      <w:r w:rsidRPr="00546B9E">
        <w:rPr>
          <w:rFonts w:ascii="Arial" w:hAnsi="Arial" w:cs="Arial"/>
        </w:rPr>
        <w:t>Заплавное</w:t>
      </w:r>
      <w:proofErr w:type="gramEnd"/>
      <w:r w:rsidRPr="00546B9E">
        <w:rPr>
          <w:rFonts w:ascii="Arial" w:hAnsi="Arial" w:cs="Arial"/>
        </w:rPr>
        <w:t>» которое обеспечивает подачу воды населению и теплоснабжение многоквартирных жилых домов, осуществляет вывоз ТБО по договорам с населением на площадку для временного размещения отходов.</w:t>
      </w:r>
    </w:p>
    <w:p w:rsidR="00546B9E" w:rsidRPr="00546B9E" w:rsidRDefault="00546B9E" w:rsidP="00546B9E">
      <w:pPr>
        <w:spacing w:line="276" w:lineRule="auto"/>
        <w:ind w:firstLine="7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Объекты управления, кредитно-финансовые и предприятия связи</w:t>
      </w:r>
    </w:p>
    <w:p w:rsidR="00546B9E" w:rsidRPr="00546B9E" w:rsidRDefault="00546B9E" w:rsidP="00546B9E">
      <w:pPr>
        <w:spacing w:line="276" w:lineRule="auto"/>
        <w:ind w:left="-100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К предприятиям повседневного уровня обслуживания относятся объекты: отделение Почта России, отделение связи, филиал сбербанка, администрация поселения.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На территории поселения осуществляют хозяйственную деятельность: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546B9E">
        <w:rPr>
          <w:rFonts w:ascii="Arial" w:hAnsi="Arial" w:cs="Arial"/>
        </w:rPr>
        <w:t xml:space="preserve">- Подсобное  хозяйство  ЕОУ «ДЮЦ Православной культуры «Умиление» занимает 50,0 га, обрабатывает около 40 га, выращивает для собственных нужд  продукцию  овощеводства  (лук, морковь, капуста, свекла, картофель, помидоры) и животноводства (коровы, овцы, куры). </w:t>
      </w:r>
      <w:proofErr w:type="gramEnd"/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- крестьянско-фермерское хозяйство, основное направление деятельности животноводство. </w:t>
      </w:r>
    </w:p>
    <w:p w:rsidR="00546B9E" w:rsidRPr="00546B9E" w:rsidRDefault="00546B9E" w:rsidP="00546B9E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 xml:space="preserve">-на территории поселения зарегистрировано 65 предпринимателей, сфера деятельности которых: розничная торговля, бытовые услуги, ритуальные услуги, транспортные услуги, растениеводство, ремонт автомобильного транспорта и др. </w:t>
      </w:r>
    </w:p>
    <w:p w:rsidR="00546B9E" w:rsidRPr="00546B9E" w:rsidRDefault="00546B9E" w:rsidP="00546B9E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Производство животноводческой продукции на территории поселения сосредоточенно в личных подворьях. Поголовье сельскохозяйственных животных в хозяйствах составляет: крупный рогатый скот – 211 голов, мелкий рогатый скот – 314 голов, лошади – 6 голов. Кроме того, население занимается выращиванием птицы (2460 голов), кроликов (101 голов). Также населением выращивается продукция растениеводства для собственных нужд.</w:t>
      </w:r>
    </w:p>
    <w:p w:rsidR="00546B9E" w:rsidRPr="00546B9E" w:rsidRDefault="00546B9E" w:rsidP="00546B9E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</w:p>
    <w:p w:rsidR="00546B9E" w:rsidRPr="00546B9E" w:rsidRDefault="00546B9E" w:rsidP="00546B9E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546B9E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425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На основании градостроительного анализа территории Заплавненского сельского поселения были определены основные направления градостроительного развития с. Заплавное и пос. Восьмое Марта.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567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Генеральным планом предусматривается развитие центра сельского поселения с северо-восточной части. Также границы с. Заплавное расширяются на западе с целью включить существующую жилую застройку в границы населенного пункта, так как данные кварталы индивидуальных жилых домов являются неотъемлемой частью с. Заплавное.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533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Существующие зеленые насаждения остаются неприкосновенными.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533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Прирезаемые площади на северо-западе с. Заплавное предназначаются преимущественно для расширения индивидуальной жилой застройки.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533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 xml:space="preserve">Существующие резервные территории в границах с. Заплавное используются для строительства индивидуальных жилых домов, коммунально-складских объектов, а также предназначены для сельскохозяйственного использования – </w:t>
      </w:r>
      <w:r w:rsidRPr="00546B9E">
        <w:rPr>
          <w:rFonts w:ascii="Arial" w:hAnsi="Arial" w:cs="Arial"/>
          <w:lang w:eastAsia="ru-RU"/>
        </w:rPr>
        <w:lastRenderedPageBreak/>
        <w:t>ведения садоводства и огородничества.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left="993" w:right="51" w:firstLine="533"/>
        <w:jc w:val="center"/>
        <w:textAlignment w:val="baseline"/>
        <w:rPr>
          <w:rFonts w:ascii="Arial" w:hAnsi="Arial" w:cs="Arial"/>
          <w:b/>
          <w:lang w:eastAsia="ru-RU"/>
        </w:rPr>
      </w:pP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left="993" w:right="51" w:firstLine="533"/>
        <w:jc w:val="center"/>
        <w:textAlignment w:val="baseline"/>
        <w:rPr>
          <w:rFonts w:ascii="Arial" w:hAnsi="Arial" w:cs="Arial"/>
          <w:b/>
          <w:lang w:eastAsia="ru-RU"/>
        </w:rPr>
      </w:pPr>
      <w:r w:rsidRPr="00546B9E">
        <w:rPr>
          <w:rFonts w:ascii="Arial" w:hAnsi="Arial" w:cs="Arial"/>
          <w:b/>
          <w:lang w:eastAsia="ru-RU"/>
        </w:rPr>
        <w:t>Площадь с. Заплавное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69"/>
        <w:gridCol w:w="3006"/>
      </w:tblGrid>
      <w:tr w:rsidR="00546B9E" w:rsidRPr="00546B9E" w:rsidTr="001A5437">
        <w:tc>
          <w:tcPr>
            <w:tcW w:w="3738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b/>
                <w:i/>
                <w:lang w:eastAsia="ru-RU"/>
              </w:rPr>
            </w:pPr>
            <w:r w:rsidRPr="00546B9E">
              <w:rPr>
                <w:rFonts w:ascii="Arial" w:hAnsi="Arial" w:cs="Arial"/>
                <w:b/>
                <w:i/>
                <w:lang w:eastAsia="ru-RU"/>
              </w:rPr>
              <w:t>По проекту планировки и застройки</w:t>
            </w:r>
          </w:p>
        </w:tc>
        <w:tc>
          <w:tcPr>
            <w:tcW w:w="3739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b/>
                <w:i/>
                <w:lang w:eastAsia="ru-RU"/>
              </w:rPr>
            </w:pPr>
            <w:r w:rsidRPr="00546B9E">
              <w:rPr>
                <w:rFonts w:ascii="Arial" w:hAnsi="Arial" w:cs="Arial"/>
                <w:b/>
                <w:i/>
                <w:lang w:eastAsia="ru-RU"/>
              </w:rPr>
              <w:t>Современное положение</w:t>
            </w:r>
          </w:p>
        </w:tc>
        <w:tc>
          <w:tcPr>
            <w:tcW w:w="3739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b/>
                <w:i/>
                <w:lang w:eastAsia="ru-RU"/>
              </w:rPr>
            </w:pPr>
            <w:r w:rsidRPr="00546B9E">
              <w:rPr>
                <w:rFonts w:ascii="Arial" w:hAnsi="Arial" w:cs="Arial"/>
                <w:b/>
                <w:i/>
                <w:lang w:eastAsia="ru-RU"/>
              </w:rPr>
              <w:t>На расчетный срок по генеральному плану</w:t>
            </w:r>
          </w:p>
        </w:tc>
      </w:tr>
      <w:tr w:rsidR="00546B9E" w:rsidRPr="00546B9E" w:rsidTr="001A5437">
        <w:tc>
          <w:tcPr>
            <w:tcW w:w="3738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i/>
                <w:lang w:eastAsia="ru-RU"/>
              </w:rPr>
            </w:pPr>
            <w:r w:rsidRPr="00546B9E">
              <w:rPr>
                <w:rFonts w:ascii="Arial" w:hAnsi="Arial" w:cs="Arial"/>
                <w:i/>
                <w:lang w:eastAsia="ru-RU"/>
              </w:rPr>
              <w:t>292,5 га</w:t>
            </w:r>
          </w:p>
        </w:tc>
        <w:tc>
          <w:tcPr>
            <w:tcW w:w="3739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i/>
                <w:lang w:eastAsia="ru-RU"/>
              </w:rPr>
            </w:pPr>
            <w:r w:rsidRPr="00546B9E">
              <w:rPr>
                <w:rFonts w:ascii="Arial" w:hAnsi="Arial" w:cs="Arial"/>
                <w:i/>
                <w:lang w:eastAsia="ru-RU"/>
              </w:rPr>
              <w:t>503,22 га</w:t>
            </w:r>
          </w:p>
        </w:tc>
        <w:tc>
          <w:tcPr>
            <w:tcW w:w="3739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i/>
                <w:lang w:eastAsia="ru-RU"/>
              </w:rPr>
            </w:pPr>
            <w:r w:rsidRPr="00546B9E">
              <w:rPr>
                <w:rFonts w:ascii="Arial" w:hAnsi="Arial" w:cs="Arial"/>
                <w:i/>
                <w:lang w:eastAsia="ru-RU"/>
              </w:rPr>
              <w:t>625,48 га</w:t>
            </w:r>
          </w:p>
        </w:tc>
      </w:tr>
    </w:tbl>
    <w:p w:rsidR="00546B9E" w:rsidRPr="00546B9E" w:rsidRDefault="00546B9E" w:rsidP="00546B9E">
      <w:pPr>
        <w:widowControl w:val="0"/>
        <w:tabs>
          <w:tab w:val="left" w:pos="7341"/>
        </w:tabs>
        <w:suppressAutoHyphens w:val="0"/>
        <w:overflowPunct w:val="0"/>
        <w:autoSpaceDE w:val="0"/>
        <w:autoSpaceDN w:val="0"/>
        <w:adjustRightInd w:val="0"/>
        <w:spacing w:line="312" w:lineRule="auto"/>
        <w:ind w:right="51"/>
        <w:jc w:val="both"/>
        <w:textAlignment w:val="baseline"/>
        <w:rPr>
          <w:rFonts w:ascii="Arial" w:hAnsi="Arial" w:cs="Arial"/>
          <w:lang w:eastAsia="ru-RU"/>
        </w:rPr>
      </w:pP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567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 xml:space="preserve">Генеральным планом предусматривается градостроительное развитие пос. Восьмое Марта – в западной части населенного пункта проектируется застройка индивидуальными жилыми домами, а также открытый спортивный комплекс и благоустройство рекреационной зоны с выходом к р. Ахтуба. 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right="51" w:firstLine="533"/>
        <w:jc w:val="both"/>
        <w:textAlignment w:val="baseline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Существующие резервные территории в границах пос. Восьмое Марта используются для строительства индивидуальных жилых домов, объектов социального обслуживания.</w:t>
      </w: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left="993" w:right="51" w:firstLine="533"/>
        <w:jc w:val="center"/>
        <w:textAlignment w:val="baseline"/>
        <w:rPr>
          <w:rFonts w:ascii="Arial" w:hAnsi="Arial" w:cs="Arial"/>
          <w:b/>
          <w:lang w:eastAsia="ru-RU"/>
        </w:rPr>
      </w:pPr>
    </w:p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left="993" w:right="51" w:firstLine="533"/>
        <w:jc w:val="center"/>
        <w:textAlignment w:val="baseline"/>
        <w:rPr>
          <w:rFonts w:ascii="Arial" w:hAnsi="Arial" w:cs="Arial"/>
          <w:b/>
          <w:lang w:eastAsia="ru-RU"/>
        </w:rPr>
      </w:pPr>
      <w:r w:rsidRPr="00546B9E">
        <w:rPr>
          <w:rFonts w:ascii="Arial" w:hAnsi="Arial" w:cs="Arial"/>
          <w:b/>
          <w:lang w:eastAsia="ru-RU"/>
        </w:rPr>
        <w:t>Площадь пос. Восьмое Марта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964"/>
        <w:gridCol w:w="2984"/>
      </w:tblGrid>
      <w:tr w:rsidR="00546B9E" w:rsidRPr="00546B9E" w:rsidTr="001A5437">
        <w:tc>
          <w:tcPr>
            <w:tcW w:w="2914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b/>
                <w:i/>
                <w:lang w:eastAsia="ru-RU"/>
              </w:rPr>
            </w:pPr>
            <w:r w:rsidRPr="00546B9E">
              <w:rPr>
                <w:rFonts w:ascii="Arial" w:hAnsi="Arial" w:cs="Arial"/>
                <w:b/>
                <w:i/>
                <w:lang w:eastAsia="ru-RU"/>
              </w:rPr>
              <w:t>По проекту планировки и застройки</w:t>
            </w:r>
          </w:p>
        </w:tc>
        <w:tc>
          <w:tcPr>
            <w:tcW w:w="2964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b/>
                <w:i/>
                <w:lang w:eastAsia="ru-RU"/>
              </w:rPr>
            </w:pPr>
            <w:r w:rsidRPr="00546B9E">
              <w:rPr>
                <w:rFonts w:ascii="Arial" w:hAnsi="Arial" w:cs="Arial"/>
                <w:b/>
                <w:i/>
                <w:lang w:eastAsia="ru-RU"/>
              </w:rPr>
              <w:t>Современное положение</w:t>
            </w:r>
          </w:p>
        </w:tc>
        <w:tc>
          <w:tcPr>
            <w:tcW w:w="2984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b/>
                <w:i/>
                <w:lang w:eastAsia="ru-RU"/>
              </w:rPr>
            </w:pPr>
            <w:r w:rsidRPr="00546B9E">
              <w:rPr>
                <w:rFonts w:ascii="Arial" w:hAnsi="Arial" w:cs="Arial"/>
                <w:b/>
                <w:i/>
                <w:lang w:eastAsia="ru-RU"/>
              </w:rPr>
              <w:t>На расчетный срок по генеральному плану</w:t>
            </w:r>
          </w:p>
        </w:tc>
      </w:tr>
      <w:tr w:rsidR="00546B9E" w:rsidRPr="00546B9E" w:rsidTr="001A5437">
        <w:tc>
          <w:tcPr>
            <w:tcW w:w="2914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i/>
                <w:lang w:eastAsia="ru-RU"/>
              </w:rPr>
            </w:pPr>
            <w:r w:rsidRPr="00546B9E">
              <w:rPr>
                <w:rFonts w:ascii="Arial" w:hAnsi="Arial" w:cs="Arial"/>
                <w:i/>
                <w:lang w:eastAsia="ru-RU"/>
              </w:rPr>
              <w:t>16,859 га</w:t>
            </w:r>
          </w:p>
        </w:tc>
        <w:tc>
          <w:tcPr>
            <w:tcW w:w="2964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i/>
                <w:lang w:eastAsia="ru-RU"/>
              </w:rPr>
            </w:pPr>
            <w:r w:rsidRPr="00546B9E">
              <w:rPr>
                <w:rFonts w:ascii="Arial" w:hAnsi="Arial" w:cs="Arial"/>
                <w:i/>
                <w:lang w:eastAsia="ru-RU"/>
              </w:rPr>
              <w:t>45,73 га</w:t>
            </w:r>
          </w:p>
        </w:tc>
        <w:tc>
          <w:tcPr>
            <w:tcW w:w="2984" w:type="dxa"/>
            <w:vAlign w:val="center"/>
          </w:tcPr>
          <w:p w:rsidR="00546B9E" w:rsidRPr="00546B9E" w:rsidRDefault="00546B9E" w:rsidP="00546B9E">
            <w:pPr>
              <w:widowControl w:val="0"/>
              <w:tabs>
                <w:tab w:val="left" w:pos="1418"/>
                <w:tab w:val="left" w:pos="1560"/>
              </w:tabs>
              <w:suppressAutoHyphens w:val="0"/>
              <w:overflowPunct w:val="0"/>
              <w:autoSpaceDE w:val="0"/>
              <w:autoSpaceDN w:val="0"/>
              <w:adjustRightInd w:val="0"/>
              <w:ind w:right="51"/>
              <w:jc w:val="center"/>
              <w:textAlignment w:val="baseline"/>
              <w:rPr>
                <w:rFonts w:ascii="Arial" w:hAnsi="Arial" w:cs="Arial"/>
                <w:i/>
                <w:lang w:eastAsia="ru-RU"/>
              </w:rPr>
            </w:pPr>
            <w:r w:rsidRPr="00546B9E">
              <w:rPr>
                <w:rFonts w:ascii="Arial" w:hAnsi="Arial" w:cs="Arial"/>
                <w:i/>
                <w:lang w:eastAsia="ru-RU"/>
              </w:rPr>
              <w:t>52,07 га</w:t>
            </w:r>
          </w:p>
        </w:tc>
      </w:tr>
    </w:tbl>
    <w:p w:rsidR="00546B9E" w:rsidRPr="00546B9E" w:rsidRDefault="00546B9E" w:rsidP="00546B9E">
      <w:pPr>
        <w:widowControl w:val="0"/>
        <w:tabs>
          <w:tab w:val="left" w:pos="1418"/>
          <w:tab w:val="left" w:pos="1560"/>
        </w:tabs>
        <w:suppressAutoHyphens w:val="0"/>
        <w:overflowPunct w:val="0"/>
        <w:autoSpaceDE w:val="0"/>
        <w:autoSpaceDN w:val="0"/>
        <w:adjustRightInd w:val="0"/>
        <w:ind w:left="993" w:right="51" w:firstLine="533"/>
        <w:jc w:val="both"/>
        <w:textAlignment w:val="baseline"/>
        <w:rPr>
          <w:rFonts w:ascii="Arial" w:hAnsi="Arial" w:cs="Arial"/>
          <w:lang w:eastAsia="ru-RU"/>
        </w:rPr>
      </w:pPr>
    </w:p>
    <w:p w:rsidR="00546B9E" w:rsidRPr="00546B9E" w:rsidRDefault="00546B9E" w:rsidP="00546B9E">
      <w:pPr>
        <w:spacing w:line="240" w:lineRule="exact"/>
        <w:ind w:firstLine="567"/>
        <w:jc w:val="both"/>
        <w:rPr>
          <w:rFonts w:ascii="Arial" w:hAnsi="Arial" w:cs="Arial"/>
          <w:b/>
          <w:bCs/>
        </w:rPr>
      </w:pPr>
      <w:r w:rsidRPr="00546B9E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546B9E" w:rsidRPr="00546B9E" w:rsidRDefault="00546B9E" w:rsidP="00546B9E">
      <w:pPr>
        <w:suppressAutoHyphens w:val="0"/>
        <w:jc w:val="center"/>
        <w:rPr>
          <w:rFonts w:ascii="Arial" w:hAnsi="Arial" w:cs="Arial"/>
          <w:b/>
          <w:i/>
          <w:lang w:eastAsia="ru-RU"/>
        </w:rPr>
      </w:pPr>
    </w:p>
    <w:p w:rsidR="00546B9E" w:rsidRPr="00546B9E" w:rsidRDefault="00546B9E" w:rsidP="00546B9E">
      <w:pPr>
        <w:suppressAutoHyphens w:val="0"/>
        <w:jc w:val="center"/>
        <w:rPr>
          <w:rFonts w:ascii="Arial" w:hAnsi="Arial" w:cs="Arial"/>
          <w:color w:val="000000"/>
          <w:spacing w:val="2"/>
          <w:lang w:eastAsia="ru-RU"/>
        </w:rPr>
      </w:pPr>
      <w:r w:rsidRPr="00546B9E">
        <w:rPr>
          <w:rFonts w:ascii="Arial" w:hAnsi="Arial" w:cs="Arial"/>
          <w:b/>
          <w:i/>
          <w:lang w:eastAsia="ru-RU"/>
        </w:rPr>
        <w:t>2.2.1. Объекты образования.</w:t>
      </w:r>
    </w:p>
    <w:p w:rsidR="00546B9E" w:rsidRPr="00546B9E" w:rsidRDefault="00546B9E" w:rsidP="00546B9E">
      <w:pPr>
        <w:ind w:firstLine="567"/>
        <w:contextualSpacing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firstLine="567"/>
        <w:contextualSpacing/>
        <w:jc w:val="center"/>
        <w:rPr>
          <w:rFonts w:ascii="Arial" w:hAnsi="Arial" w:cs="Arial"/>
        </w:rPr>
      </w:pPr>
      <w:r w:rsidRPr="00546B9E">
        <w:rPr>
          <w:rFonts w:ascii="Arial" w:hAnsi="Arial" w:cs="Arial"/>
        </w:rPr>
        <w:t>Таблица 4 - Общеобразовательные учреждения</w:t>
      </w: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134"/>
        <w:gridCol w:w="1134"/>
        <w:gridCol w:w="1275"/>
      </w:tblGrid>
      <w:tr w:rsidR="00546B9E" w:rsidRPr="00546B9E" w:rsidTr="001A5437">
        <w:tc>
          <w:tcPr>
            <w:tcW w:w="568" w:type="dxa"/>
            <w:shd w:val="clear" w:color="auto" w:fill="auto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№ </w:t>
            </w:r>
            <w:proofErr w:type="gramStart"/>
            <w:r w:rsidRPr="00546B9E">
              <w:rPr>
                <w:rFonts w:ascii="Arial" w:hAnsi="Arial" w:cs="Arial"/>
              </w:rPr>
              <w:t>п</w:t>
            </w:r>
            <w:proofErr w:type="gramEnd"/>
            <w:r w:rsidRPr="00546B9E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546B9E">
              <w:rPr>
                <w:rFonts w:ascii="Arial" w:hAnsi="Arial" w:cs="Arial"/>
              </w:rPr>
              <w:t>Фактичес</w:t>
            </w:r>
            <w:proofErr w:type="spellEnd"/>
          </w:p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кое </w:t>
            </w:r>
            <w:proofErr w:type="spellStart"/>
            <w:r w:rsidRPr="00546B9E">
              <w:rPr>
                <w:rFonts w:ascii="Arial" w:hAnsi="Arial" w:cs="Arial"/>
              </w:rPr>
              <w:t>посеще</w:t>
            </w:r>
            <w:proofErr w:type="spellEnd"/>
          </w:p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546B9E">
              <w:rPr>
                <w:rFonts w:ascii="Arial" w:hAnsi="Arial" w:cs="Arial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Резерв/дефицит мест</w:t>
            </w:r>
          </w:p>
        </w:tc>
      </w:tr>
      <w:tr w:rsidR="00546B9E" w:rsidRPr="00546B9E" w:rsidTr="001A5437">
        <w:tc>
          <w:tcPr>
            <w:tcW w:w="5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46B9E" w:rsidRPr="00546B9E" w:rsidRDefault="00546B9E" w:rsidP="00546B9E">
            <w:pPr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Заплавное, ул. 60 лет Октября,9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lang w:eastAsia="en-US"/>
              </w:rPr>
            </w:pPr>
            <w:r w:rsidRPr="00546B9E">
              <w:rPr>
                <w:rFonts w:ascii="Arial" w:hAnsi="Arial" w:cs="Arial"/>
                <w:lang w:eastAsia="en-US"/>
              </w:rPr>
              <w:t>105</w:t>
            </w:r>
          </w:p>
        </w:tc>
      </w:tr>
      <w:tr w:rsidR="00546B9E" w:rsidRPr="00546B9E" w:rsidTr="001A5437">
        <w:tc>
          <w:tcPr>
            <w:tcW w:w="5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46B9E" w:rsidRPr="00546B9E" w:rsidRDefault="00546B9E" w:rsidP="00546B9E">
            <w:pPr>
              <w:contextualSpacing/>
              <w:jc w:val="both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Заплавное, ул. Советская, 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lang w:eastAsia="en-US"/>
              </w:rPr>
            </w:pPr>
            <w:r w:rsidRPr="00546B9E">
              <w:rPr>
                <w:rFonts w:ascii="Arial" w:hAnsi="Arial" w:cs="Arial"/>
                <w:lang w:eastAsia="en-US"/>
              </w:rPr>
              <w:t>200</w:t>
            </w:r>
          </w:p>
        </w:tc>
      </w:tr>
    </w:tbl>
    <w:p w:rsidR="00546B9E" w:rsidRPr="00546B9E" w:rsidRDefault="00546B9E" w:rsidP="00546B9E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6B9E" w:rsidRPr="00546B9E" w:rsidRDefault="00546B9E" w:rsidP="00546B9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546B9E" w:rsidRPr="00546B9E" w:rsidRDefault="00546B9E" w:rsidP="00546B9E">
      <w:pPr>
        <w:ind w:firstLine="567"/>
        <w:contextualSpacing/>
        <w:jc w:val="center"/>
        <w:rPr>
          <w:rFonts w:ascii="Arial" w:hAnsi="Arial" w:cs="Arial"/>
        </w:rPr>
      </w:pPr>
    </w:p>
    <w:p w:rsidR="00546B9E" w:rsidRPr="00546B9E" w:rsidRDefault="00546B9E" w:rsidP="00546B9E">
      <w:pPr>
        <w:ind w:firstLine="567"/>
        <w:contextualSpacing/>
        <w:jc w:val="center"/>
        <w:rPr>
          <w:rFonts w:ascii="Arial" w:hAnsi="Arial" w:cs="Arial"/>
        </w:rPr>
      </w:pPr>
      <w:r w:rsidRPr="00546B9E">
        <w:rPr>
          <w:rFonts w:ascii="Arial" w:hAnsi="Arial" w:cs="Arial"/>
        </w:rPr>
        <w:t>Таблица 5 – Детские дошкольные учреждения</w:t>
      </w:r>
    </w:p>
    <w:tbl>
      <w:tblPr>
        <w:tblW w:w="8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1134"/>
        <w:gridCol w:w="1275"/>
      </w:tblGrid>
      <w:tr w:rsidR="00546B9E" w:rsidRPr="00546B9E" w:rsidTr="001A5437">
        <w:tc>
          <w:tcPr>
            <w:tcW w:w="567" w:type="dxa"/>
            <w:shd w:val="clear" w:color="auto" w:fill="auto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№ </w:t>
            </w:r>
            <w:proofErr w:type="gramStart"/>
            <w:r w:rsidRPr="00546B9E">
              <w:rPr>
                <w:rFonts w:ascii="Arial" w:hAnsi="Arial" w:cs="Arial"/>
              </w:rPr>
              <w:t>п</w:t>
            </w:r>
            <w:proofErr w:type="gramEnd"/>
            <w:r w:rsidRPr="00546B9E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Адрес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546B9E">
              <w:rPr>
                <w:rFonts w:ascii="Arial" w:hAnsi="Arial" w:cs="Arial"/>
              </w:rPr>
              <w:t>Фактичес</w:t>
            </w:r>
            <w:proofErr w:type="spellEnd"/>
          </w:p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кое </w:t>
            </w:r>
            <w:proofErr w:type="spellStart"/>
            <w:r w:rsidRPr="00546B9E">
              <w:rPr>
                <w:rFonts w:ascii="Arial" w:hAnsi="Arial" w:cs="Arial"/>
              </w:rPr>
              <w:t>посеще</w:t>
            </w:r>
            <w:proofErr w:type="spellEnd"/>
          </w:p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546B9E">
              <w:rPr>
                <w:rFonts w:ascii="Arial" w:hAnsi="Arial" w:cs="Arial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Резерв/дефицит мест</w:t>
            </w:r>
          </w:p>
        </w:tc>
      </w:tr>
      <w:tr w:rsidR="00546B9E" w:rsidRPr="00546B9E" w:rsidTr="001A5437">
        <w:tc>
          <w:tcPr>
            <w:tcW w:w="567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Заплавное, ул. 60 лет Октября,7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lang w:eastAsia="en-US"/>
              </w:rPr>
            </w:pPr>
            <w:r w:rsidRPr="00546B9E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546B9E" w:rsidRPr="00546B9E" w:rsidRDefault="00546B9E" w:rsidP="00546B9E">
      <w:pPr>
        <w:autoSpaceDN w:val="0"/>
        <w:ind w:firstLine="709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lastRenderedPageBreak/>
        <w:t xml:space="preserve">Существует потребность в строительстве детского сада в пос. Восьмое Марта на 61 место. </w:t>
      </w:r>
    </w:p>
    <w:p w:rsidR="00546B9E" w:rsidRPr="00546B9E" w:rsidRDefault="00546B9E" w:rsidP="00546B9E">
      <w:pPr>
        <w:jc w:val="center"/>
        <w:rPr>
          <w:rFonts w:ascii="Arial" w:hAnsi="Arial" w:cs="Arial"/>
          <w:b/>
          <w:i/>
        </w:rPr>
      </w:pPr>
    </w:p>
    <w:p w:rsidR="00546B9E" w:rsidRPr="00546B9E" w:rsidRDefault="00546B9E" w:rsidP="00546B9E">
      <w:pPr>
        <w:jc w:val="center"/>
        <w:rPr>
          <w:rFonts w:ascii="Arial" w:hAnsi="Arial" w:cs="Arial"/>
          <w:i/>
        </w:rPr>
      </w:pPr>
      <w:r w:rsidRPr="00546B9E">
        <w:rPr>
          <w:rFonts w:ascii="Arial" w:hAnsi="Arial" w:cs="Arial"/>
          <w:b/>
          <w:i/>
        </w:rPr>
        <w:t>2.2.2. Объекты здравоохранения</w:t>
      </w:r>
    </w:p>
    <w:p w:rsidR="00546B9E" w:rsidRPr="00546B9E" w:rsidRDefault="00546B9E" w:rsidP="00546B9E">
      <w:pPr>
        <w:tabs>
          <w:tab w:val="left" w:pos="2715"/>
        </w:tabs>
        <w:jc w:val="center"/>
        <w:rPr>
          <w:rFonts w:ascii="Arial" w:hAnsi="Arial" w:cs="Arial"/>
        </w:rPr>
      </w:pPr>
    </w:p>
    <w:p w:rsidR="00546B9E" w:rsidRPr="00546B9E" w:rsidRDefault="00546B9E" w:rsidP="00546B9E">
      <w:pPr>
        <w:tabs>
          <w:tab w:val="left" w:pos="2715"/>
        </w:tabs>
        <w:jc w:val="center"/>
        <w:rPr>
          <w:rFonts w:ascii="Arial" w:hAnsi="Arial" w:cs="Arial"/>
        </w:rPr>
      </w:pPr>
      <w:r w:rsidRPr="00546B9E">
        <w:rPr>
          <w:rFonts w:ascii="Arial" w:hAnsi="Arial" w:cs="Arial"/>
        </w:rP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94"/>
        <w:gridCol w:w="2230"/>
        <w:gridCol w:w="1406"/>
        <w:gridCol w:w="1508"/>
        <w:gridCol w:w="1354"/>
      </w:tblGrid>
      <w:tr w:rsidR="00546B9E" w:rsidRPr="00546B9E" w:rsidTr="001A5437">
        <w:tc>
          <w:tcPr>
            <w:tcW w:w="709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546B9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546B9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546B9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546B9E" w:rsidRPr="00546B9E" w:rsidTr="001A5437">
        <w:tc>
          <w:tcPr>
            <w:tcW w:w="709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546B9E" w:rsidRPr="00546B9E" w:rsidTr="001A5437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B9E" w:rsidRPr="00546B9E" w:rsidRDefault="00546B9E" w:rsidP="00546B9E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546B9E">
              <w:rPr>
                <w:rFonts w:ascii="Arial" w:eastAsia="Lucida Sans Unicode" w:hAnsi="Arial" w:cs="Arial"/>
                <w:kern w:val="1"/>
              </w:rPr>
              <w:t>с. Заплавное, ул. Ленинградская, 7</w:t>
            </w:r>
          </w:p>
        </w:tc>
        <w:tc>
          <w:tcPr>
            <w:tcW w:w="1275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546B9E" w:rsidRPr="00546B9E" w:rsidTr="001A5437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546B9E">
              <w:rPr>
                <w:rFonts w:ascii="Arial" w:eastAsia="Lucida Sans Unicode" w:hAnsi="Arial" w:cs="Arial"/>
                <w:kern w:val="1"/>
              </w:rPr>
              <w:t>пос. Восьмое марта</w:t>
            </w:r>
          </w:p>
        </w:tc>
        <w:tc>
          <w:tcPr>
            <w:tcW w:w="1275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546B9E" w:rsidRPr="00546B9E" w:rsidTr="001A5437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B9E" w:rsidRPr="00546B9E" w:rsidRDefault="00546B9E" w:rsidP="00546B9E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546B9E">
              <w:rPr>
                <w:rFonts w:ascii="Arial" w:eastAsia="Lucida Sans Unicode" w:hAnsi="Arial" w:cs="Arial"/>
                <w:kern w:val="1"/>
              </w:rPr>
              <w:t>с. Заплавное, ул. Советская,22</w:t>
            </w:r>
          </w:p>
        </w:tc>
        <w:tc>
          <w:tcPr>
            <w:tcW w:w="1275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80</w:t>
            </w:r>
          </w:p>
        </w:tc>
      </w:tr>
    </w:tbl>
    <w:p w:rsidR="00546B9E" w:rsidRPr="00546B9E" w:rsidRDefault="00546B9E" w:rsidP="00546B9E">
      <w:pPr>
        <w:ind w:firstLine="708"/>
        <w:jc w:val="both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546B9E" w:rsidRPr="00546B9E" w:rsidRDefault="00546B9E" w:rsidP="00546B9E">
      <w:pPr>
        <w:jc w:val="center"/>
        <w:rPr>
          <w:rFonts w:ascii="Arial" w:hAnsi="Arial" w:cs="Arial"/>
          <w:b/>
          <w:i/>
        </w:rPr>
      </w:pPr>
    </w:p>
    <w:p w:rsidR="00546B9E" w:rsidRPr="00546B9E" w:rsidRDefault="00546B9E" w:rsidP="00546B9E">
      <w:pPr>
        <w:jc w:val="center"/>
        <w:rPr>
          <w:rFonts w:ascii="Arial" w:hAnsi="Arial" w:cs="Arial"/>
          <w:b/>
          <w:i/>
        </w:rPr>
      </w:pPr>
      <w:r w:rsidRPr="00546B9E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546B9E" w:rsidRPr="00546B9E" w:rsidRDefault="00546B9E" w:rsidP="00546B9E">
      <w:pPr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ind w:firstLine="709"/>
        <w:jc w:val="center"/>
        <w:rPr>
          <w:rFonts w:ascii="Arial" w:hAnsi="Arial" w:cs="Arial"/>
          <w:color w:val="000000"/>
        </w:rPr>
      </w:pPr>
      <w:r w:rsidRPr="00546B9E">
        <w:rPr>
          <w:rFonts w:ascii="Arial" w:hAnsi="Arial" w:cs="Arial"/>
          <w:color w:val="000000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73"/>
        <w:gridCol w:w="4315"/>
        <w:gridCol w:w="1513"/>
      </w:tblGrid>
      <w:tr w:rsidR="00546B9E" w:rsidRPr="00546B9E" w:rsidTr="001A5437">
        <w:tc>
          <w:tcPr>
            <w:tcW w:w="554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546B9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Показатель  </w:t>
            </w:r>
          </w:p>
        </w:tc>
      </w:tr>
      <w:tr w:rsidR="00546B9E" w:rsidRPr="00546B9E" w:rsidTr="001A5437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546B9E" w:rsidRPr="00546B9E" w:rsidTr="001A5437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546B9E" w:rsidRPr="00546B9E" w:rsidTr="001A5437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546B9E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</w:tbl>
    <w:p w:rsidR="00546B9E" w:rsidRPr="00546B9E" w:rsidRDefault="00546B9E" w:rsidP="00546B9E">
      <w:pPr>
        <w:ind w:firstLine="708"/>
        <w:jc w:val="both"/>
        <w:rPr>
          <w:rFonts w:ascii="Arial" w:hAnsi="Arial" w:cs="Arial"/>
          <w:lang w:eastAsia="ru-RU"/>
        </w:rPr>
      </w:pPr>
    </w:p>
    <w:p w:rsidR="00546B9E" w:rsidRPr="00546B9E" w:rsidRDefault="00546B9E" w:rsidP="00546B9E">
      <w:pPr>
        <w:ind w:firstLine="708"/>
        <w:jc w:val="both"/>
        <w:rPr>
          <w:rFonts w:ascii="Arial" w:hAnsi="Arial" w:cs="Arial"/>
          <w:lang w:eastAsia="ru-RU"/>
        </w:rPr>
      </w:pPr>
      <w:r w:rsidRPr="00546B9E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546B9E">
        <w:rPr>
          <w:rFonts w:ascii="Arial" w:hAnsi="Arial" w:cs="Arial"/>
        </w:rPr>
        <w:t>физической культуры и массового спорта</w:t>
      </w:r>
      <w:r w:rsidRPr="00546B9E">
        <w:rPr>
          <w:rFonts w:ascii="Arial" w:hAnsi="Arial" w:cs="Arial"/>
          <w:lang w:eastAsia="ru-RU"/>
        </w:rPr>
        <w:t xml:space="preserve"> является достаточной.</w:t>
      </w:r>
    </w:p>
    <w:p w:rsidR="00546B9E" w:rsidRPr="00546B9E" w:rsidRDefault="00546B9E" w:rsidP="00546B9E">
      <w:pPr>
        <w:ind w:firstLine="708"/>
        <w:jc w:val="both"/>
        <w:rPr>
          <w:rFonts w:ascii="Arial" w:hAnsi="Arial" w:cs="Arial"/>
          <w:lang w:eastAsia="ru-RU"/>
        </w:rPr>
      </w:pPr>
    </w:p>
    <w:p w:rsidR="00546B9E" w:rsidRPr="00546B9E" w:rsidRDefault="00546B9E" w:rsidP="00546B9E">
      <w:pPr>
        <w:suppressAutoHyphens w:val="0"/>
        <w:spacing w:line="240" w:lineRule="exact"/>
        <w:rPr>
          <w:rFonts w:ascii="Arial" w:hAnsi="Arial" w:cs="Arial"/>
          <w:b/>
          <w:i/>
          <w:color w:val="000000"/>
          <w:lang w:eastAsia="ru-RU"/>
        </w:rPr>
      </w:pPr>
    </w:p>
    <w:p w:rsidR="00546B9E" w:rsidRPr="00546B9E" w:rsidRDefault="00546B9E" w:rsidP="00546B9E">
      <w:pPr>
        <w:suppressAutoHyphens w:val="0"/>
        <w:ind w:firstLine="567"/>
        <w:jc w:val="center"/>
        <w:rPr>
          <w:rFonts w:ascii="Arial" w:hAnsi="Arial" w:cs="Arial"/>
          <w:b/>
          <w:i/>
          <w:color w:val="000000"/>
          <w:lang w:eastAsia="ru-RU"/>
        </w:rPr>
      </w:pPr>
      <w:r w:rsidRPr="00546B9E">
        <w:rPr>
          <w:rFonts w:ascii="Arial" w:hAnsi="Arial" w:cs="Arial"/>
          <w:b/>
          <w:i/>
          <w:color w:val="000000"/>
          <w:lang w:eastAsia="ru-RU"/>
        </w:rPr>
        <w:t>2.2.4. Объекты культуры.</w:t>
      </w:r>
    </w:p>
    <w:p w:rsidR="00546B9E" w:rsidRPr="00546B9E" w:rsidRDefault="00546B9E" w:rsidP="00546B9E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:rsidR="00546B9E" w:rsidRPr="00546B9E" w:rsidRDefault="00546B9E" w:rsidP="00546B9E">
      <w:pPr>
        <w:ind w:firstLine="709"/>
        <w:jc w:val="center"/>
        <w:rPr>
          <w:rFonts w:ascii="Arial" w:hAnsi="Arial" w:cs="Arial"/>
          <w:color w:val="000000"/>
        </w:rPr>
      </w:pPr>
      <w:r w:rsidRPr="00546B9E">
        <w:rPr>
          <w:rFonts w:ascii="Arial" w:hAnsi="Arial" w:cs="Arial"/>
          <w:color w:val="000000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31"/>
        <w:gridCol w:w="2132"/>
        <w:gridCol w:w="1744"/>
        <w:gridCol w:w="1156"/>
        <w:gridCol w:w="1535"/>
      </w:tblGrid>
      <w:tr w:rsidR="00546B9E" w:rsidRPr="00546B9E" w:rsidTr="001A5437">
        <w:tc>
          <w:tcPr>
            <w:tcW w:w="558" w:type="dxa"/>
            <w:vMerge w:val="restart"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546B9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46B9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546B9E" w:rsidRPr="00546B9E" w:rsidTr="001A5437">
        <w:tc>
          <w:tcPr>
            <w:tcW w:w="558" w:type="dxa"/>
            <w:vMerge/>
            <w:shd w:val="clear" w:color="auto" w:fill="auto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546B9E" w:rsidRPr="00546B9E" w:rsidTr="001A5437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744" w:type="dxa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19989</w:t>
            </w:r>
          </w:p>
        </w:tc>
      </w:tr>
    </w:tbl>
    <w:p w:rsidR="00546B9E" w:rsidRPr="00546B9E" w:rsidRDefault="00546B9E" w:rsidP="00546B9E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546B9E" w:rsidRPr="00546B9E" w:rsidRDefault="00546B9E" w:rsidP="00546B9E">
      <w:pPr>
        <w:contextualSpacing/>
        <w:jc w:val="both"/>
        <w:rPr>
          <w:rFonts w:ascii="Arial" w:hAnsi="Arial" w:cs="Arial"/>
          <w:color w:val="000000"/>
        </w:rPr>
      </w:pPr>
      <w:r w:rsidRPr="00546B9E">
        <w:rPr>
          <w:rFonts w:ascii="Arial" w:hAnsi="Arial" w:cs="Arial"/>
          <w:lang w:eastAsia="ru-RU"/>
        </w:rPr>
        <w:t xml:space="preserve">В целом, обеспеченность постоянного населения с. Заплавное учреждениями </w:t>
      </w:r>
      <w:r w:rsidRPr="00546B9E">
        <w:rPr>
          <w:rFonts w:ascii="Arial" w:hAnsi="Arial" w:cs="Arial"/>
        </w:rPr>
        <w:t>культуры</w:t>
      </w:r>
      <w:r w:rsidRPr="00546B9E">
        <w:rPr>
          <w:rFonts w:ascii="Arial" w:hAnsi="Arial" w:cs="Arial"/>
          <w:lang w:eastAsia="ru-RU"/>
        </w:rPr>
        <w:t xml:space="preserve"> является достаточной. В посёлке Восьмое марта требуется строительство </w:t>
      </w:r>
      <w:r w:rsidRPr="00546B9E">
        <w:rPr>
          <w:rFonts w:ascii="Arial" w:hAnsi="Arial" w:cs="Arial"/>
          <w:color w:val="000000"/>
        </w:rPr>
        <w:t>филиала</w:t>
      </w:r>
      <w:r w:rsidRPr="00546B9E">
        <w:rPr>
          <w:rFonts w:ascii="Arial" w:hAnsi="Arial" w:cs="Arial"/>
          <w:lang w:eastAsia="ru-RU"/>
        </w:rPr>
        <w:t xml:space="preserve"> </w:t>
      </w:r>
      <w:r w:rsidRPr="00546B9E">
        <w:rPr>
          <w:rFonts w:ascii="Arial" w:hAnsi="Arial" w:cs="Arial"/>
          <w:color w:val="000000"/>
        </w:rPr>
        <w:t>МКУК «Заплавненский СЦКД «Родина».</w:t>
      </w:r>
    </w:p>
    <w:p w:rsidR="00546B9E" w:rsidRPr="00546B9E" w:rsidRDefault="00546B9E" w:rsidP="00546B9E">
      <w:pPr>
        <w:ind w:firstLine="708"/>
        <w:jc w:val="both"/>
        <w:rPr>
          <w:rFonts w:ascii="Arial" w:hAnsi="Arial" w:cs="Arial"/>
          <w:lang w:eastAsia="ru-RU"/>
        </w:rPr>
      </w:pPr>
    </w:p>
    <w:p w:rsidR="00546B9E" w:rsidRPr="00546B9E" w:rsidRDefault="00546B9E" w:rsidP="00546B9E">
      <w:pPr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spacing w:line="240" w:lineRule="exact"/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546B9E">
        <w:rPr>
          <w:rFonts w:ascii="Arial" w:hAnsi="Arial" w:cs="Arial"/>
          <w:i/>
          <w:color w:val="000000"/>
          <w:spacing w:val="2"/>
        </w:rPr>
        <w:t>.</w:t>
      </w:r>
      <w:r w:rsidRPr="00546B9E">
        <w:rPr>
          <w:rFonts w:ascii="Arial" w:hAnsi="Arial" w:cs="Arial"/>
          <w:b/>
          <w:bCs/>
        </w:rPr>
        <w:t>2.3 Прогнозируемый спрос на услуги социальной</w:t>
      </w:r>
      <w:proofErr w:type="gramEnd"/>
    </w:p>
    <w:p w:rsidR="00546B9E" w:rsidRPr="00546B9E" w:rsidRDefault="00546B9E" w:rsidP="00546B9E">
      <w:pPr>
        <w:autoSpaceDE w:val="0"/>
        <w:ind w:left="567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t xml:space="preserve"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</w:t>
      </w:r>
    </w:p>
    <w:p w:rsidR="00546B9E" w:rsidRPr="00546B9E" w:rsidRDefault="00546B9E" w:rsidP="00546B9E">
      <w:pPr>
        <w:autoSpaceDE w:val="0"/>
        <w:ind w:left="567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t>и культуры</w:t>
      </w: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/>
          <w:bCs/>
        </w:rPr>
      </w:pPr>
    </w:p>
    <w:p w:rsidR="00546B9E" w:rsidRPr="00546B9E" w:rsidRDefault="00546B9E" w:rsidP="00546B9E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  <w:r w:rsidRPr="00546B9E">
        <w:rPr>
          <w:rFonts w:ascii="Arial" w:hAnsi="Arial" w:cs="Arial"/>
          <w:spacing w:val="-9"/>
        </w:rPr>
        <w:t xml:space="preserve">Таблица 10 – Прогнозный спрос на услуги социальной инфраструктуры </w:t>
      </w:r>
    </w:p>
    <w:p w:rsidR="00546B9E" w:rsidRPr="00546B9E" w:rsidRDefault="00546B9E" w:rsidP="00546B9E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546B9E" w:rsidRPr="00546B9E" w:rsidTr="001A5437">
        <w:tc>
          <w:tcPr>
            <w:tcW w:w="504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  <w:spacing w:val="-9"/>
              </w:rPr>
              <w:t xml:space="preserve">№ </w:t>
            </w:r>
            <w:proofErr w:type="gramStart"/>
            <w:r w:rsidRPr="00546B9E">
              <w:rPr>
                <w:rFonts w:ascii="Arial" w:hAnsi="Arial" w:cs="Arial"/>
                <w:spacing w:val="-9"/>
              </w:rPr>
              <w:t>п</w:t>
            </w:r>
            <w:proofErr w:type="gramEnd"/>
            <w:r w:rsidRPr="00546B9E">
              <w:rPr>
                <w:rFonts w:ascii="Arial" w:hAnsi="Arial" w:cs="Arial"/>
                <w:spacing w:val="-9"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  <w:spacing w:val="-9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  <w:spacing w:val="-9"/>
              </w:rPr>
              <w:t xml:space="preserve">Ед. </w:t>
            </w:r>
            <w:proofErr w:type="spellStart"/>
            <w:r w:rsidRPr="00546B9E">
              <w:rPr>
                <w:rFonts w:ascii="Arial" w:hAnsi="Arial" w:cs="Arial"/>
                <w:spacing w:val="-9"/>
              </w:rPr>
              <w:t>измере</w:t>
            </w:r>
            <w:proofErr w:type="spellEnd"/>
          </w:p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proofErr w:type="spellStart"/>
            <w:r w:rsidRPr="00546B9E">
              <w:rPr>
                <w:rFonts w:ascii="Arial" w:hAnsi="Arial" w:cs="Arial"/>
                <w:spacing w:val="-9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</w:rPr>
              <w:t>Принятые нормативы (Нормативы градостроительного проектирования приложение №6 таб. 1,</w:t>
            </w:r>
            <w:r w:rsidRPr="00546B9E">
              <w:rPr>
                <w:rFonts w:ascii="Arial" w:hAnsi="Arial" w:cs="Arial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</w:rPr>
              <w:t>В том числе:</w:t>
            </w:r>
          </w:p>
        </w:tc>
      </w:tr>
      <w:tr w:rsidR="00546B9E" w:rsidRPr="00546B9E" w:rsidTr="001A5437">
        <w:tc>
          <w:tcPr>
            <w:tcW w:w="504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spacing w:val="-9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546B9E">
              <w:rPr>
                <w:rFonts w:ascii="Arial" w:hAnsi="Arial" w:cs="Arial"/>
              </w:rPr>
              <w:t>Требуется запроектировать</w:t>
            </w:r>
          </w:p>
        </w:tc>
      </w:tr>
      <w:tr w:rsidR="00546B9E" w:rsidRPr="00546B9E" w:rsidTr="001A5437">
        <w:tc>
          <w:tcPr>
            <w:tcW w:w="10206" w:type="dxa"/>
            <w:gridSpan w:val="7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546B9E">
              <w:rPr>
                <w:rFonts w:ascii="Arial" w:hAnsi="Arial" w:cs="Arial"/>
                <w:b/>
                <w:i/>
              </w:rPr>
              <w:t>Учреждения образования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spacing w:before="12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416 мест на 1000 человек</w:t>
            </w:r>
          </w:p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416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B9E" w:rsidRPr="00546B9E" w:rsidRDefault="00546B9E" w:rsidP="00546B9E">
            <w:pPr>
              <w:spacing w:before="12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47 мест на 1000 человек</w:t>
            </w:r>
          </w:p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214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61место в посёлке Восьмое марта</w:t>
            </w:r>
          </w:p>
        </w:tc>
      </w:tr>
      <w:tr w:rsidR="00546B9E" w:rsidRPr="00546B9E" w:rsidTr="001A5437">
        <w:tc>
          <w:tcPr>
            <w:tcW w:w="10206" w:type="dxa"/>
            <w:gridSpan w:val="7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546B9E">
              <w:rPr>
                <w:rFonts w:ascii="Arial" w:hAnsi="Arial" w:cs="Arial"/>
                <w:b/>
                <w:i/>
              </w:rPr>
              <w:t>Учреждения здравоохранения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посещений в смену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13,5 коек на 1000 жителей;</w:t>
            </w:r>
          </w:p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18,1 посещений в смену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13.5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единиц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коек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546B9E" w:rsidRPr="00546B9E" w:rsidTr="001A5437">
        <w:tc>
          <w:tcPr>
            <w:tcW w:w="10206" w:type="dxa"/>
            <w:gridSpan w:val="7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546B9E">
              <w:rPr>
                <w:rFonts w:ascii="Arial" w:hAnsi="Arial" w:cs="Arial"/>
                <w:b/>
                <w:i/>
              </w:rPr>
              <w:t>Учреждения культуры</w:t>
            </w:r>
          </w:p>
        </w:tc>
      </w:tr>
      <w:tr w:rsidR="00546B9E" w:rsidRPr="00546B9E" w:rsidTr="001A5437">
        <w:trPr>
          <w:trHeight w:val="2903"/>
        </w:trPr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contextualSpacing/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546B9E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требуется строительство филиала в пос. Восьмое марта.</w:t>
            </w:r>
          </w:p>
        </w:tc>
      </w:tr>
      <w:tr w:rsidR="00546B9E" w:rsidRPr="00546B9E" w:rsidTr="001A5437">
        <w:tc>
          <w:tcPr>
            <w:tcW w:w="10206" w:type="dxa"/>
            <w:gridSpan w:val="7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546B9E">
              <w:rPr>
                <w:rFonts w:ascii="Arial" w:hAnsi="Arial" w:cs="Arial"/>
                <w:b/>
                <w:i/>
              </w:rPr>
              <w:t>Учреждения физической культуры и массового спорта</w:t>
            </w:r>
          </w:p>
        </w:tc>
      </w:tr>
      <w:tr w:rsidR="00546B9E" w:rsidRPr="00546B9E" w:rsidTr="001A5437">
        <w:tc>
          <w:tcPr>
            <w:tcW w:w="50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8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46B9E" w:rsidRPr="00546B9E" w:rsidRDefault="00546B9E" w:rsidP="00546B9E">
            <w:pPr>
              <w:rPr>
                <w:rFonts w:ascii="Arial" w:hAnsi="Arial" w:cs="Arial"/>
                <w:i/>
              </w:rPr>
            </w:pPr>
            <w:r w:rsidRPr="00546B9E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546B9E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hAnsi="Arial" w:cs="Arial"/>
                <w:bCs/>
                <w:i/>
              </w:rPr>
            </w:pPr>
            <w:r w:rsidRPr="00546B9E">
              <w:rPr>
                <w:rFonts w:ascii="Arial" w:hAnsi="Arial" w:cs="Arial"/>
                <w:bCs/>
                <w:i/>
              </w:rPr>
              <w:t>-</w:t>
            </w:r>
          </w:p>
        </w:tc>
      </w:tr>
    </w:tbl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/>
          <w:bCs/>
          <w:i/>
        </w:rPr>
      </w:pPr>
    </w:p>
    <w:p w:rsidR="00546B9E" w:rsidRPr="00546B9E" w:rsidRDefault="00546B9E" w:rsidP="00546B9E">
      <w:pPr>
        <w:autoSpaceDE w:val="0"/>
        <w:ind w:left="567"/>
        <w:jc w:val="both"/>
        <w:rPr>
          <w:rFonts w:ascii="Arial" w:eastAsia="Arial" w:hAnsi="Arial" w:cs="Arial"/>
          <w:b/>
          <w:bCs/>
          <w:i/>
        </w:rPr>
      </w:pPr>
    </w:p>
    <w:p w:rsidR="00546B9E" w:rsidRPr="00546B9E" w:rsidRDefault="00546B9E" w:rsidP="00546B9E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546B9E">
        <w:rPr>
          <w:rFonts w:ascii="Arial" w:hAnsi="Arial" w:cs="Arial"/>
          <w:b/>
          <w:bCs/>
        </w:rPr>
        <w:t xml:space="preserve">2.4. Оценка нормативно-правовой базы, необходимой для функционирования и развития социальной инфраструктуры поселения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lang w:eastAsia="ru-RU"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</w:t>
      </w:r>
      <w:r w:rsidRPr="00546B9E">
        <w:rPr>
          <w:rFonts w:ascii="Arial" w:hAnsi="Arial" w:cs="Arial"/>
          <w:color w:val="000000"/>
          <w:lang w:eastAsia="ru-RU"/>
        </w:rPr>
        <w:lastRenderedPageBreak/>
        <w:t xml:space="preserve">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>Программа комплексного развития социальной инфраструктуры Заплавненского</w:t>
      </w:r>
      <w:r w:rsidRPr="00546B9E">
        <w:rPr>
          <w:rFonts w:ascii="Arial" w:hAnsi="Arial" w:cs="Arial"/>
          <w:bCs/>
          <w:color w:val="000000"/>
          <w:lang w:eastAsia="en-US"/>
        </w:rPr>
        <w:t xml:space="preserve"> сельского поселения</w:t>
      </w:r>
      <w:r w:rsidRPr="00546B9E">
        <w:rPr>
          <w:rFonts w:ascii="Arial" w:hAnsi="Arial" w:cs="Arial"/>
          <w:color w:val="000000"/>
          <w:lang w:eastAsia="ru-RU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sym w:font="Symbol" w:char="F02D"/>
      </w:r>
      <w:r w:rsidRPr="00546B9E">
        <w:rPr>
          <w:rFonts w:ascii="Arial" w:hAnsi="Arial" w:cs="Arial"/>
          <w:color w:val="000000"/>
          <w:lang w:eastAsia="ru-RU"/>
        </w:rPr>
        <w:t xml:space="preserve"> Генеральный план Заплавненского сельского поселения Ленинского муниципального района Волгоградской области.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sym w:font="Symbol" w:char="F02D"/>
      </w:r>
      <w:r w:rsidRPr="00546B9E">
        <w:rPr>
          <w:rFonts w:ascii="Arial" w:hAnsi="Arial" w:cs="Arial"/>
          <w:color w:val="000000"/>
          <w:lang w:eastAsia="ru-RU"/>
        </w:rPr>
        <w:t xml:space="preserve"> определение долгосрочных целей и задач муниципального управления и социально-экономического развития Заплавненского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sym w:font="Symbol" w:char="F02D"/>
      </w:r>
      <w:r w:rsidRPr="00546B9E">
        <w:rPr>
          <w:rFonts w:ascii="Arial" w:hAnsi="Arial" w:cs="Arial"/>
          <w:color w:val="000000"/>
          <w:lang w:eastAsia="ru-RU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sym w:font="Symbol" w:char="F02D"/>
      </w:r>
      <w:r w:rsidRPr="00546B9E">
        <w:rPr>
          <w:rFonts w:ascii="Arial" w:hAnsi="Arial" w:cs="Arial"/>
          <w:color w:val="000000"/>
          <w:lang w:eastAsia="ru-RU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sym w:font="Symbol" w:char="F02D"/>
      </w:r>
      <w:r w:rsidRPr="00546B9E">
        <w:rPr>
          <w:rFonts w:ascii="Arial" w:hAnsi="Arial" w:cs="Arial"/>
          <w:color w:val="000000"/>
          <w:lang w:eastAsia="ru-RU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 xml:space="preserve">1) план мероприятий по реализации стратегии социально-экономического развития;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 xml:space="preserve">2) прогноз социально-экономического развития Заплавненского сельского поселения на среднесрочный или долгосрочный период.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46B9E">
        <w:rPr>
          <w:rFonts w:ascii="Arial" w:hAnsi="Arial" w:cs="Arial"/>
          <w:color w:val="000000"/>
          <w:lang w:eastAsia="ru-RU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Заплавненского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Заплавненского сельского поселения.</w:t>
      </w:r>
    </w:p>
    <w:p w:rsidR="00546B9E" w:rsidRPr="00546B9E" w:rsidRDefault="00546B9E" w:rsidP="00546B9E">
      <w:pPr>
        <w:suppressAutoHyphens w:val="0"/>
        <w:spacing w:after="200" w:line="240" w:lineRule="exact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546B9E" w:rsidRPr="00546B9E" w:rsidRDefault="00546B9E" w:rsidP="00546B9E">
      <w:pPr>
        <w:autoSpaceDE w:val="0"/>
        <w:jc w:val="center"/>
        <w:rPr>
          <w:rFonts w:ascii="Arial" w:eastAsia="Arial" w:hAnsi="Arial" w:cs="Arial"/>
          <w:b/>
          <w:bCs/>
        </w:rPr>
        <w:sectPr w:rsidR="00546B9E" w:rsidRPr="00546B9E" w:rsidSect="00D5649B">
          <w:pgSz w:w="11906" w:h="16838"/>
          <w:pgMar w:top="1134" w:right="707" w:bottom="709" w:left="1560" w:header="709" w:footer="709" w:gutter="0"/>
          <w:cols w:space="708"/>
          <w:docGrid w:linePitch="360"/>
        </w:sectPr>
      </w:pPr>
    </w:p>
    <w:p w:rsidR="00546B9E" w:rsidRPr="00546B9E" w:rsidRDefault="00546B9E" w:rsidP="00546B9E">
      <w:pPr>
        <w:autoSpaceDE w:val="0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546B9E" w:rsidRPr="00546B9E" w:rsidRDefault="00546B9E" w:rsidP="00546B9E">
      <w:pPr>
        <w:autoSpaceDE w:val="0"/>
        <w:jc w:val="center"/>
        <w:rPr>
          <w:rFonts w:ascii="Arial" w:eastAsia="Arial" w:hAnsi="Arial" w:cs="Arial"/>
          <w:b/>
          <w:bCs/>
        </w:rPr>
      </w:pPr>
      <w:r w:rsidRPr="00546B9E">
        <w:rPr>
          <w:rFonts w:ascii="Arial" w:eastAsia="Arial" w:hAnsi="Arial" w:cs="Arial"/>
          <w:b/>
          <w:bCs/>
        </w:rPr>
        <w:t xml:space="preserve">и реконструкции объектов социальной инфраструктуры поселения </w:t>
      </w:r>
    </w:p>
    <w:p w:rsidR="00546B9E" w:rsidRPr="00546B9E" w:rsidRDefault="00546B9E" w:rsidP="00546B9E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546B9E">
        <w:rPr>
          <w:rFonts w:ascii="Arial" w:hAnsi="Arial" w:cs="Arial"/>
          <w:spacing w:val="-9"/>
        </w:rPr>
        <w:t>Таблица 11</w:t>
      </w:r>
    </w:p>
    <w:p w:rsidR="00546B9E" w:rsidRPr="00546B9E" w:rsidRDefault="00546B9E" w:rsidP="00546B9E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i/>
        </w:rPr>
      </w:pPr>
      <w:r w:rsidRPr="00546B9E">
        <w:rPr>
          <w:rFonts w:ascii="Arial" w:hAnsi="Arial" w:cs="Arial"/>
          <w:i/>
        </w:rPr>
        <w:t>тыс. руб.</w:t>
      </w:r>
    </w:p>
    <w:tbl>
      <w:tblPr>
        <w:tblW w:w="154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40"/>
        <w:gridCol w:w="1418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1"/>
        <w:gridCol w:w="707"/>
        <w:gridCol w:w="707"/>
        <w:gridCol w:w="707"/>
      </w:tblGrid>
      <w:tr w:rsidR="00546B9E" w:rsidRPr="00546B9E" w:rsidTr="001A5437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№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ind w:left="-108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9918" w:type="dxa"/>
            <w:gridSpan w:val="14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546B9E">
              <w:rPr>
                <w:rFonts w:ascii="Arial" w:hAnsi="Arial" w:cs="Arial"/>
                <w:spacing w:val="-1"/>
              </w:rPr>
              <w:t xml:space="preserve">Сроки </w:t>
            </w:r>
            <w:r w:rsidRPr="00546B9E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</w:tr>
      <w:tr w:rsidR="00546B9E" w:rsidRPr="00546B9E" w:rsidTr="001A5437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6B9E" w:rsidRPr="00546B9E" w:rsidRDefault="00546B9E" w:rsidP="00546B9E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2026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2028</w:t>
            </w:r>
          </w:p>
        </w:tc>
        <w:tc>
          <w:tcPr>
            <w:tcW w:w="711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2029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2030</w:t>
            </w:r>
          </w:p>
        </w:tc>
        <w:tc>
          <w:tcPr>
            <w:tcW w:w="707" w:type="dxa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2031</w:t>
            </w:r>
          </w:p>
        </w:tc>
        <w:tc>
          <w:tcPr>
            <w:tcW w:w="707" w:type="dxa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546B9E">
              <w:rPr>
                <w:rFonts w:ascii="Arial" w:hAnsi="Arial" w:cs="Arial"/>
                <w:i/>
              </w:rPr>
              <w:t>2032</w:t>
            </w:r>
          </w:p>
        </w:tc>
      </w:tr>
      <w:tr w:rsidR="00546B9E" w:rsidRPr="00546B9E" w:rsidTr="001A5437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Строительство филиала  МКУК «Заплавненский СЦКД «Родина»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46B9E">
              <w:rPr>
                <w:rFonts w:ascii="Arial" w:eastAsia="Calibri" w:hAnsi="Arial" w:cs="Arial"/>
                <w:lang w:val="en-US"/>
              </w:rPr>
              <w:t>S</w:t>
            </w:r>
            <w:r w:rsidRPr="00546B9E">
              <w:rPr>
                <w:rFonts w:ascii="Arial" w:eastAsia="Calibri" w:hAnsi="Arial" w:cs="Arial"/>
              </w:rPr>
              <w:t>= 100м</w:t>
            </w:r>
            <w:r w:rsidRPr="00546B9E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1500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3500</w:t>
            </w:r>
          </w:p>
        </w:tc>
      </w:tr>
      <w:tr w:rsidR="00546B9E" w:rsidRPr="00546B9E" w:rsidTr="001A5437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</w:rPr>
            </w:pPr>
            <w:r w:rsidRPr="00546B9E">
              <w:rPr>
                <w:rFonts w:ascii="Arial" w:eastAsia="Calibri" w:hAnsi="Arial" w:cs="Arial"/>
              </w:rPr>
              <w:t>S= 300м2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1000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B9E" w:rsidRPr="00546B9E" w:rsidRDefault="00546B9E" w:rsidP="00546B9E">
            <w:pPr>
              <w:jc w:val="center"/>
              <w:rPr>
                <w:rFonts w:ascii="Arial" w:eastAsia="Calibri" w:hAnsi="Arial" w:cs="Arial"/>
              </w:rPr>
            </w:pPr>
            <w:r w:rsidRPr="00546B9E">
              <w:rPr>
                <w:rFonts w:ascii="Arial" w:eastAsia="Calibri" w:hAnsi="Arial" w:cs="Arial"/>
              </w:rPr>
              <w:t>S= 200м2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7" w:type="dxa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500</w:t>
            </w:r>
          </w:p>
        </w:tc>
      </w:tr>
    </w:tbl>
    <w:p w:rsidR="00546B9E" w:rsidRPr="00546B9E" w:rsidRDefault="00546B9E" w:rsidP="00546B9E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ind w:firstLine="709"/>
        <w:jc w:val="both"/>
        <w:rPr>
          <w:rFonts w:ascii="Arial" w:eastAsia="Calibri" w:hAnsi="Arial" w:cs="Arial"/>
          <w:bCs/>
        </w:rPr>
      </w:pPr>
      <w:r w:rsidRPr="00546B9E">
        <w:rPr>
          <w:rFonts w:ascii="Arial" w:eastAsia="Calibri" w:hAnsi="Arial" w:cs="Arial"/>
          <w:bCs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546B9E" w:rsidRPr="00546B9E" w:rsidRDefault="00546B9E" w:rsidP="00546B9E">
      <w:pPr>
        <w:ind w:firstLine="700"/>
        <w:jc w:val="both"/>
        <w:rPr>
          <w:rFonts w:ascii="Arial" w:hAnsi="Arial" w:cs="Arial"/>
          <w:i/>
          <w:color w:val="000000"/>
          <w:spacing w:val="2"/>
        </w:rPr>
      </w:pPr>
      <w:r w:rsidRPr="00546B9E">
        <w:rPr>
          <w:rFonts w:ascii="Arial" w:eastAsia="Calibri" w:hAnsi="Arial" w:cs="Arial"/>
          <w:bCs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546B9E" w:rsidRPr="00546B9E" w:rsidRDefault="00546B9E" w:rsidP="00546B9E">
      <w:pPr>
        <w:spacing w:line="240" w:lineRule="exact"/>
        <w:ind w:firstLine="567"/>
        <w:jc w:val="both"/>
        <w:rPr>
          <w:rFonts w:ascii="Arial" w:hAnsi="Arial" w:cs="Arial"/>
          <w:b/>
          <w:bCs/>
        </w:rPr>
        <w:sectPr w:rsidR="00546B9E" w:rsidRPr="00546B9E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546B9E">
        <w:rPr>
          <w:rFonts w:ascii="Arial" w:hAnsi="Arial" w:cs="Arial"/>
          <w:b/>
          <w:bCs/>
          <w:i/>
        </w:rPr>
        <w:br w:type="page"/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46B9E">
        <w:rPr>
          <w:rFonts w:ascii="Arial" w:hAnsi="Arial" w:cs="Arial"/>
          <w:b/>
          <w:bCs/>
        </w:rPr>
        <w:lastRenderedPageBreak/>
        <w:t>4. </w:t>
      </w:r>
      <w:r w:rsidRPr="00546B9E">
        <w:rPr>
          <w:rFonts w:ascii="Arial" w:eastAsiaTheme="minorHAnsi" w:hAnsi="Arial" w:cs="Arial"/>
          <w:b/>
          <w:bCs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46B9E">
        <w:rPr>
          <w:rFonts w:ascii="Arial" w:eastAsiaTheme="minorHAnsi" w:hAnsi="Arial" w:cs="Arial"/>
          <w:b/>
          <w:bCs/>
          <w:lang w:eastAsia="en-US"/>
        </w:rPr>
        <w:t xml:space="preserve">по проектированию, строительству и реконструкции объектов социальной инфраструктуры 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46B9E">
        <w:rPr>
          <w:rFonts w:ascii="Arial" w:eastAsiaTheme="minorHAnsi" w:hAnsi="Arial" w:cs="Arial"/>
          <w:b/>
          <w:bCs/>
          <w:lang w:eastAsia="en-US"/>
        </w:rPr>
        <w:t xml:space="preserve">поселения </w:t>
      </w:r>
    </w:p>
    <w:p w:rsidR="00546B9E" w:rsidRPr="00546B9E" w:rsidRDefault="00546B9E" w:rsidP="00546B9E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546B9E">
        <w:rPr>
          <w:rFonts w:ascii="Arial" w:hAnsi="Arial" w:cs="Arial"/>
        </w:rPr>
        <w:t>Таблица 12 – Прогнозируемый объем финансовых средств на реализацию Программы</w:t>
      </w:r>
    </w:p>
    <w:tbl>
      <w:tblPr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24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46B9E" w:rsidRPr="00546B9E" w:rsidTr="001A543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№</w:t>
            </w:r>
            <w:proofErr w:type="gramStart"/>
            <w:r w:rsidRPr="00546B9E">
              <w:rPr>
                <w:rFonts w:ascii="Arial" w:hAnsi="Arial" w:cs="Arial"/>
              </w:rPr>
              <w:t>п</w:t>
            </w:r>
            <w:proofErr w:type="gramEnd"/>
            <w:r w:rsidRPr="00546B9E">
              <w:rPr>
                <w:rFonts w:ascii="Arial" w:hAnsi="Arial" w:cs="Arial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 xml:space="preserve">Источники </w:t>
            </w:r>
          </w:p>
          <w:p w:rsidR="00546B9E" w:rsidRPr="00546B9E" w:rsidRDefault="00546B9E" w:rsidP="00546B9E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3" w:type="dxa"/>
            <w:gridSpan w:val="14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Годы, тыс. руб.</w:t>
            </w:r>
          </w:p>
        </w:tc>
      </w:tr>
      <w:tr w:rsidR="00546B9E" w:rsidRPr="00546B9E" w:rsidTr="001A5437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2032</w:t>
            </w:r>
          </w:p>
        </w:tc>
      </w:tr>
      <w:tr w:rsidR="00546B9E" w:rsidRPr="00546B9E" w:rsidTr="001A5437">
        <w:trPr>
          <w:trHeight w:val="40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Строительство филиала МКУК «Заплавненский СЦКД «Родина»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435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472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380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3500</w:t>
            </w:r>
          </w:p>
        </w:tc>
      </w:tr>
      <w:tr w:rsidR="00546B9E" w:rsidRPr="00546B9E" w:rsidTr="001A5437">
        <w:trPr>
          <w:trHeight w:val="544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55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547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571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567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26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color w:val="000000"/>
              </w:rPr>
              <w:t xml:space="preserve">Текущий ремонт  МКДОУ «Заплавинский детский сад» Ленинского района Волгоградской </w:t>
            </w:r>
            <w:r w:rsidRPr="00546B9E">
              <w:rPr>
                <w:rFonts w:ascii="Arial" w:hAnsi="Arial" w:cs="Arial"/>
                <w:color w:val="000000"/>
              </w:rPr>
              <w:lastRenderedPageBreak/>
              <w:t>области.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481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505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500</w:t>
            </w:r>
          </w:p>
        </w:tc>
      </w:tr>
      <w:tr w:rsidR="00546B9E" w:rsidRPr="00546B9E" w:rsidTr="001A5437">
        <w:trPr>
          <w:trHeight w:val="504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  <w:tr w:rsidR="00546B9E" w:rsidRPr="00546B9E" w:rsidTr="001A5437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546B9E" w:rsidRPr="00546B9E" w:rsidRDefault="00546B9E" w:rsidP="00546B9E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0</w:t>
            </w:r>
          </w:p>
        </w:tc>
      </w:tr>
    </w:tbl>
    <w:p w:rsidR="00546B9E" w:rsidRPr="00546B9E" w:rsidRDefault="00546B9E" w:rsidP="00546B9E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546B9E" w:rsidRPr="00546B9E" w:rsidRDefault="00546B9E" w:rsidP="00546B9E">
      <w:pPr>
        <w:spacing w:line="240" w:lineRule="exact"/>
        <w:ind w:firstLine="425"/>
        <w:rPr>
          <w:rFonts w:ascii="Arial" w:eastAsiaTheme="minorHAnsi" w:hAnsi="Arial" w:cs="Arial"/>
          <w:i/>
          <w:lang w:eastAsia="en-US"/>
        </w:rPr>
      </w:pPr>
    </w:p>
    <w:p w:rsidR="00546B9E" w:rsidRPr="00546B9E" w:rsidRDefault="00546B9E" w:rsidP="00546B9E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546B9E" w:rsidRPr="00546B9E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46B9E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46B9E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социальной инфраструктуры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ind w:left="376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ind w:left="376"/>
        <w:contextualSpacing/>
        <w:jc w:val="center"/>
        <w:rPr>
          <w:rFonts w:ascii="Arial" w:hAnsi="Arial" w:cs="Arial"/>
        </w:rPr>
      </w:pPr>
      <w:r w:rsidRPr="00546B9E">
        <w:rPr>
          <w:rFonts w:ascii="Arial" w:hAnsi="Arial" w:cs="Arial"/>
        </w:rPr>
        <w:t>Таблица 13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ind w:left="376"/>
        <w:contextualSpacing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51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3147"/>
        <w:gridCol w:w="1417"/>
        <w:gridCol w:w="709"/>
        <w:gridCol w:w="709"/>
        <w:gridCol w:w="850"/>
        <w:gridCol w:w="709"/>
        <w:gridCol w:w="709"/>
        <w:gridCol w:w="567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546B9E" w:rsidRPr="00546B9E" w:rsidTr="001A543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№</w:t>
            </w:r>
            <w:proofErr w:type="gramStart"/>
            <w:r w:rsidRPr="00546B9E">
              <w:rPr>
                <w:rFonts w:ascii="Arial" w:hAnsi="Arial" w:cs="Arial"/>
              </w:rPr>
              <w:t>п</w:t>
            </w:r>
            <w:proofErr w:type="gramEnd"/>
            <w:r w:rsidRPr="00546B9E">
              <w:rPr>
                <w:rFonts w:ascii="Arial" w:hAnsi="Arial" w:cs="Arial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18" w:type="dxa"/>
            <w:gridSpan w:val="14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546B9E" w:rsidRPr="00546B9E" w:rsidTr="001A5437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2032</w:t>
            </w:r>
          </w:p>
        </w:tc>
      </w:tr>
      <w:tr w:rsidR="00546B9E" w:rsidRPr="00546B9E" w:rsidTr="001A5437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546B9E" w:rsidRPr="00546B9E" w:rsidTr="001A5437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546B9E">
              <w:rPr>
                <w:rFonts w:ascii="Arial" w:hAnsi="Arial" w:cs="Arial"/>
              </w:rPr>
              <w:t>3.1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46B9E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46B9E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546B9E">
              <w:rPr>
                <w:rFonts w:ascii="Arial" w:hAnsi="Arial" w:cs="Arial"/>
              </w:rPr>
              <w:t>/до 500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46B9E" w:rsidRPr="00546B9E" w:rsidRDefault="00546B9E" w:rsidP="00546B9E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546B9E">
              <w:rPr>
                <w:rFonts w:ascii="Arial" w:hAnsi="Arial" w:cs="Arial"/>
                <w:b/>
              </w:rPr>
              <w:t>1</w:t>
            </w:r>
          </w:p>
        </w:tc>
      </w:tr>
    </w:tbl>
    <w:p w:rsidR="00546B9E" w:rsidRPr="00546B9E" w:rsidRDefault="00546B9E" w:rsidP="00546B9E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546B9E" w:rsidRPr="00546B9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546B9E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мероприятий, включенных в программу</w:t>
      </w:r>
    </w:p>
    <w:p w:rsidR="00546B9E" w:rsidRPr="00546B9E" w:rsidRDefault="00546B9E" w:rsidP="00546B9E">
      <w:pPr>
        <w:suppressAutoHyphens w:val="0"/>
        <w:spacing w:after="200" w:line="276" w:lineRule="auto"/>
        <w:rPr>
          <w:rFonts w:ascii="Arial" w:eastAsia="Arial" w:hAnsi="Arial" w:cs="Arial"/>
          <w:b/>
          <w:bCs/>
        </w:rPr>
      </w:pPr>
    </w:p>
    <w:p w:rsidR="00546B9E" w:rsidRPr="00546B9E" w:rsidRDefault="00546B9E" w:rsidP="00546B9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ab/>
        <w:t xml:space="preserve">Реализация программных мероприятий в соответствии с намеченными целями и задачами обеспечит доступ  населения поселка Восьмое марта  к услугам  в сфере культуры и досуга. Реализация программных мероприятий позволит достичь следующих уровней обеспеченности объектами местного значения населения Заплавненского сельского поселения: </w:t>
      </w:r>
    </w:p>
    <w:p w:rsidR="00546B9E" w:rsidRPr="00546B9E" w:rsidRDefault="00546B9E" w:rsidP="00546B9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ab/>
        <w:t xml:space="preserve">- обеспечение населения поселка Восьмое марта услугами в сфере культуры и досуга. </w:t>
      </w:r>
    </w:p>
    <w:p w:rsidR="00546B9E" w:rsidRPr="00546B9E" w:rsidRDefault="00546B9E" w:rsidP="00546B9E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546B9E">
        <w:rPr>
          <w:rFonts w:ascii="Arial" w:hAnsi="Arial" w:cs="Arial"/>
        </w:rPr>
        <w:tab/>
        <w:t>Реализация программных мероприятий обеспечит повышение уровня жизни населения Заплавненского сельского поселения.</w:t>
      </w:r>
    </w:p>
    <w:p w:rsidR="00546B9E" w:rsidRPr="00546B9E" w:rsidRDefault="00546B9E" w:rsidP="00546B9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546B9E" w:rsidRPr="00546B9E" w:rsidRDefault="00546B9E" w:rsidP="00546B9E">
      <w:pPr>
        <w:suppressAutoHyphens w:val="0"/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  <w:r w:rsidRPr="00FD13A0">
        <w:rPr>
          <w:rFonts w:ascii="Arial" w:hAnsi="Arial" w:cs="Arial"/>
          <w:b/>
          <w:bCs/>
          <w:color w:val="FF0000"/>
        </w:rPr>
        <w:t>.</w:t>
      </w:r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613F54" w:rsidRPr="00FD13A0" w:rsidRDefault="00613F54" w:rsidP="00FD13A0">
      <w:pPr>
        <w:rPr>
          <w:rFonts w:ascii="Arial" w:hAnsi="Arial" w:cs="Arial"/>
        </w:rPr>
      </w:pPr>
    </w:p>
    <w:sectPr w:rsidR="00613F54" w:rsidRPr="00FD13A0" w:rsidSect="006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451"/>
    <w:rsid w:val="00014D4C"/>
    <w:rsid w:val="00024418"/>
    <w:rsid w:val="0003621D"/>
    <w:rsid w:val="00054647"/>
    <w:rsid w:val="00094183"/>
    <w:rsid w:val="00100BF7"/>
    <w:rsid w:val="00166816"/>
    <w:rsid w:val="001A327B"/>
    <w:rsid w:val="001F5355"/>
    <w:rsid w:val="00213104"/>
    <w:rsid w:val="00242AAB"/>
    <w:rsid w:val="00263499"/>
    <w:rsid w:val="002754F1"/>
    <w:rsid w:val="0029151C"/>
    <w:rsid w:val="00367A7E"/>
    <w:rsid w:val="00380DCE"/>
    <w:rsid w:val="003A1361"/>
    <w:rsid w:val="003E170A"/>
    <w:rsid w:val="004108A0"/>
    <w:rsid w:val="004351A3"/>
    <w:rsid w:val="004E143E"/>
    <w:rsid w:val="00514208"/>
    <w:rsid w:val="00546B9E"/>
    <w:rsid w:val="005B0F09"/>
    <w:rsid w:val="00613F54"/>
    <w:rsid w:val="0066023A"/>
    <w:rsid w:val="00662089"/>
    <w:rsid w:val="006B4ED2"/>
    <w:rsid w:val="006C437B"/>
    <w:rsid w:val="006C7193"/>
    <w:rsid w:val="006F031D"/>
    <w:rsid w:val="008072FB"/>
    <w:rsid w:val="0081549C"/>
    <w:rsid w:val="00845737"/>
    <w:rsid w:val="00850431"/>
    <w:rsid w:val="00862BF1"/>
    <w:rsid w:val="008D06C0"/>
    <w:rsid w:val="009D49E4"/>
    <w:rsid w:val="00A10F05"/>
    <w:rsid w:val="00A33759"/>
    <w:rsid w:val="00AA2A51"/>
    <w:rsid w:val="00AD6054"/>
    <w:rsid w:val="00B72ABB"/>
    <w:rsid w:val="00C13915"/>
    <w:rsid w:val="00C32F3B"/>
    <w:rsid w:val="00C359C1"/>
    <w:rsid w:val="00C45D2C"/>
    <w:rsid w:val="00D37451"/>
    <w:rsid w:val="00D60F25"/>
    <w:rsid w:val="00D70502"/>
    <w:rsid w:val="00D80DA0"/>
    <w:rsid w:val="00DB4D87"/>
    <w:rsid w:val="00DE6B57"/>
    <w:rsid w:val="00DF4CD1"/>
    <w:rsid w:val="00EE2E60"/>
    <w:rsid w:val="00EE515D"/>
    <w:rsid w:val="00F21ABD"/>
    <w:rsid w:val="00F57988"/>
    <w:rsid w:val="00FC0B97"/>
    <w:rsid w:val="00FD03B6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7451"/>
    <w:pPr>
      <w:spacing w:line="100" w:lineRule="atLeast"/>
      <w:ind w:left="720"/>
    </w:pPr>
  </w:style>
  <w:style w:type="paragraph" w:styleId="a3">
    <w:name w:val="Normal (Web)"/>
    <w:basedOn w:val="a"/>
    <w:uiPriority w:val="99"/>
    <w:unhideWhenUsed/>
    <w:rsid w:val="00C32F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C32F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32F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B9E"/>
    <w:rPr>
      <w:color w:val="0000FF"/>
      <w:u w:val="single"/>
    </w:rPr>
  </w:style>
  <w:style w:type="character" w:styleId="a6">
    <w:name w:val="Emphasis"/>
    <w:basedOn w:val="a0"/>
    <w:qFormat/>
    <w:rsid w:val="00546B9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546B9E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46B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46B9E"/>
  </w:style>
  <w:style w:type="paragraph" w:customStyle="1" w:styleId="a9">
    <w:name w:val="Содержимое таблицы"/>
    <w:basedOn w:val="a"/>
    <w:rsid w:val="00546B9E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546B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6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B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Стиль 1"/>
    <w:basedOn w:val="a"/>
    <w:rsid w:val="00546B9E"/>
    <w:pPr>
      <w:suppressAutoHyphens w:val="0"/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2021-04-15T12:48:00Z</dcterms:created>
  <dcterms:modified xsi:type="dcterms:W3CDTF">2021-04-15T12:48:00Z</dcterms:modified>
</cp:coreProperties>
</file>